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6BE1848" w:rsidR="009C0D7E" w:rsidRPr="004667B8" w:rsidRDefault="00716661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CP/1038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FAC3A8B" w:rsidR="009C0D7E" w:rsidRDefault="0071666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7BD30080" w:rsidR="00E23F8F" w:rsidRDefault="0071666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16661">
        <w:rPr>
          <w:rFonts w:ascii="Arial" w:hAnsi="Arial" w:cs="Arial"/>
          <w:b/>
          <w:sz w:val="28"/>
          <w:szCs w:val="28"/>
        </w:rPr>
        <w:t>INTERSERRANA FORTALECERÁ CONECTIVIDAD Y DESARROLLO; SUPERVISA GOBERNADOR TRAMO 3</w:t>
      </w:r>
    </w:p>
    <w:p w14:paraId="68C739A4" w14:textId="77777777" w:rsidR="00716661" w:rsidRDefault="0071666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DF49550" w14:textId="361979B7" w:rsidR="00716661" w:rsidRPr="00716661" w:rsidRDefault="00716661" w:rsidP="0071666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16661">
        <w:rPr>
          <w:rFonts w:ascii="Arial" w:hAnsi="Arial" w:cs="Arial"/>
          <w:i/>
          <w:sz w:val="24"/>
          <w:szCs w:val="24"/>
        </w:rPr>
        <w:t>El Gobernador recorrió las obras del Puente Y Griega de Arriba y del Puente sobre el Río Colorados, infraestructura estratégica del Tramo 3 de la Carretera Interserrana.</w:t>
      </w:r>
    </w:p>
    <w:p w14:paraId="15A1437B" w14:textId="0A5F364E" w:rsidR="00716661" w:rsidRPr="00716661" w:rsidRDefault="00716661" w:rsidP="0071666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16661">
        <w:rPr>
          <w:rFonts w:ascii="Arial" w:hAnsi="Arial" w:cs="Arial"/>
          <w:i/>
          <w:sz w:val="24"/>
          <w:szCs w:val="24"/>
        </w:rPr>
        <w:t>La nueva vía fortalecerá la conectividad y facilitará el transporte de carga entre Nuevo León y diversos estados del país.</w:t>
      </w:r>
    </w:p>
    <w:p w14:paraId="501031D3" w14:textId="4E903926" w:rsidR="00C27394" w:rsidRPr="00716661" w:rsidRDefault="00716661" w:rsidP="0071666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16661">
        <w:rPr>
          <w:rFonts w:ascii="Arial" w:hAnsi="Arial" w:cs="Arial"/>
          <w:i/>
          <w:sz w:val="24"/>
          <w:szCs w:val="24"/>
        </w:rPr>
        <w:t>Durante su gira de trabajo también aprovechó para asistir a  la conmemoración de los 400 años de la fundación de Aramberri.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0E7F6F80" w14:textId="32906AC4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Galeana</w:t>
      </w:r>
      <w:r w:rsidR="00BF1FBE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716661">
        <w:rPr>
          <w:rFonts w:ascii="Arial" w:hAnsi="Arial" w:cs="Arial"/>
          <w:sz w:val="28"/>
          <w:szCs w:val="28"/>
        </w:rPr>
        <w:t>En gira de trabajo por la zona sur del estado, el Gobernador de Nuevo León, Samuel García Sepúlveda, supervisó los avances de la construcción del Puente Y Griega de Arriba y del Puente sobre el Río Colorados, obras que forman parte del Tramo 3 de la Carretera Interserrana, considerada una de las principales obras de infraestructura de su administración.</w:t>
      </w:r>
    </w:p>
    <w:p w14:paraId="49E52850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77486258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Durante el recorrido por Galeana, el Mandatario estatal destacó que ambos puentes serán determinantes para el funcionamiento de la nueva carretera.</w:t>
      </w:r>
    </w:p>
    <w:p w14:paraId="2EF1CFA4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0DB7A238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“Son muy importante estos puentes porque en unos años que terminemos la carretera va a ser carga, son fletes enormes de logística y de cargamento que va a Nuevo León, Tamaulipas y que viene desde San Luis, Querétaro, Saltillo y Ciudad de México", expresó el Gobernador.</w:t>
      </w:r>
    </w:p>
    <w:p w14:paraId="58D6F770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49DF6D43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Agregó que las obras fortalecerán la conectividad y el desarrollo económico de la región.</w:t>
      </w:r>
    </w:p>
    <w:p w14:paraId="1B6F7A8F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1EBD83E9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Al constatar el avance de las obras, Samuel García reafirmó el compromiso de concluir este año el Tramo 3 de la Carretera Interserrana, proyecto que conecta el entronque de la Carretera 57, en San Roberto, con las carreteras hacia Galeana e Iturbide.</w:t>
      </w:r>
    </w:p>
    <w:p w14:paraId="677A51D1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5AA1A667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Durante la supervisión del Puente sobre el Río Colorados, ubicado en el ejido San Marcos, el Gobernador resaltó la complejidad técnica de la obra y recordó que durante décadas permaneció como un proyecto pendiente.</w:t>
      </w:r>
    </w:p>
    <w:p w14:paraId="06799157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00C97ADF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"Fue una carretera muy compleja, por eso nadie se animaba a hacerla. Sesenta años esperándola. Este año terminamos el tramo tres y el tramo uno", expresó.</w:t>
      </w:r>
    </w:p>
    <w:p w14:paraId="4C7B5C55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3391FFDF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>La Carretera Interserrana contempla cerca de 90 kilómetros de construcción distribuidos en tres tramos: el Tramo 1, en Montemorelos; el Tramo 2, correspondiente a Rayones; y el Tramo 3, en Galeana, donde actualmente se concentran los trabajos.</w:t>
      </w:r>
    </w:p>
    <w:p w14:paraId="0311EEE6" w14:textId="77777777" w:rsidR="00716661" w:rsidRPr="00716661" w:rsidRDefault="00716661" w:rsidP="00716661">
      <w:pPr>
        <w:jc w:val="both"/>
        <w:rPr>
          <w:rFonts w:ascii="Arial" w:hAnsi="Arial" w:cs="Arial"/>
          <w:sz w:val="28"/>
          <w:szCs w:val="28"/>
        </w:rPr>
      </w:pPr>
    </w:p>
    <w:p w14:paraId="4B70D62F" w14:textId="091FD3C5" w:rsidR="00061431" w:rsidRDefault="00716661" w:rsidP="00716661">
      <w:pPr>
        <w:jc w:val="both"/>
        <w:rPr>
          <w:rFonts w:ascii="Arial" w:hAnsi="Arial" w:cs="Arial"/>
          <w:sz w:val="28"/>
          <w:szCs w:val="28"/>
        </w:rPr>
      </w:pPr>
      <w:r w:rsidRPr="00716661">
        <w:rPr>
          <w:rFonts w:ascii="Arial" w:hAnsi="Arial" w:cs="Arial"/>
          <w:sz w:val="28"/>
          <w:szCs w:val="28"/>
        </w:rPr>
        <w:t xml:space="preserve">Como parte de su gira por la zona sur del estado, el Gobernador también asistió a la celebración por los 400 años de la fundación del municipio de Aramberri y continuará su recorrido por el </w:t>
      </w:r>
      <w:r>
        <w:rPr>
          <w:rFonts w:ascii="Arial" w:hAnsi="Arial" w:cs="Arial"/>
          <w:sz w:val="28"/>
          <w:szCs w:val="28"/>
        </w:rPr>
        <w:t>municipio</w:t>
      </w:r>
      <w:r w:rsidRPr="00716661">
        <w:rPr>
          <w:rFonts w:ascii="Arial" w:hAnsi="Arial" w:cs="Arial"/>
          <w:sz w:val="28"/>
          <w:szCs w:val="28"/>
        </w:rPr>
        <w:t xml:space="preserve"> de Zaragoza.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2A065" w14:textId="77777777" w:rsidR="00611223" w:rsidRDefault="00611223" w:rsidP="00E83348">
      <w:r>
        <w:separator/>
      </w:r>
    </w:p>
  </w:endnote>
  <w:endnote w:type="continuationSeparator" w:id="0">
    <w:p w14:paraId="7B3CC5EF" w14:textId="77777777" w:rsidR="00611223" w:rsidRDefault="006112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115B8" w14:textId="77777777" w:rsidR="00611223" w:rsidRDefault="00611223" w:rsidP="00E83348">
      <w:r>
        <w:separator/>
      </w:r>
    </w:p>
  </w:footnote>
  <w:footnote w:type="continuationSeparator" w:id="0">
    <w:p w14:paraId="3B34480E" w14:textId="77777777" w:rsidR="00611223" w:rsidRDefault="006112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4A43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1223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2A21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16661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0C900-1446-43CC-86ED-83EB6620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2026-07-22T14:39:00Z</dcterms:created>
  <dcterms:modified xsi:type="dcterms:W3CDTF">2026-07-22T14:39:00Z</dcterms:modified>
</cp:coreProperties>
</file>