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3609538" w:rsidR="009C0D7E" w:rsidRPr="004667B8" w:rsidRDefault="003C5DDF" w:rsidP="009C0D7E">
      <w:pPr>
        <w:jc w:val="right"/>
        <w:rPr>
          <w:rFonts w:ascii="Arial" w:hAnsi="Arial" w:cs="Arial"/>
          <w:b/>
          <w:sz w:val="22"/>
          <w:lang w:val="es-ES"/>
        </w:rPr>
      </w:pPr>
      <w:bookmarkStart w:id="0" w:name="_GoBack"/>
      <w:bookmarkEnd w:id="0"/>
      <w:r>
        <w:rPr>
          <w:rFonts w:ascii="Arial" w:hAnsi="Arial" w:cs="Arial"/>
          <w:b/>
          <w:sz w:val="22"/>
          <w:lang w:val="es-ES"/>
        </w:rPr>
        <w:t>CP/0859</w:t>
      </w:r>
      <w:r w:rsidR="007D065D">
        <w:rPr>
          <w:rFonts w:ascii="Arial" w:hAnsi="Arial" w:cs="Arial"/>
          <w:b/>
          <w:sz w:val="22"/>
          <w:lang w:val="es-ES"/>
        </w:rPr>
        <w:t>/2026</w:t>
      </w:r>
    </w:p>
    <w:p w14:paraId="3F7360A1" w14:textId="0F5BA6EE" w:rsidR="009C0D7E" w:rsidRDefault="005C03C7" w:rsidP="009C0D7E">
      <w:pPr>
        <w:jc w:val="right"/>
        <w:rPr>
          <w:rFonts w:ascii="Arial" w:hAnsi="Arial" w:cs="Arial"/>
          <w:sz w:val="22"/>
          <w:lang w:val="es-ES"/>
        </w:rPr>
      </w:pPr>
      <w:r>
        <w:rPr>
          <w:rFonts w:ascii="Arial" w:hAnsi="Arial" w:cs="Arial"/>
          <w:sz w:val="22"/>
          <w:lang w:val="es-ES"/>
        </w:rPr>
        <w:t>1</w:t>
      </w:r>
      <w:r w:rsidR="00970240">
        <w:rPr>
          <w:rFonts w:ascii="Arial" w:hAnsi="Arial" w:cs="Arial"/>
          <w:sz w:val="22"/>
          <w:lang w:val="es-ES"/>
        </w:rPr>
        <w:t>0</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2EAB8C4" w:rsidR="008A3F83" w:rsidRDefault="005C03C7" w:rsidP="007F5780">
      <w:pPr>
        <w:jc w:val="center"/>
        <w:rPr>
          <w:rFonts w:ascii="Arial" w:hAnsi="Arial" w:cs="Arial"/>
          <w:b/>
          <w:sz w:val="28"/>
          <w:szCs w:val="28"/>
        </w:rPr>
      </w:pPr>
      <w:r>
        <w:rPr>
          <w:rFonts w:ascii="Arial" w:hAnsi="Arial" w:cs="Arial"/>
          <w:b/>
          <w:sz w:val="28"/>
          <w:szCs w:val="28"/>
        </w:rPr>
        <w:t>A UN DÍA DEL MUNDIAL NL SE ENCUENTRA EN PAZ Y BLINDADO; SAMUEL GARCÍA</w:t>
      </w:r>
    </w:p>
    <w:p w14:paraId="482B8284" w14:textId="77777777" w:rsidR="00E23F8F" w:rsidRDefault="00E23F8F" w:rsidP="007F5780">
      <w:pPr>
        <w:jc w:val="center"/>
        <w:rPr>
          <w:rFonts w:ascii="Arial" w:hAnsi="Arial" w:cs="Arial"/>
          <w:b/>
          <w:sz w:val="28"/>
          <w:szCs w:val="28"/>
        </w:rPr>
      </w:pPr>
    </w:p>
    <w:p w14:paraId="41A93ABC" w14:textId="55E5F603" w:rsidR="00970240" w:rsidRDefault="005C03C7" w:rsidP="005C03C7">
      <w:pPr>
        <w:pStyle w:val="Prrafodelista"/>
        <w:numPr>
          <w:ilvl w:val="0"/>
          <w:numId w:val="19"/>
        </w:numPr>
        <w:jc w:val="both"/>
        <w:rPr>
          <w:rFonts w:ascii="Arial" w:hAnsi="Arial" w:cs="Arial"/>
          <w:b/>
          <w:sz w:val="28"/>
          <w:szCs w:val="28"/>
        </w:rPr>
      </w:pPr>
      <w:r w:rsidRPr="005C03C7">
        <w:rPr>
          <w:rFonts w:ascii="Arial" w:hAnsi="Arial" w:cs="Arial"/>
          <w:i/>
          <w:sz w:val="24"/>
          <w:szCs w:val="24"/>
        </w:rPr>
        <w:t>“Ya se llegó la fecha, hemos trabajado mucho por esto, estoy seguro que nos va a ir muy bien, que vamos a cumplir la expectativa de la ciudad, del mundial y por sup</w:t>
      </w:r>
      <w:r>
        <w:rPr>
          <w:rFonts w:ascii="Arial" w:hAnsi="Arial" w:cs="Arial"/>
          <w:i/>
          <w:sz w:val="24"/>
          <w:szCs w:val="24"/>
        </w:rPr>
        <w:t>uesto de los turistas”, expresó el Gobernador al encabezar la Mesa FIFA de Seguridad.</w:t>
      </w:r>
    </w:p>
    <w:p w14:paraId="03E4DCF6" w14:textId="77777777" w:rsidR="00CC1C5A" w:rsidRDefault="00CC1C5A" w:rsidP="00BF1FBE">
      <w:pPr>
        <w:jc w:val="both"/>
        <w:rPr>
          <w:rFonts w:ascii="Arial" w:hAnsi="Arial" w:cs="Arial"/>
          <w:b/>
          <w:sz w:val="28"/>
          <w:szCs w:val="28"/>
        </w:rPr>
      </w:pPr>
    </w:p>
    <w:p w14:paraId="7CB1352D" w14:textId="44854695" w:rsidR="006A3B2F" w:rsidRDefault="00BF1FBE" w:rsidP="00BF1FB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C1C5A">
        <w:rPr>
          <w:rFonts w:ascii="Arial" w:hAnsi="Arial" w:cs="Arial"/>
          <w:sz w:val="28"/>
          <w:szCs w:val="28"/>
        </w:rPr>
        <w:t xml:space="preserve">A un día de que arranque el Mundial de Futbol 2026, el Gobierno del nuevo </w:t>
      </w:r>
      <w:proofErr w:type="spellStart"/>
      <w:r w:rsidR="00CC1C5A">
        <w:rPr>
          <w:rFonts w:ascii="Arial" w:hAnsi="Arial" w:cs="Arial"/>
          <w:sz w:val="28"/>
          <w:szCs w:val="28"/>
        </w:rPr>
        <w:t>Nuevo</w:t>
      </w:r>
      <w:proofErr w:type="spellEnd"/>
      <w:r w:rsidR="00CC1C5A">
        <w:rPr>
          <w:rFonts w:ascii="Arial" w:hAnsi="Arial" w:cs="Arial"/>
          <w:sz w:val="28"/>
          <w:szCs w:val="28"/>
        </w:rPr>
        <w:t xml:space="preserve"> León se declara listo para la justa mundialista, manifestó el Gobernador del Estado, Samuel Alejandro </w:t>
      </w:r>
      <w:r w:rsidR="005734F2">
        <w:rPr>
          <w:rFonts w:ascii="Arial" w:hAnsi="Arial" w:cs="Arial"/>
          <w:sz w:val="28"/>
          <w:szCs w:val="28"/>
        </w:rPr>
        <w:t>García Sepúlveda.</w:t>
      </w:r>
    </w:p>
    <w:p w14:paraId="0B86916A" w14:textId="77777777" w:rsidR="005734F2" w:rsidRDefault="005734F2" w:rsidP="00BF1FBE">
      <w:pPr>
        <w:jc w:val="both"/>
        <w:rPr>
          <w:rFonts w:ascii="Arial" w:hAnsi="Arial" w:cs="Arial"/>
          <w:sz w:val="28"/>
          <w:szCs w:val="28"/>
        </w:rPr>
      </w:pPr>
    </w:p>
    <w:p w14:paraId="68BCD5D6" w14:textId="42E48777" w:rsidR="005734F2" w:rsidRDefault="005734F2" w:rsidP="00BF1FBE">
      <w:pPr>
        <w:jc w:val="both"/>
        <w:rPr>
          <w:rFonts w:ascii="Arial" w:hAnsi="Arial" w:cs="Arial"/>
          <w:sz w:val="28"/>
          <w:szCs w:val="28"/>
        </w:rPr>
      </w:pPr>
      <w:r>
        <w:rPr>
          <w:rFonts w:ascii="Arial" w:hAnsi="Arial" w:cs="Arial"/>
          <w:sz w:val="28"/>
          <w:szCs w:val="28"/>
        </w:rPr>
        <w:t>Al encabezar la Mesa FIFA de Seguridad en el Cuartel de la nueva Fuerza Civil, el Mandatario estatal agradeció el trabajo conjunto de los tres órdenes de Gobierno, al señalar que Nuevo León se encuentra en paz y con mucha seguridad, debido a la incidencia a la baja en los índices delictivos.</w:t>
      </w:r>
    </w:p>
    <w:p w14:paraId="37F1660B" w14:textId="77777777" w:rsidR="005734F2" w:rsidRDefault="005734F2" w:rsidP="00BF1FBE">
      <w:pPr>
        <w:jc w:val="both"/>
        <w:rPr>
          <w:rFonts w:ascii="Arial" w:hAnsi="Arial" w:cs="Arial"/>
          <w:sz w:val="28"/>
          <w:szCs w:val="28"/>
        </w:rPr>
      </w:pPr>
    </w:p>
    <w:p w14:paraId="7898C828" w14:textId="77777777" w:rsidR="005734F2" w:rsidRPr="005734F2" w:rsidRDefault="005734F2" w:rsidP="005734F2">
      <w:pPr>
        <w:jc w:val="both"/>
        <w:rPr>
          <w:rFonts w:ascii="Arial" w:hAnsi="Arial" w:cs="Arial"/>
          <w:sz w:val="28"/>
          <w:szCs w:val="28"/>
        </w:rPr>
      </w:pPr>
      <w:r w:rsidRPr="005734F2">
        <w:rPr>
          <w:rFonts w:ascii="Arial" w:hAnsi="Arial" w:cs="Arial"/>
          <w:sz w:val="28"/>
          <w:szCs w:val="28"/>
        </w:rPr>
        <w:t>“Ya se llegó la fecha, hemos trabajado mucho por esto, estoy seguro que nos va a ir muy bien, que vamos a cumplir la expectativa de la ciudad, del mundial y por supuesto de los turistas”, expresó.</w:t>
      </w:r>
    </w:p>
    <w:p w14:paraId="1843AA68" w14:textId="77777777" w:rsidR="005734F2" w:rsidRPr="005734F2" w:rsidRDefault="005734F2" w:rsidP="005734F2">
      <w:pPr>
        <w:jc w:val="both"/>
        <w:rPr>
          <w:rFonts w:ascii="Arial" w:hAnsi="Arial" w:cs="Arial"/>
          <w:sz w:val="28"/>
          <w:szCs w:val="28"/>
        </w:rPr>
      </w:pPr>
    </w:p>
    <w:p w14:paraId="542DC768" w14:textId="548652CD" w:rsidR="005734F2" w:rsidRDefault="005734F2" w:rsidP="005734F2">
      <w:pPr>
        <w:jc w:val="both"/>
        <w:rPr>
          <w:rFonts w:ascii="Arial" w:hAnsi="Arial" w:cs="Arial"/>
          <w:sz w:val="28"/>
          <w:szCs w:val="28"/>
        </w:rPr>
      </w:pPr>
      <w:r w:rsidRPr="005734F2">
        <w:rPr>
          <w:rFonts w:ascii="Arial" w:hAnsi="Arial" w:cs="Arial"/>
          <w:sz w:val="28"/>
          <w:szCs w:val="28"/>
        </w:rPr>
        <w:t>“Sigamos en coordinación. Así le digo yo al gabinete que ahora estamos en modo permanente porque todos los días va a haber noticias y novedades y tienes que estar atento para tomar decisiones y que sean las mejores dec</w:t>
      </w:r>
      <w:r w:rsidR="005C03C7">
        <w:rPr>
          <w:rFonts w:ascii="Arial" w:hAnsi="Arial" w:cs="Arial"/>
          <w:sz w:val="28"/>
          <w:szCs w:val="28"/>
        </w:rPr>
        <w:t>isiones para este evento”, puntualiz</w:t>
      </w:r>
      <w:r w:rsidRPr="005734F2">
        <w:rPr>
          <w:rFonts w:ascii="Arial" w:hAnsi="Arial" w:cs="Arial"/>
          <w:sz w:val="28"/>
          <w:szCs w:val="28"/>
        </w:rPr>
        <w:t>ó.</w:t>
      </w:r>
    </w:p>
    <w:p w14:paraId="39AEF5B4" w14:textId="77777777" w:rsidR="005734F2" w:rsidRDefault="005734F2" w:rsidP="00BF1FBE">
      <w:pPr>
        <w:jc w:val="both"/>
        <w:rPr>
          <w:rFonts w:ascii="Arial" w:hAnsi="Arial" w:cs="Arial"/>
          <w:sz w:val="28"/>
          <w:szCs w:val="28"/>
        </w:rPr>
      </w:pPr>
    </w:p>
    <w:p w14:paraId="47F18903" w14:textId="2F646622" w:rsidR="005734F2" w:rsidRPr="00201646" w:rsidRDefault="005734F2" w:rsidP="00BF1FBE">
      <w:pPr>
        <w:jc w:val="both"/>
        <w:rPr>
          <w:rFonts w:ascii="Arial" w:hAnsi="Arial" w:cs="Arial"/>
          <w:sz w:val="28"/>
          <w:szCs w:val="28"/>
        </w:rPr>
      </w:pPr>
      <w:r>
        <w:rPr>
          <w:rFonts w:ascii="Arial" w:hAnsi="Arial" w:cs="Arial"/>
          <w:sz w:val="28"/>
          <w:szCs w:val="28"/>
        </w:rPr>
        <w:t xml:space="preserve">  </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09ED6" w14:textId="77777777" w:rsidR="001268CA" w:rsidRDefault="001268CA" w:rsidP="00E83348">
      <w:r>
        <w:separator/>
      </w:r>
    </w:p>
  </w:endnote>
  <w:endnote w:type="continuationSeparator" w:id="0">
    <w:p w14:paraId="6773B703" w14:textId="77777777" w:rsidR="001268CA" w:rsidRDefault="001268C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F4C22" w14:textId="77777777" w:rsidR="001268CA" w:rsidRDefault="001268CA" w:rsidP="00E83348">
      <w:r>
        <w:separator/>
      </w:r>
    </w:p>
  </w:footnote>
  <w:footnote w:type="continuationSeparator" w:id="0">
    <w:p w14:paraId="67E3328A" w14:textId="77777777" w:rsidR="001268CA" w:rsidRDefault="001268C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68CA"/>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2695"/>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5DD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734F2"/>
    <w:rsid w:val="00580ABF"/>
    <w:rsid w:val="00580E7B"/>
    <w:rsid w:val="00582ACA"/>
    <w:rsid w:val="00592F61"/>
    <w:rsid w:val="00595AA0"/>
    <w:rsid w:val="005A6904"/>
    <w:rsid w:val="005B246F"/>
    <w:rsid w:val="005C03C7"/>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A7DE4"/>
    <w:rsid w:val="00CB0E5D"/>
    <w:rsid w:val="00CB116B"/>
    <w:rsid w:val="00CC1C5A"/>
    <w:rsid w:val="00CD5508"/>
    <w:rsid w:val="00CD5526"/>
    <w:rsid w:val="00CD6584"/>
    <w:rsid w:val="00CF3696"/>
    <w:rsid w:val="00CF44B7"/>
    <w:rsid w:val="00D07965"/>
    <w:rsid w:val="00D10C9E"/>
    <w:rsid w:val="00D10FF3"/>
    <w:rsid w:val="00D14E01"/>
    <w:rsid w:val="00D22523"/>
    <w:rsid w:val="00D24196"/>
    <w:rsid w:val="00D30B6F"/>
    <w:rsid w:val="00D30C10"/>
    <w:rsid w:val="00D44F43"/>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3FB1-35A7-403C-BF28-6D45838D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2026-06-10T19:49:00Z</dcterms:created>
  <dcterms:modified xsi:type="dcterms:W3CDTF">2026-06-10T19:49:00Z</dcterms:modified>
</cp:coreProperties>
</file>