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036ECB2" w:rsidR="00EA29FA" w:rsidRDefault="00EA29FA" w:rsidP="00F7608B">
      <w:pPr>
        <w:jc w:val="right"/>
        <w:rPr>
          <w:rFonts w:ascii="Arial" w:hAnsi="Arial" w:cs="Arial"/>
          <w:b/>
          <w:sz w:val="22"/>
          <w:lang w:val="es-ES"/>
        </w:rPr>
      </w:pPr>
    </w:p>
    <w:p w14:paraId="2A7E7CC7" w14:textId="0D86551C" w:rsidR="00771FD7" w:rsidRPr="00C60FD1" w:rsidRDefault="00771FD7" w:rsidP="00F7608B">
      <w:pPr>
        <w:jc w:val="right"/>
        <w:rPr>
          <w:rFonts w:ascii="Arial" w:hAnsi="Arial" w:cs="Arial"/>
          <w:b/>
          <w:sz w:val="22"/>
          <w:lang w:val="es-ES"/>
        </w:rPr>
      </w:pPr>
      <w:r>
        <w:rPr>
          <w:rFonts w:ascii="Arial" w:hAnsi="Arial" w:cs="Arial"/>
          <w:b/>
          <w:sz w:val="22"/>
          <w:lang w:val="es-ES"/>
        </w:rPr>
        <w:t>CP/0828/2026</w:t>
      </w:r>
    </w:p>
    <w:p w14:paraId="695E3F55" w14:textId="02D745C7" w:rsidR="00703B09" w:rsidRDefault="00771FD7" w:rsidP="00703B09">
      <w:pPr>
        <w:jc w:val="right"/>
        <w:rPr>
          <w:rFonts w:ascii="Arial" w:hAnsi="Arial" w:cs="Arial"/>
          <w:sz w:val="22"/>
          <w:lang w:val="es-ES"/>
        </w:rPr>
      </w:pPr>
      <w:r>
        <w:rPr>
          <w:rFonts w:ascii="Arial" w:hAnsi="Arial" w:cs="Arial"/>
          <w:sz w:val="22"/>
          <w:lang w:val="es-ES"/>
        </w:rPr>
        <w:t>5</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E2FE0F6" w14:textId="3D2690F1" w:rsidR="00D439A6" w:rsidRDefault="00771FD7" w:rsidP="00771FD7">
      <w:pPr>
        <w:jc w:val="center"/>
        <w:rPr>
          <w:rFonts w:ascii="Arial" w:hAnsi="Arial" w:cs="Arial"/>
          <w:b/>
          <w:sz w:val="28"/>
          <w:szCs w:val="28"/>
        </w:rPr>
      </w:pPr>
      <w:r w:rsidRPr="00771FD7">
        <w:rPr>
          <w:rFonts w:ascii="Arial" w:hAnsi="Arial" w:cs="Arial"/>
          <w:b/>
          <w:sz w:val="28"/>
          <w:szCs w:val="28"/>
        </w:rPr>
        <w:t>HOMICIDIOS EN NL CAEN A NIVELES HISTÓRICOS ANTES DEL MUNDIAL</w:t>
      </w:r>
    </w:p>
    <w:p w14:paraId="614BE269" w14:textId="77777777" w:rsidR="00771FD7" w:rsidRPr="00221F80" w:rsidRDefault="00771FD7" w:rsidP="00D439A6">
      <w:pPr>
        <w:rPr>
          <w:rFonts w:ascii="Arial" w:hAnsi="Arial" w:cs="Arial"/>
          <w:b/>
          <w:sz w:val="22"/>
          <w:szCs w:val="22"/>
        </w:rPr>
      </w:pPr>
    </w:p>
    <w:p w14:paraId="603A715C" w14:textId="38E363E2" w:rsidR="00562365" w:rsidRDefault="00771FD7" w:rsidP="00771FD7">
      <w:pPr>
        <w:pStyle w:val="Prrafodelista"/>
        <w:numPr>
          <w:ilvl w:val="0"/>
          <w:numId w:val="26"/>
        </w:numPr>
        <w:rPr>
          <w:rFonts w:ascii="Arial" w:hAnsi="Arial" w:cs="Arial"/>
          <w:i/>
          <w:sz w:val="24"/>
          <w:szCs w:val="24"/>
        </w:rPr>
      </w:pPr>
      <w:r w:rsidRPr="00771FD7">
        <w:rPr>
          <w:rFonts w:ascii="Arial" w:hAnsi="Arial" w:cs="Arial"/>
          <w:i/>
          <w:sz w:val="24"/>
          <w:szCs w:val="24"/>
        </w:rPr>
        <w:t>Destaca Gobernador reducción del 86 por ciento en delito de homicidios.</w:t>
      </w:r>
    </w:p>
    <w:p w14:paraId="067B9BC3" w14:textId="5DDF2987" w:rsidR="00771FD7" w:rsidRDefault="00771FD7" w:rsidP="00771FD7">
      <w:pPr>
        <w:pStyle w:val="Prrafodelista"/>
        <w:numPr>
          <w:ilvl w:val="0"/>
          <w:numId w:val="26"/>
        </w:numPr>
        <w:rPr>
          <w:rFonts w:ascii="Arial" w:hAnsi="Arial" w:cs="Arial"/>
          <w:i/>
          <w:sz w:val="24"/>
          <w:szCs w:val="24"/>
        </w:rPr>
      </w:pPr>
      <w:r w:rsidRPr="00771FD7">
        <w:rPr>
          <w:rFonts w:ascii="Arial" w:hAnsi="Arial" w:cs="Arial"/>
          <w:i/>
          <w:sz w:val="24"/>
          <w:szCs w:val="24"/>
        </w:rPr>
        <w:t>Señala Mandatario estatal que a partir del próximo lunes, en el marco del Mundial, las reuniones serán permanentes y presenciales para garantizar la máxima cobertura en seguridad.</w:t>
      </w:r>
    </w:p>
    <w:p w14:paraId="5548FF0D" w14:textId="09C7C8D5" w:rsidR="00771FD7" w:rsidRPr="00D439A6" w:rsidRDefault="00771FD7" w:rsidP="00771FD7">
      <w:pPr>
        <w:pStyle w:val="Prrafodelista"/>
        <w:numPr>
          <w:ilvl w:val="0"/>
          <w:numId w:val="26"/>
        </w:numPr>
        <w:rPr>
          <w:rFonts w:ascii="Arial" w:hAnsi="Arial" w:cs="Arial"/>
          <w:i/>
          <w:sz w:val="24"/>
          <w:szCs w:val="24"/>
        </w:rPr>
      </w:pPr>
      <w:r w:rsidRPr="00771FD7">
        <w:rPr>
          <w:rFonts w:ascii="Arial" w:hAnsi="Arial" w:cs="Arial"/>
          <w:i/>
          <w:sz w:val="24"/>
          <w:szCs w:val="24"/>
        </w:rPr>
        <w:t>Presenta Gerardo Escamilla, Titular de la Nueva Fuerza Civil acciones como parte de la estrategia Mundial Seguro.</w:t>
      </w:r>
    </w:p>
    <w:p w14:paraId="436E71BD" w14:textId="77777777" w:rsidR="00272A41" w:rsidRPr="00562365" w:rsidRDefault="00272A41" w:rsidP="00272A41">
      <w:pPr>
        <w:pStyle w:val="Prrafodelista"/>
        <w:spacing w:after="0" w:line="240" w:lineRule="auto"/>
        <w:ind w:left="0"/>
        <w:rPr>
          <w:rFonts w:ascii="Arial" w:hAnsi="Arial" w:cs="Arial"/>
          <w:i/>
        </w:rPr>
      </w:pPr>
    </w:p>
    <w:p w14:paraId="3D23051C" w14:textId="068CEA8A" w:rsidR="00771FD7" w:rsidRPr="00771FD7" w:rsidRDefault="00EA29FA" w:rsidP="00771FD7">
      <w:pPr>
        <w:jc w:val="both"/>
        <w:rPr>
          <w:rFonts w:ascii="Arial" w:hAnsi="Arial" w:cs="Arial"/>
          <w:sz w:val="28"/>
          <w:szCs w:val="28"/>
        </w:rPr>
      </w:pPr>
      <w:r w:rsidRPr="001423EB">
        <w:rPr>
          <w:rFonts w:ascii="Arial" w:hAnsi="Arial" w:cs="Arial"/>
          <w:b/>
          <w:sz w:val="28"/>
          <w:szCs w:val="28"/>
        </w:rPr>
        <w:t>Monterrey, Nuevo León.-</w:t>
      </w:r>
      <w:r w:rsidR="00D439A6">
        <w:rPr>
          <w:rFonts w:ascii="Arial" w:hAnsi="Arial" w:cs="Arial"/>
          <w:b/>
          <w:sz w:val="28"/>
          <w:szCs w:val="28"/>
        </w:rPr>
        <w:t xml:space="preserve"> </w:t>
      </w:r>
      <w:r w:rsidR="00771FD7" w:rsidRPr="00771FD7">
        <w:rPr>
          <w:rFonts w:ascii="Arial" w:hAnsi="Arial" w:cs="Arial"/>
          <w:sz w:val="28"/>
          <w:szCs w:val="28"/>
        </w:rPr>
        <w:t xml:space="preserve">Al destacar una reducción del 86 por ciento en el delito de homicidios, el Gobernador de Nuevo León, Samuel Alejandro García Sepúlveda señaló que el estado vive el mejor momento para la llegada de turismo a la ciudad. </w:t>
      </w:r>
    </w:p>
    <w:p w14:paraId="0387D1ED" w14:textId="77777777" w:rsidR="00771FD7" w:rsidRPr="00771FD7" w:rsidRDefault="00771FD7" w:rsidP="00771FD7">
      <w:pPr>
        <w:jc w:val="both"/>
        <w:rPr>
          <w:rFonts w:ascii="Arial" w:hAnsi="Arial" w:cs="Arial"/>
          <w:sz w:val="28"/>
          <w:szCs w:val="28"/>
        </w:rPr>
      </w:pPr>
    </w:p>
    <w:p w14:paraId="0C8D20E8" w14:textId="35A74E02" w:rsidR="00771FD7" w:rsidRPr="00771FD7" w:rsidRDefault="00771FD7" w:rsidP="00771FD7">
      <w:pPr>
        <w:jc w:val="both"/>
        <w:rPr>
          <w:rFonts w:ascii="Arial" w:hAnsi="Arial" w:cs="Arial"/>
          <w:sz w:val="28"/>
          <w:szCs w:val="28"/>
        </w:rPr>
      </w:pPr>
      <w:r w:rsidRPr="00771FD7">
        <w:rPr>
          <w:rFonts w:ascii="Arial" w:hAnsi="Arial" w:cs="Arial"/>
          <w:sz w:val="28"/>
          <w:szCs w:val="28"/>
        </w:rPr>
        <w:t>Acompañado del Titular de la Nueva Fuerza Civil, Gerardo Escamilla, el Mandatario estatal resaltó que en lo que va del 2026 se han registrado las mejores cifras de los últimos 15 años, rompiendo récords</w:t>
      </w:r>
      <w:r w:rsidR="00503D24">
        <w:rPr>
          <w:rFonts w:ascii="Arial" w:hAnsi="Arial" w:cs="Arial"/>
          <w:sz w:val="28"/>
          <w:szCs w:val="28"/>
        </w:rPr>
        <w:t xml:space="preserve"> históricos</w:t>
      </w:r>
      <w:bookmarkStart w:id="0" w:name="_GoBack"/>
      <w:bookmarkEnd w:id="0"/>
      <w:r w:rsidRPr="00771FD7">
        <w:rPr>
          <w:rFonts w:ascii="Arial" w:hAnsi="Arial" w:cs="Arial"/>
          <w:sz w:val="28"/>
          <w:szCs w:val="28"/>
        </w:rPr>
        <w:t xml:space="preserve"> con los números a la baja no solo a nivel local, sino nacional. </w:t>
      </w:r>
    </w:p>
    <w:p w14:paraId="1D34136A" w14:textId="77777777" w:rsidR="00771FD7" w:rsidRPr="00771FD7" w:rsidRDefault="00771FD7" w:rsidP="00771FD7">
      <w:pPr>
        <w:jc w:val="both"/>
        <w:rPr>
          <w:rFonts w:ascii="Arial" w:hAnsi="Arial" w:cs="Arial"/>
          <w:sz w:val="28"/>
          <w:szCs w:val="28"/>
        </w:rPr>
      </w:pPr>
    </w:p>
    <w:p w14:paraId="71D986A6" w14:textId="77777777" w:rsidR="00771FD7" w:rsidRPr="00771FD7" w:rsidRDefault="00771FD7" w:rsidP="00771FD7">
      <w:pPr>
        <w:jc w:val="both"/>
        <w:rPr>
          <w:rFonts w:ascii="Arial" w:hAnsi="Arial" w:cs="Arial"/>
          <w:sz w:val="28"/>
          <w:szCs w:val="28"/>
        </w:rPr>
      </w:pPr>
      <w:r w:rsidRPr="00771FD7">
        <w:rPr>
          <w:rFonts w:ascii="Arial" w:hAnsi="Arial" w:cs="Arial"/>
          <w:sz w:val="28"/>
          <w:szCs w:val="28"/>
        </w:rPr>
        <w:t xml:space="preserve">"Eso es hoy Nuevo León, un estado de derecho firme, fuerte y una coordinación sólida que nos tiene hoy a nivel nacional, creo que el estado que más ha reducido delitos de alto impacto", indicó. </w:t>
      </w:r>
    </w:p>
    <w:p w14:paraId="410F7089" w14:textId="77777777" w:rsidR="00771FD7" w:rsidRPr="00771FD7" w:rsidRDefault="00771FD7" w:rsidP="00771FD7">
      <w:pPr>
        <w:jc w:val="both"/>
        <w:rPr>
          <w:rFonts w:ascii="Arial" w:hAnsi="Arial" w:cs="Arial"/>
          <w:sz w:val="28"/>
          <w:szCs w:val="28"/>
        </w:rPr>
      </w:pPr>
    </w:p>
    <w:p w14:paraId="085D16B5" w14:textId="77777777" w:rsidR="00771FD7" w:rsidRPr="00771FD7" w:rsidRDefault="00771FD7" w:rsidP="00771FD7">
      <w:pPr>
        <w:jc w:val="both"/>
        <w:rPr>
          <w:rFonts w:ascii="Arial" w:hAnsi="Arial" w:cs="Arial"/>
          <w:sz w:val="28"/>
          <w:szCs w:val="28"/>
        </w:rPr>
      </w:pPr>
      <w:r w:rsidRPr="00771FD7">
        <w:rPr>
          <w:rFonts w:ascii="Arial" w:hAnsi="Arial" w:cs="Arial"/>
          <w:sz w:val="28"/>
          <w:szCs w:val="28"/>
        </w:rPr>
        <w:t xml:space="preserve">"En lo que va de junio, 5 días, un solo homicidio por lo que pinta también que viene un muy buen mes y eso me motiva a seguir invitando de todo el mundo, a todo el país a que vengan a celebrar lo que va a ser el Mundial más norteño y el mejor Fan </w:t>
      </w:r>
      <w:proofErr w:type="spellStart"/>
      <w:r w:rsidRPr="00771FD7">
        <w:rPr>
          <w:rFonts w:ascii="Arial" w:hAnsi="Arial" w:cs="Arial"/>
          <w:sz w:val="28"/>
          <w:szCs w:val="28"/>
        </w:rPr>
        <w:t>Fest</w:t>
      </w:r>
      <w:proofErr w:type="spellEnd"/>
      <w:r w:rsidRPr="00771FD7">
        <w:rPr>
          <w:rFonts w:ascii="Arial" w:hAnsi="Arial" w:cs="Arial"/>
          <w:sz w:val="28"/>
          <w:szCs w:val="28"/>
        </w:rPr>
        <w:t xml:space="preserve">" subrayó García Sepúlveda. </w:t>
      </w:r>
    </w:p>
    <w:p w14:paraId="763CD68C" w14:textId="77777777" w:rsidR="00771FD7" w:rsidRPr="00771FD7" w:rsidRDefault="00771FD7" w:rsidP="00771FD7">
      <w:pPr>
        <w:jc w:val="both"/>
        <w:rPr>
          <w:rFonts w:ascii="Arial" w:hAnsi="Arial" w:cs="Arial"/>
          <w:sz w:val="28"/>
          <w:szCs w:val="28"/>
        </w:rPr>
      </w:pPr>
    </w:p>
    <w:p w14:paraId="16FFACED" w14:textId="77777777" w:rsidR="00771FD7" w:rsidRPr="00771FD7" w:rsidRDefault="00771FD7" w:rsidP="00771FD7">
      <w:pPr>
        <w:jc w:val="both"/>
        <w:rPr>
          <w:rFonts w:ascii="Arial" w:hAnsi="Arial" w:cs="Arial"/>
          <w:sz w:val="28"/>
          <w:szCs w:val="28"/>
        </w:rPr>
      </w:pPr>
      <w:r w:rsidRPr="00771FD7">
        <w:rPr>
          <w:rFonts w:ascii="Arial" w:hAnsi="Arial" w:cs="Arial"/>
          <w:sz w:val="28"/>
          <w:szCs w:val="28"/>
        </w:rPr>
        <w:lastRenderedPageBreak/>
        <w:t>Desde el nuevo Cuartel de Fuerza Civil, el Gobernador agregó que a partir del lunes, las reuniones de seguridad serán permanentes donde se integrará de manera formal la FIFA, quienes tendrán todo un piso en las que participarán los Consulados, Embajadores, entre otras organizaciones; además de habilitar al 9-1-1 en varios idiomas.</w:t>
      </w:r>
    </w:p>
    <w:p w14:paraId="6999C182" w14:textId="77777777" w:rsidR="00771FD7" w:rsidRPr="00771FD7" w:rsidRDefault="00771FD7" w:rsidP="00771FD7">
      <w:pPr>
        <w:jc w:val="both"/>
        <w:rPr>
          <w:rFonts w:ascii="Arial" w:hAnsi="Arial" w:cs="Arial"/>
          <w:sz w:val="28"/>
          <w:szCs w:val="28"/>
        </w:rPr>
      </w:pPr>
    </w:p>
    <w:p w14:paraId="4AA18805" w14:textId="77777777" w:rsidR="00771FD7" w:rsidRPr="00771FD7" w:rsidRDefault="00771FD7" w:rsidP="00771FD7">
      <w:pPr>
        <w:jc w:val="both"/>
        <w:rPr>
          <w:rFonts w:ascii="Arial" w:hAnsi="Arial" w:cs="Arial"/>
          <w:sz w:val="28"/>
          <w:szCs w:val="28"/>
        </w:rPr>
      </w:pPr>
      <w:r w:rsidRPr="00771FD7">
        <w:rPr>
          <w:rFonts w:ascii="Arial" w:hAnsi="Arial" w:cs="Arial"/>
          <w:sz w:val="28"/>
          <w:szCs w:val="28"/>
        </w:rPr>
        <w:t xml:space="preserve">"Nos ponemos en modo Mundial, máxima alerta, cero riesgos, máximo blindaje, máxima cobertura" apuntó el Mandatario estatal. </w:t>
      </w:r>
    </w:p>
    <w:p w14:paraId="31EC01F5" w14:textId="77777777" w:rsidR="00771FD7" w:rsidRPr="00771FD7" w:rsidRDefault="00771FD7" w:rsidP="00771FD7">
      <w:pPr>
        <w:jc w:val="both"/>
        <w:rPr>
          <w:rFonts w:ascii="Arial" w:hAnsi="Arial" w:cs="Arial"/>
          <w:sz w:val="28"/>
          <w:szCs w:val="28"/>
        </w:rPr>
      </w:pPr>
    </w:p>
    <w:p w14:paraId="4613DB30" w14:textId="77777777" w:rsidR="00771FD7" w:rsidRPr="00771FD7" w:rsidRDefault="00771FD7" w:rsidP="00771FD7">
      <w:pPr>
        <w:jc w:val="both"/>
        <w:rPr>
          <w:rFonts w:ascii="Arial" w:hAnsi="Arial" w:cs="Arial"/>
          <w:sz w:val="28"/>
          <w:szCs w:val="28"/>
        </w:rPr>
      </w:pPr>
      <w:r w:rsidRPr="00771FD7">
        <w:rPr>
          <w:rFonts w:ascii="Arial" w:hAnsi="Arial" w:cs="Arial"/>
          <w:sz w:val="28"/>
          <w:szCs w:val="28"/>
        </w:rPr>
        <w:t xml:space="preserve">Por su parte, Gerardo Escamilla presentó los acciones del Operativo Muralla, el cual dijo se activó esta semana en tres ocasiones, como resultado se realizaron 417 detenciones, se aseguraron 68 vehículos, tres de ellos con blindaje artesanal, y se decomisaron 52 armas de fuego. </w:t>
      </w:r>
    </w:p>
    <w:p w14:paraId="02CC8959" w14:textId="77777777" w:rsidR="00771FD7" w:rsidRPr="00771FD7" w:rsidRDefault="00771FD7" w:rsidP="00771FD7">
      <w:pPr>
        <w:jc w:val="both"/>
        <w:rPr>
          <w:rFonts w:ascii="Arial" w:hAnsi="Arial" w:cs="Arial"/>
          <w:sz w:val="28"/>
          <w:szCs w:val="28"/>
        </w:rPr>
      </w:pPr>
    </w:p>
    <w:p w14:paraId="7BBDC4B0" w14:textId="77777777" w:rsidR="00771FD7" w:rsidRPr="00771FD7" w:rsidRDefault="00771FD7" w:rsidP="00771FD7">
      <w:pPr>
        <w:jc w:val="both"/>
        <w:rPr>
          <w:rFonts w:ascii="Arial" w:hAnsi="Arial" w:cs="Arial"/>
          <w:sz w:val="28"/>
          <w:szCs w:val="28"/>
        </w:rPr>
      </w:pPr>
      <w:r w:rsidRPr="00771FD7">
        <w:rPr>
          <w:rFonts w:ascii="Arial" w:hAnsi="Arial" w:cs="Arial"/>
          <w:sz w:val="28"/>
          <w:szCs w:val="28"/>
        </w:rPr>
        <w:t xml:space="preserve">En cuanto al Grupo de Coordinación Metropolitana, precisó que en el mes de mayo se capturaron 579 personas relacionadas con delitos de alto impacto, y se requisaron 67 vehículos y 50 armas de fuego. </w:t>
      </w:r>
    </w:p>
    <w:p w14:paraId="3A2F9E55" w14:textId="77777777" w:rsidR="00771FD7" w:rsidRPr="00771FD7" w:rsidRDefault="00771FD7" w:rsidP="00771FD7">
      <w:pPr>
        <w:jc w:val="both"/>
        <w:rPr>
          <w:rFonts w:ascii="Arial" w:hAnsi="Arial" w:cs="Arial"/>
          <w:sz w:val="28"/>
          <w:szCs w:val="28"/>
        </w:rPr>
      </w:pPr>
    </w:p>
    <w:p w14:paraId="4FDA002A" w14:textId="77777777" w:rsidR="00771FD7" w:rsidRPr="00771FD7" w:rsidRDefault="00771FD7" w:rsidP="00771FD7">
      <w:pPr>
        <w:jc w:val="both"/>
        <w:rPr>
          <w:rFonts w:ascii="Arial" w:hAnsi="Arial" w:cs="Arial"/>
          <w:sz w:val="28"/>
          <w:szCs w:val="28"/>
        </w:rPr>
      </w:pPr>
      <w:r w:rsidRPr="00771FD7">
        <w:rPr>
          <w:rFonts w:ascii="Arial" w:hAnsi="Arial" w:cs="Arial"/>
          <w:sz w:val="28"/>
          <w:szCs w:val="28"/>
        </w:rPr>
        <w:t xml:space="preserve">El Titular de la Nueva Fuerza Civil que el estado se posicionó a nivel nacional con la mayor reducción en delitos de alto impacto en el mes de mayo, y se reportó una tasa de 0.54 homicidios por cada 100 mil habitantes, por lo que Nuevo León pasó del cuarto lugar al 20 en incidencia delictiva. </w:t>
      </w:r>
    </w:p>
    <w:p w14:paraId="79452A90" w14:textId="77777777" w:rsidR="00771FD7" w:rsidRPr="00771FD7" w:rsidRDefault="00771FD7" w:rsidP="00771FD7">
      <w:pPr>
        <w:jc w:val="both"/>
        <w:rPr>
          <w:rFonts w:ascii="Arial" w:hAnsi="Arial" w:cs="Arial"/>
          <w:sz w:val="28"/>
          <w:szCs w:val="28"/>
        </w:rPr>
      </w:pPr>
    </w:p>
    <w:p w14:paraId="6D7ED850" w14:textId="77777777" w:rsidR="00771FD7" w:rsidRPr="00771FD7" w:rsidRDefault="00771FD7" w:rsidP="00771FD7">
      <w:pPr>
        <w:jc w:val="both"/>
        <w:rPr>
          <w:rFonts w:ascii="Arial" w:hAnsi="Arial" w:cs="Arial"/>
          <w:sz w:val="28"/>
          <w:szCs w:val="28"/>
        </w:rPr>
      </w:pPr>
      <w:r w:rsidRPr="00771FD7">
        <w:rPr>
          <w:rFonts w:ascii="Arial" w:hAnsi="Arial" w:cs="Arial"/>
          <w:sz w:val="28"/>
          <w:szCs w:val="28"/>
        </w:rPr>
        <w:t xml:space="preserve">"Esta es la mayor reducción de homicidios en relación al mes anterior, conforme al año anterior, se destacan los municipios de Escobedo, Apodaca, San Nicolás de los Garza, el área que le corresponde a la policía de Monterrey y en los municipios que corresponden a la zona citrícola y Valle de las Salinas destacan en reducción el municipio de El Carmen, Allende, Zuazua" expresó. </w:t>
      </w:r>
    </w:p>
    <w:p w14:paraId="363D5499" w14:textId="77777777" w:rsidR="00771FD7" w:rsidRPr="00771FD7" w:rsidRDefault="00771FD7" w:rsidP="00771FD7">
      <w:pPr>
        <w:jc w:val="both"/>
        <w:rPr>
          <w:rFonts w:ascii="Arial" w:hAnsi="Arial" w:cs="Arial"/>
          <w:sz w:val="28"/>
          <w:szCs w:val="28"/>
        </w:rPr>
      </w:pPr>
    </w:p>
    <w:p w14:paraId="69E33BD5" w14:textId="77777777" w:rsidR="00771FD7" w:rsidRPr="00771FD7" w:rsidRDefault="00771FD7" w:rsidP="00771FD7">
      <w:pPr>
        <w:jc w:val="both"/>
        <w:rPr>
          <w:rFonts w:ascii="Arial" w:hAnsi="Arial" w:cs="Arial"/>
          <w:sz w:val="28"/>
          <w:szCs w:val="28"/>
        </w:rPr>
      </w:pPr>
      <w:r w:rsidRPr="00771FD7">
        <w:rPr>
          <w:rFonts w:ascii="Arial" w:hAnsi="Arial" w:cs="Arial"/>
          <w:sz w:val="28"/>
          <w:szCs w:val="28"/>
        </w:rPr>
        <w:t xml:space="preserve">Con respecto a la estrategia Mundial Seguro, mencionó que ya está listo el Cuarto Agrupamiento de Fuerza Civil, el cual cuenta con una </w:t>
      </w:r>
      <w:r w:rsidRPr="00771FD7">
        <w:rPr>
          <w:rFonts w:ascii="Arial" w:hAnsi="Arial" w:cs="Arial"/>
          <w:sz w:val="28"/>
          <w:szCs w:val="28"/>
        </w:rPr>
        <w:lastRenderedPageBreak/>
        <w:t>capacidad de reacción y control de situaciones de alto riesgo que será encargado de atender cualquier eventualidad que se presente.</w:t>
      </w:r>
    </w:p>
    <w:p w14:paraId="4D7B5ACE" w14:textId="77777777" w:rsidR="00771FD7" w:rsidRPr="00771FD7" w:rsidRDefault="00771FD7" w:rsidP="00771FD7">
      <w:pPr>
        <w:jc w:val="both"/>
        <w:rPr>
          <w:rFonts w:ascii="Arial" w:hAnsi="Arial" w:cs="Arial"/>
          <w:sz w:val="28"/>
          <w:szCs w:val="28"/>
        </w:rPr>
      </w:pPr>
    </w:p>
    <w:p w14:paraId="3769F719" w14:textId="1057776A" w:rsidR="001423EB" w:rsidRPr="00EA29FA" w:rsidRDefault="00771FD7" w:rsidP="00771FD7">
      <w:pPr>
        <w:jc w:val="both"/>
        <w:rPr>
          <w:rFonts w:ascii="Arial" w:hAnsi="Arial" w:cs="Arial"/>
          <w:bCs/>
          <w:color w:val="323E4F"/>
        </w:rPr>
      </w:pPr>
      <w:r w:rsidRPr="00771FD7">
        <w:rPr>
          <w:rFonts w:ascii="Arial" w:hAnsi="Arial" w:cs="Arial"/>
          <w:sz w:val="28"/>
          <w:szCs w:val="28"/>
        </w:rPr>
        <w:t>Asimismo, se integrarán nuevos cadetes a la División Caminos y a la División de Control Territorial, quienes estarán en carreteras y pasajes turísticos; así como se incorporarán vehículos deportivos que se incorporan como exhibición de la corporación a fin de mantener la cercanía con la ciudadanía.</w:t>
      </w: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038D2" w14:textId="77777777" w:rsidR="006511CE" w:rsidRDefault="006511CE" w:rsidP="00E83348">
      <w:r>
        <w:separator/>
      </w:r>
    </w:p>
  </w:endnote>
  <w:endnote w:type="continuationSeparator" w:id="0">
    <w:p w14:paraId="7A1CECAF" w14:textId="77777777" w:rsidR="006511CE" w:rsidRDefault="006511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DB4CA" w14:textId="77777777" w:rsidR="006511CE" w:rsidRDefault="006511CE" w:rsidP="00E83348">
      <w:r>
        <w:separator/>
      </w:r>
    </w:p>
  </w:footnote>
  <w:footnote w:type="continuationSeparator" w:id="0">
    <w:p w14:paraId="0964FAAE" w14:textId="77777777" w:rsidR="006511CE" w:rsidRDefault="006511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03D24"/>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1CE"/>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71FD7"/>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76436"/>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39A6"/>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02DDC"/>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24C71-83AA-4811-81EE-D1945BA1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561</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2026-06-05T17:46:00Z</dcterms:created>
  <dcterms:modified xsi:type="dcterms:W3CDTF">2026-06-05T17:53:00Z</dcterms:modified>
</cp:coreProperties>
</file>