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6C05" w14:textId="66AAF77A" w:rsidR="00EA29FA" w:rsidRPr="00C60FD1" w:rsidRDefault="004166C3" w:rsidP="00F7608B">
      <w:pPr>
        <w:jc w:val="right"/>
        <w:rPr>
          <w:rFonts w:ascii="Arial" w:hAnsi="Arial" w:cs="Arial"/>
          <w:b/>
          <w:sz w:val="22"/>
          <w:lang w:val="es-ES"/>
        </w:rPr>
      </w:pPr>
      <w:r>
        <w:rPr>
          <w:rFonts w:ascii="Arial" w:hAnsi="Arial" w:cs="Arial"/>
          <w:b/>
          <w:sz w:val="22"/>
          <w:lang w:val="es-ES"/>
        </w:rPr>
        <w:t>CP/</w:t>
      </w:r>
      <w:r w:rsidR="00EC036E">
        <w:rPr>
          <w:rFonts w:ascii="Arial" w:hAnsi="Arial" w:cs="Arial"/>
          <w:b/>
          <w:sz w:val="22"/>
          <w:lang w:val="es-ES"/>
        </w:rPr>
        <w:t>0620</w:t>
      </w:r>
      <w:r w:rsidR="000734CE">
        <w:rPr>
          <w:rFonts w:ascii="Arial" w:hAnsi="Arial" w:cs="Arial"/>
          <w:b/>
          <w:sz w:val="22"/>
          <w:lang w:val="es-ES"/>
        </w:rPr>
        <w:t>/2026</w:t>
      </w:r>
    </w:p>
    <w:p w14:paraId="695E3F55" w14:textId="09A30408" w:rsidR="00703B09" w:rsidRDefault="00EC036E" w:rsidP="00703B09">
      <w:pPr>
        <w:jc w:val="right"/>
        <w:rPr>
          <w:rFonts w:ascii="Arial" w:hAnsi="Arial" w:cs="Arial"/>
          <w:sz w:val="22"/>
          <w:lang w:val="es-ES"/>
        </w:rPr>
      </w:pPr>
      <w:r>
        <w:rPr>
          <w:rFonts w:ascii="Arial" w:hAnsi="Arial" w:cs="Arial"/>
          <w:sz w:val="22"/>
          <w:lang w:val="es-ES"/>
        </w:rPr>
        <w:t>24</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088E7739" w:rsidR="00875CB6" w:rsidRDefault="00EC036E" w:rsidP="00EC036E">
      <w:pPr>
        <w:jc w:val="center"/>
        <w:rPr>
          <w:rFonts w:ascii="Arial" w:hAnsi="Arial" w:cs="Arial"/>
          <w:b/>
          <w:sz w:val="28"/>
          <w:szCs w:val="28"/>
        </w:rPr>
      </w:pPr>
      <w:r w:rsidRPr="00EC036E">
        <w:rPr>
          <w:rFonts w:ascii="Arial" w:hAnsi="Arial" w:cs="Arial"/>
          <w:b/>
          <w:sz w:val="28"/>
          <w:szCs w:val="28"/>
        </w:rPr>
        <w:t>"ESTAMOS DANDO TODO POR LAS NIÑAS Y NIÑOS DE NL".- SAMUEL GARCÍA</w:t>
      </w:r>
    </w:p>
    <w:p w14:paraId="5C807A61" w14:textId="77777777" w:rsidR="00EC036E" w:rsidRPr="00221F80" w:rsidRDefault="00EC036E" w:rsidP="00272A41">
      <w:pPr>
        <w:rPr>
          <w:rFonts w:ascii="Arial" w:hAnsi="Arial" w:cs="Arial"/>
          <w:b/>
          <w:sz w:val="22"/>
          <w:szCs w:val="22"/>
        </w:rPr>
      </w:pPr>
    </w:p>
    <w:p w14:paraId="603A715C" w14:textId="034B29C2" w:rsidR="00562365" w:rsidRDefault="00EC036E" w:rsidP="00EC036E">
      <w:pPr>
        <w:pStyle w:val="Prrafodelista"/>
        <w:numPr>
          <w:ilvl w:val="0"/>
          <w:numId w:val="26"/>
        </w:numPr>
        <w:rPr>
          <w:rFonts w:ascii="Arial" w:hAnsi="Arial" w:cs="Arial"/>
          <w:i/>
          <w:sz w:val="24"/>
          <w:szCs w:val="24"/>
        </w:rPr>
      </w:pPr>
      <w:r w:rsidRPr="00EC036E">
        <w:rPr>
          <w:rFonts w:ascii="Arial" w:hAnsi="Arial" w:cs="Arial"/>
          <w:i/>
          <w:sz w:val="24"/>
          <w:szCs w:val="24"/>
        </w:rPr>
        <w:t>Celebra Gobernador a niñas y niños por el Día de la Niñez en Parque Libertad.</w:t>
      </w:r>
      <w:r w:rsidR="00875CB6" w:rsidRPr="0011664A">
        <w:rPr>
          <w:rFonts w:ascii="Arial" w:hAnsi="Arial" w:cs="Arial"/>
          <w:i/>
          <w:sz w:val="24"/>
          <w:szCs w:val="24"/>
        </w:rPr>
        <w:t xml:space="preserve"> </w:t>
      </w:r>
    </w:p>
    <w:p w14:paraId="758DB37E" w14:textId="3ABA1D36" w:rsidR="00EC036E" w:rsidRDefault="00EC036E" w:rsidP="00EC036E">
      <w:pPr>
        <w:pStyle w:val="Prrafodelista"/>
        <w:numPr>
          <w:ilvl w:val="0"/>
          <w:numId w:val="26"/>
        </w:numPr>
        <w:rPr>
          <w:rFonts w:ascii="Arial" w:hAnsi="Arial" w:cs="Arial"/>
          <w:i/>
          <w:sz w:val="24"/>
          <w:szCs w:val="24"/>
        </w:rPr>
      </w:pPr>
      <w:r w:rsidRPr="00EC036E">
        <w:rPr>
          <w:rFonts w:ascii="Arial" w:hAnsi="Arial" w:cs="Arial"/>
          <w:i/>
          <w:sz w:val="24"/>
          <w:szCs w:val="24"/>
        </w:rPr>
        <w:t>Destaca Samuel García que en el espacio además de atender a las infancias a través de actividades, también habrá un área de zumba y bailo terapia para adultos mayores.</w:t>
      </w:r>
    </w:p>
    <w:p w14:paraId="10FF7E35" w14:textId="3B1D10A3" w:rsidR="00EC036E" w:rsidRPr="0011664A" w:rsidRDefault="00EC036E" w:rsidP="00EC036E">
      <w:pPr>
        <w:pStyle w:val="Prrafodelista"/>
        <w:numPr>
          <w:ilvl w:val="0"/>
          <w:numId w:val="26"/>
        </w:numPr>
        <w:rPr>
          <w:rFonts w:ascii="Arial" w:hAnsi="Arial" w:cs="Arial"/>
          <w:i/>
          <w:sz w:val="24"/>
          <w:szCs w:val="24"/>
        </w:rPr>
      </w:pPr>
      <w:r w:rsidRPr="00EC036E">
        <w:rPr>
          <w:rFonts w:ascii="Arial" w:hAnsi="Arial" w:cs="Arial"/>
          <w:i/>
          <w:sz w:val="24"/>
          <w:szCs w:val="24"/>
        </w:rPr>
        <w:t>Durante el festejo, se rifaron bicicletas, balones, patines y scooters a los pequeños y disfrutaron además del show infantil Rock &amp; Monster, juegos mecánicos y muchas sorpresas más.</w:t>
      </w:r>
    </w:p>
    <w:p w14:paraId="436E71BD" w14:textId="77777777" w:rsidR="00272A41" w:rsidRPr="00562365" w:rsidRDefault="00272A41" w:rsidP="00272A41">
      <w:pPr>
        <w:pStyle w:val="Prrafodelista"/>
        <w:spacing w:after="0" w:line="240" w:lineRule="auto"/>
        <w:ind w:left="0"/>
        <w:rPr>
          <w:rFonts w:ascii="Arial" w:hAnsi="Arial" w:cs="Arial"/>
          <w:i/>
        </w:rPr>
      </w:pPr>
    </w:p>
    <w:p w14:paraId="223BF6A7" w14:textId="581C6348" w:rsidR="00EC036E" w:rsidRPr="00EC036E" w:rsidRDefault="00EA29FA" w:rsidP="00EC036E">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EC036E" w:rsidRPr="00EC036E">
        <w:rPr>
          <w:rFonts w:ascii="Arial" w:hAnsi="Arial" w:cs="Arial"/>
          <w:sz w:val="28"/>
          <w:szCs w:val="28"/>
        </w:rPr>
        <w:t xml:space="preserve">Entre juegos, risas y muchísima diversión, el Gobernador Samuel Alejandro García Sepúlveda celebró el Día de la Niñez con niñas y niños de la colonia Valle Morelos y </w:t>
      </w:r>
      <w:r w:rsidR="0078012B">
        <w:rPr>
          <w:rFonts w:ascii="Arial" w:hAnsi="Arial" w:cs="Arial"/>
          <w:sz w:val="28"/>
          <w:szCs w:val="28"/>
        </w:rPr>
        <w:t>aledañas</w:t>
      </w:r>
      <w:r w:rsidR="00EC036E" w:rsidRPr="00EC036E">
        <w:rPr>
          <w:rFonts w:ascii="Arial" w:hAnsi="Arial" w:cs="Arial"/>
          <w:sz w:val="28"/>
          <w:szCs w:val="28"/>
        </w:rPr>
        <w:t xml:space="preserve"> del municipio de Monterrey en el Parque Libertad. </w:t>
      </w:r>
    </w:p>
    <w:p w14:paraId="7172325E" w14:textId="77777777" w:rsidR="00EC036E" w:rsidRPr="00EC036E" w:rsidRDefault="00EC036E" w:rsidP="00EC036E">
      <w:pPr>
        <w:jc w:val="both"/>
        <w:rPr>
          <w:rFonts w:ascii="Arial" w:hAnsi="Arial" w:cs="Arial"/>
          <w:sz w:val="28"/>
          <w:szCs w:val="28"/>
        </w:rPr>
      </w:pPr>
    </w:p>
    <w:p w14:paraId="450327D9" w14:textId="77777777" w:rsidR="00EC036E" w:rsidRPr="00EC036E" w:rsidRDefault="00EC036E" w:rsidP="00EC036E">
      <w:pPr>
        <w:jc w:val="both"/>
        <w:rPr>
          <w:rFonts w:ascii="Arial" w:hAnsi="Arial" w:cs="Arial"/>
          <w:sz w:val="28"/>
          <w:szCs w:val="28"/>
        </w:rPr>
      </w:pPr>
      <w:r w:rsidRPr="00EC036E">
        <w:rPr>
          <w:rFonts w:ascii="Arial" w:hAnsi="Arial" w:cs="Arial"/>
          <w:sz w:val="28"/>
          <w:szCs w:val="28"/>
        </w:rPr>
        <w:t>En el evento organizado por la Secretaría de Participación Ciudadana que encabeza, Daniel Acosta Fregoso, el Mandatario estatal señaló que su administración seguirá trabajando en favor de las infancias, con la creación de mejores espacios y seguridad como esta zona que antes albergó al Penal del Topo Chico.</w:t>
      </w:r>
    </w:p>
    <w:p w14:paraId="251C98A9" w14:textId="77777777" w:rsidR="00EC036E" w:rsidRPr="00EC036E" w:rsidRDefault="00EC036E" w:rsidP="00EC036E">
      <w:pPr>
        <w:jc w:val="both"/>
        <w:rPr>
          <w:rFonts w:ascii="Arial" w:hAnsi="Arial" w:cs="Arial"/>
          <w:sz w:val="28"/>
          <w:szCs w:val="28"/>
        </w:rPr>
      </w:pPr>
    </w:p>
    <w:p w14:paraId="5519434A" w14:textId="77777777" w:rsidR="00EC036E" w:rsidRPr="00EC036E" w:rsidRDefault="00EC036E" w:rsidP="00EC036E">
      <w:pPr>
        <w:jc w:val="both"/>
        <w:rPr>
          <w:rFonts w:ascii="Arial" w:hAnsi="Arial" w:cs="Arial"/>
          <w:sz w:val="28"/>
          <w:szCs w:val="28"/>
        </w:rPr>
      </w:pPr>
      <w:r w:rsidRPr="00EC036E">
        <w:rPr>
          <w:rFonts w:ascii="Arial" w:hAnsi="Arial" w:cs="Arial"/>
          <w:sz w:val="28"/>
          <w:szCs w:val="28"/>
        </w:rPr>
        <w:t xml:space="preserve">"Este parque es un ejemplo de que estamos dando todo por los niños y las niñas. El primer lugar en educación, primer lugar en salud, las mejores escuelas y ahora queremos tener los mejores parques como el Parque Libertad", puntualizó. </w:t>
      </w:r>
    </w:p>
    <w:p w14:paraId="45375B0E" w14:textId="77777777" w:rsidR="00EC036E" w:rsidRPr="00EC036E" w:rsidRDefault="00EC036E" w:rsidP="00EC036E">
      <w:pPr>
        <w:jc w:val="both"/>
        <w:rPr>
          <w:rFonts w:ascii="Arial" w:hAnsi="Arial" w:cs="Arial"/>
          <w:sz w:val="28"/>
          <w:szCs w:val="28"/>
        </w:rPr>
      </w:pPr>
    </w:p>
    <w:p w14:paraId="77ACF482" w14:textId="77777777" w:rsidR="00EC036E" w:rsidRPr="00EC036E" w:rsidRDefault="00EC036E" w:rsidP="00EC036E">
      <w:pPr>
        <w:jc w:val="both"/>
        <w:rPr>
          <w:rFonts w:ascii="Arial" w:hAnsi="Arial" w:cs="Arial"/>
          <w:sz w:val="28"/>
          <w:szCs w:val="28"/>
        </w:rPr>
      </w:pPr>
      <w:r w:rsidRPr="00EC036E">
        <w:rPr>
          <w:rFonts w:ascii="Arial" w:hAnsi="Arial" w:cs="Arial"/>
          <w:sz w:val="28"/>
          <w:szCs w:val="28"/>
        </w:rPr>
        <w:t xml:space="preserve">"Vamos a convertir esto, en una ala va a ser una biblioteca, otra ala va a ser un Museo, otra va a ser de computación para emprender", expresó García Sepúlveda. </w:t>
      </w:r>
    </w:p>
    <w:p w14:paraId="412D29EB" w14:textId="77777777" w:rsidR="00EC036E" w:rsidRPr="00EC036E" w:rsidRDefault="00EC036E" w:rsidP="00EC036E">
      <w:pPr>
        <w:jc w:val="both"/>
        <w:rPr>
          <w:rFonts w:ascii="Arial" w:hAnsi="Arial" w:cs="Arial"/>
          <w:sz w:val="28"/>
          <w:szCs w:val="28"/>
        </w:rPr>
      </w:pPr>
    </w:p>
    <w:p w14:paraId="7CADFE99" w14:textId="575A9E95" w:rsidR="00EC036E" w:rsidRPr="00EC036E" w:rsidRDefault="00EC036E" w:rsidP="00EC036E">
      <w:pPr>
        <w:jc w:val="both"/>
        <w:rPr>
          <w:rFonts w:ascii="Arial" w:hAnsi="Arial" w:cs="Arial"/>
          <w:sz w:val="28"/>
          <w:szCs w:val="28"/>
        </w:rPr>
      </w:pPr>
      <w:r w:rsidRPr="00EC036E">
        <w:rPr>
          <w:rFonts w:ascii="Arial" w:hAnsi="Arial" w:cs="Arial"/>
          <w:sz w:val="28"/>
          <w:szCs w:val="28"/>
        </w:rPr>
        <w:t>El Gobernador agregó que en una cuarta área se colocará un espacio para la diversión de adultos mayores, donde se impartirán clases y bailo terapia.</w:t>
      </w:r>
    </w:p>
    <w:p w14:paraId="3A0D38CE" w14:textId="77777777" w:rsidR="00EC036E" w:rsidRPr="00EC036E" w:rsidRDefault="00EC036E" w:rsidP="00EC036E">
      <w:pPr>
        <w:jc w:val="both"/>
        <w:rPr>
          <w:rFonts w:ascii="Arial" w:hAnsi="Arial" w:cs="Arial"/>
          <w:sz w:val="28"/>
          <w:szCs w:val="28"/>
        </w:rPr>
      </w:pPr>
    </w:p>
    <w:p w14:paraId="28490F2E" w14:textId="77777777" w:rsidR="00EC036E" w:rsidRPr="00EC036E" w:rsidRDefault="00EC036E" w:rsidP="00EC036E">
      <w:pPr>
        <w:jc w:val="both"/>
        <w:rPr>
          <w:rFonts w:ascii="Arial" w:hAnsi="Arial" w:cs="Arial"/>
          <w:sz w:val="28"/>
          <w:szCs w:val="28"/>
        </w:rPr>
      </w:pPr>
      <w:r w:rsidRPr="00EC036E">
        <w:rPr>
          <w:rFonts w:ascii="Arial" w:hAnsi="Arial" w:cs="Arial"/>
          <w:sz w:val="28"/>
          <w:szCs w:val="28"/>
        </w:rPr>
        <w:t>En tanto, Daniel Acosta destacó que con la celebración en este nuevo espacio, se atiende a la niñez que es lo más valioso que tiene Nuevo León, refrendando el compromiso del estado de mantener un vínculo cercano con la ciudadanía.</w:t>
      </w:r>
    </w:p>
    <w:p w14:paraId="15D8111C" w14:textId="77777777" w:rsidR="00EC036E" w:rsidRPr="00EC036E" w:rsidRDefault="00EC036E" w:rsidP="00EC036E">
      <w:pPr>
        <w:jc w:val="both"/>
        <w:rPr>
          <w:rFonts w:ascii="Arial" w:hAnsi="Arial" w:cs="Arial"/>
          <w:sz w:val="28"/>
          <w:szCs w:val="28"/>
        </w:rPr>
      </w:pPr>
    </w:p>
    <w:p w14:paraId="1D1517E5" w14:textId="77777777" w:rsidR="00EC036E" w:rsidRPr="00EC036E" w:rsidRDefault="00EC036E" w:rsidP="00EC036E">
      <w:pPr>
        <w:jc w:val="both"/>
        <w:rPr>
          <w:rFonts w:ascii="Arial" w:hAnsi="Arial" w:cs="Arial"/>
          <w:sz w:val="28"/>
          <w:szCs w:val="28"/>
        </w:rPr>
      </w:pPr>
      <w:r w:rsidRPr="00EC036E">
        <w:rPr>
          <w:rFonts w:ascii="Arial" w:hAnsi="Arial" w:cs="Arial"/>
          <w:sz w:val="28"/>
          <w:szCs w:val="28"/>
        </w:rPr>
        <w:t>Durante el evento, las autoridades estatales consintieron a las niñas y niños asistentes con la rifa de bicicletas, patines, balones, scooters, lanchas de Barbie, entre muchas sorpresas más</w:t>
      </w:r>
    </w:p>
    <w:p w14:paraId="4D4272EC" w14:textId="77777777" w:rsidR="00EC036E" w:rsidRPr="00EC036E" w:rsidRDefault="00EC036E" w:rsidP="00EC036E">
      <w:pPr>
        <w:jc w:val="both"/>
        <w:rPr>
          <w:rFonts w:ascii="Arial" w:hAnsi="Arial" w:cs="Arial"/>
          <w:sz w:val="28"/>
          <w:szCs w:val="28"/>
        </w:rPr>
      </w:pPr>
    </w:p>
    <w:p w14:paraId="093FB38F" w14:textId="791E5CFE" w:rsidR="00EC036E" w:rsidRPr="00EC036E" w:rsidRDefault="00EC036E" w:rsidP="00EC036E">
      <w:pPr>
        <w:jc w:val="both"/>
        <w:rPr>
          <w:rFonts w:ascii="Arial" w:hAnsi="Arial" w:cs="Arial"/>
          <w:sz w:val="28"/>
          <w:szCs w:val="28"/>
        </w:rPr>
      </w:pPr>
      <w:r w:rsidRPr="00EC036E">
        <w:rPr>
          <w:rFonts w:ascii="Arial" w:hAnsi="Arial" w:cs="Arial"/>
          <w:sz w:val="28"/>
          <w:szCs w:val="28"/>
        </w:rPr>
        <w:t>Además se realizó un programa especial para asegurar la total diversión de los pequeños, con la presentación del show infantil "Rock &amp; Monster", inflables, personajes, pinta caritas, trenecitos, juegos interactivos y mecánicos.</w:t>
      </w:r>
    </w:p>
    <w:p w14:paraId="6BD83709" w14:textId="77777777" w:rsidR="00EC036E" w:rsidRPr="00EC036E" w:rsidRDefault="00EC036E" w:rsidP="00EC036E">
      <w:pPr>
        <w:jc w:val="both"/>
        <w:rPr>
          <w:rFonts w:ascii="Arial" w:hAnsi="Arial" w:cs="Arial"/>
          <w:sz w:val="28"/>
          <w:szCs w:val="28"/>
        </w:rPr>
      </w:pPr>
    </w:p>
    <w:p w14:paraId="60C4360D" w14:textId="77777777" w:rsidR="00EC036E" w:rsidRPr="00EC036E" w:rsidRDefault="00EC036E" w:rsidP="00EC036E">
      <w:pPr>
        <w:jc w:val="both"/>
        <w:rPr>
          <w:rFonts w:ascii="Arial" w:hAnsi="Arial" w:cs="Arial"/>
          <w:sz w:val="28"/>
          <w:szCs w:val="28"/>
        </w:rPr>
      </w:pPr>
      <w:r w:rsidRPr="00EC036E">
        <w:rPr>
          <w:rFonts w:ascii="Arial" w:hAnsi="Arial" w:cs="Arial"/>
          <w:sz w:val="28"/>
          <w:szCs w:val="28"/>
        </w:rPr>
        <w:t xml:space="preserve">Con actividades recreativas, dinámicas lúdicas y espacios de aprendizaje, el festejo del Día de la Niñez generó una experiencia divertida, educativa y accesible, donde también se dio a conocer lo que se realiza de manera permanente en el Parque Libertad. </w:t>
      </w:r>
    </w:p>
    <w:p w14:paraId="625A6C35" w14:textId="77777777" w:rsidR="00EC036E" w:rsidRPr="00EC036E" w:rsidRDefault="00EC036E" w:rsidP="00EC036E">
      <w:pPr>
        <w:jc w:val="both"/>
        <w:rPr>
          <w:rFonts w:ascii="Arial" w:hAnsi="Arial" w:cs="Arial"/>
          <w:sz w:val="28"/>
          <w:szCs w:val="28"/>
        </w:rPr>
      </w:pPr>
    </w:p>
    <w:p w14:paraId="41F62524" w14:textId="77777777" w:rsidR="00EC036E" w:rsidRPr="00EC036E" w:rsidRDefault="00EC036E" w:rsidP="00EC036E">
      <w:pPr>
        <w:jc w:val="both"/>
        <w:rPr>
          <w:rFonts w:ascii="Arial" w:hAnsi="Arial" w:cs="Arial"/>
          <w:sz w:val="28"/>
          <w:szCs w:val="28"/>
        </w:rPr>
      </w:pPr>
      <w:r w:rsidRPr="00EC036E">
        <w:rPr>
          <w:rFonts w:ascii="Arial" w:hAnsi="Arial" w:cs="Arial"/>
          <w:sz w:val="28"/>
          <w:szCs w:val="28"/>
        </w:rPr>
        <w:t>En el festejo se promovió la convivencia familiar, la integración social y el fortalecimiento del sentido de comunidad, generando un ambiente seguro, incluyente y participativo para todas y todos.</w:t>
      </w:r>
    </w:p>
    <w:p w14:paraId="1AFBA189" w14:textId="77777777" w:rsidR="00EC036E" w:rsidRPr="00EC036E" w:rsidRDefault="00EC036E" w:rsidP="00EC036E">
      <w:pPr>
        <w:jc w:val="both"/>
        <w:rPr>
          <w:rFonts w:ascii="Arial" w:hAnsi="Arial" w:cs="Arial"/>
          <w:sz w:val="28"/>
          <w:szCs w:val="28"/>
        </w:rPr>
      </w:pPr>
    </w:p>
    <w:p w14:paraId="5F6FDCBD" w14:textId="56CC9EE1" w:rsidR="001423EB" w:rsidRPr="001423EB" w:rsidRDefault="00777E67" w:rsidP="00EC036E">
      <w:pPr>
        <w:jc w:val="both"/>
        <w:rPr>
          <w:rFonts w:ascii="Arial" w:hAnsi="Arial" w:cs="Arial"/>
          <w:sz w:val="28"/>
          <w:szCs w:val="28"/>
        </w:rPr>
      </w:pPr>
      <w:r>
        <w:rPr>
          <w:rFonts w:ascii="Arial" w:hAnsi="Arial" w:cs="Arial"/>
          <w:sz w:val="28"/>
          <w:szCs w:val="28"/>
        </w:rPr>
        <w:t xml:space="preserve">Al evento asistieron </w:t>
      </w:r>
      <w:r w:rsidR="00D11F53">
        <w:rPr>
          <w:rFonts w:ascii="Arial" w:hAnsi="Arial" w:cs="Arial"/>
          <w:sz w:val="28"/>
          <w:szCs w:val="28"/>
        </w:rPr>
        <w:t>además</w:t>
      </w:r>
      <w:r w:rsidR="00EC036E" w:rsidRPr="00EC036E">
        <w:rPr>
          <w:rFonts w:ascii="Arial" w:hAnsi="Arial" w:cs="Arial"/>
          <w:sz w:val="28"/>
          <w:szCs w:val="28"/>
        </w:rPr>
        <w:t>, la Directora de Implementación de Instrumentos y Mecanismos de la SPC, Ariadne García; el diputado local, Mario Salinas; Martha Herrera y público en general.</w:t>
      </w:r>
    </w:p>
    <w:p w14:paraId="3769F719" w14:textId="68D45BE2" w:rsidR="001423EB" w:rsidRPr="00EA29FA" w:rsidRDefault="001423EB" w:rsidP="00EC036E">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175B" w14:textId="77777777" w:rsidR="00F05FCF" w:rsidRDefault="00F05FCF" w:rsidP="00E83348">
      <w:r>
        <w:separator/>
      </w:r>
    </w:p>
  </w:endnote>
  <w:endnote w:type="continuationSeparator" w:id="0">
    <w:p w14:paraId="54B5A68E" w14:textId="77777777" w:rsidR="00F05FCF" w:rsidRDefault="00F05FC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2523" w14:textId="77777777" w:rsidR="00F05FCF" w:rsidRDefault="00F05FCF" w:rsidP="00E83348">
      <w:r>
        <w:separator/>
      </w:r>
    </w:p>
  </w:footnote>
  <w:footnote w:type="continuationSeparator" w:id="0">
    <w:p w14:paraId="2AC88C6A" w14:textId="77777777" w:rsidR="00F05FCF" w:rsidRDefault="00F05FCF"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91990420">
    <w:abstractNumId w:val="19"/>
  </w:num>
  <w:num w:numId="2" w16cid:durableId="1066027681">
    <w:abstractNumId w:val="4"/>
  </w:num>
  <w:num w:numId="3" w16cid:durableId="1532499653">
    <w:abstractNumId w:val="10"/>
  </w:num>
  <w:num w:numId="4" w16cid:durableId="1702243727">
    <w:abstractNumId w:val="5"/>
  </w:num>
  <w:num w:numId="5" w16cid:durableId="1722561259">
    <w:abstractNumId w:val="11"/>
  </w:num>
  <w:num w:numId="6" w16cid:durableId="1746993512">
    <w:abstractNumId w:val="23"/>
  </w:num>
  <w:num w:numId="7" w16cid:durableId="826672701">
    <w:abstractNumId w:val="14"/>
  </w:num>
  <w:num w:numId="8" w16cid:durableId="53817817">
    <w:abstractNumId w:val="17"/>
  </w:num>
  <w:num w:numId="9" w16cid:durableId="1241018117">
    <w:abstractNumId w:val="20"/>
  </w:num>
  <w:num w:numId="10" w16cid:durableId="954017653">
    <w:abstractNumId w:val="9"/>
  </w:num>
  <w:num w:numId="11" w16cid:durableId="2095666164">
    <w:abstractNumId w:val="13"/>
  </w:num>
  <w:num w:numId="12" w16cid:durableId="1964575054">
    <w:abstractNumId w:val="0"/>
  </w:num>
  <w:num w:numId="13" w16cid:durableId="20132855">
    <w:abstractNumId w:val="12"/>
  </w:num>
  <w:num w:numId="14" w16cid:durableId="690453175">
    <w:abstractNumId w:val="22"/>
  </w:num>
  <w:num w:numId="15" w16cid:durableId="335807493">
    <w:abstractNumId w:val="21"/>
  </w:num>
  <w:num w:numId="16" w16cid:durableId="1778022514">
    <w:abstractNumId w:val="24"/>
  </w:num>
  <w:num w:numId="17" w16cid:durableId="304700951">
    <w:abstractNumId w:val="7"/>
  </w:num>
  <w:num w:numId="18" w16cid:durableId="1764305139">
    <w:abstractNumId w:val="16"/>
  </w:num>
  <w:num w:numId="19" w16cid:durableId="1753816870">
    <w:abstractNumId w:val="1"/>
  </w:num>
  <w:num w:numId="20" w16cid:durableId="106629964">
    <w:abstractNumId w:val="15"/>
  </w:num>
  <w:num w:numId="21" w16cid:durableId="1548493888">
    <w:abstractNumId w:val="25"/>
  </w:num>
  <w:num w:numId="22" w16cid:durableId="2100907078">
    <w:abstractNumId w:val="2"/>
  </w:num>
  <w:num w:numId="23" w16cid:durableId="586041460">
    <w:abstractNumId w:val="18"/>
  </w:num>
  <w:num w:numId="24" w16cid:durableId="861163055">
    <w:abstractNumId w:val="6"/>
  </w:num>
  <w:num w:numId="25" w16cid:durableId="334580563">
    <w:abstractNumId w:val="3"/>
  </w:num>
  <w:num w:numId="26" w16cid:durableId="2116435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C5241"/>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E436E"/>
    <w:rsid w:val="006F5044"/>
    <w:rsid w:val="006F7468"/>
    <w:rsid w:val="007023CA"/>
    <w:rsid w:val="00703B09"/>
    <w:rsid w:val="00703CAE"/>
    <w:rsid w:val="00703D40"/>
    <w:rsid w:val="00703F31"/>
    <w:rsid w:val="007164AD"/>
    <w:rsid w:val="00721129"/>
    <w:rsid w:val="007212EC"/>
    <w:rsid w:val="0073277B"/>
    <w:rsid w:val="00742AF4"/>
    <w:rsid w:val="0076120C"/>
    <w:rsid w:val="00777E67"/>
    <w:rsid w:val="0078005E"/>
    <w:rsid w:val="0078012B"/>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A6C60"/>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1F5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33609"/>
    <w:rsid w:val="00E4053E"/>
    <w:rsid w:val="00E53442"/>
    <w:rsid w:val="00E545C2"/>
    <w:rsid w:val="00E626AA"/>
    <w:rsid w:val="00E6407D"/>
    <w:rsid w:val="00E71944"/>
    <w:rsid w:val="00E83348"/>
    <w:rsid w:val="00E9212A"/>
    <w:rsid w:val="00E92581"/>
    <w:rsid w:val="00E93E9E"/>
    <w:rsid w:val="00EA29FA"/>
    <w:rsid w:val="00EA49EE"/>
    <w:rsid w:val="00EC036E"/>
    <w:rsid w:val="00EC762B"/>
    <w:rsid w:val="00ED11F7"/>
    <w:rsid w:val="00EE125E"/>
    <w:rsid w:val="00EF0F4A"/>
    <w:rsid w:val="00F05FCF"/>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Fuerte">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5E6F-306B-410A-9F23-7D763C4A45E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528131764139</cp:lastModifiedBy>
  <cp:revision>2</cp:revision>
  <cp:lastPrinted>2016-10-21T20:06:00Z</cp:lastPrinted>
  <dcterms:created xsi:type="dcterms:W3CDTF">2026-04-26T22:41:00Z</dcterms:created>
  <dcterms:modified xsi:type="dcterms:W3CDTF">2026-04-26T22:41:00Z</dcterms:modified>
</cp:coreProperties>
</file>