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729BD44" w:rsidR="009C0D7E" w:rsidRPr="004667B8" w:rsidRDefault="00AC68C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CP/0579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DBC551A" w:rsidR="009C0D7E" w:rsidRDefault="00B97AD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982CDC4" w:rsidR="008A3F83" w:rsidRDefault="00916B09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ENTREGA SAMUEL GARCÍA</w:t>
      </w:r>
      <w:r w:rsidR="00B97AD6" w:rsidRPr="00B97AD6">
        <w:rPr>
          <w:rFonts w:ascii="Arial" w:hAnsi="Arial" w:cs="Arial"/>
          <w:b/>
          <w:sz w:val="28"/>
          <w:szCs w:val="28"/>
        </w:rPr>
        <w:t xml:space="preserve"> MURALES DEL CORREDOR FIFA DEL PROYECTO TRAZOS MUNDIALISTAS</w:t>
      </w:r>
    </w:p>
    <w:p w14:paraId="75A897A1" w14:textId="77777777" w:rsidR="00B97AD6" w:rsidRDefault="00B97AD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90CDF9" w14:textId="05CAC779" w:rsidR="00C23CF6" w:rsidRDefault="00C23CF6" w:rsidP="00C23CF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Señala Gobernador </w:t>
      </w:r>
      <w:r w:rsidRPr="00C23CF6">
        <w:rPr>
          <w:rFonts w:ascii="Arial" w:hAnsi="Arial" w:cs="Arial"/>
          <w:i/>
          <w:sz w:val="24"/>
          <w:szCs w:val="24"/>
        </w:rPr>
        <w:t>que a 55 días del Mundial la prioridad del Gobierno del Estado es mostrar la mejor versión de Nuevo León, a través de una ciudad con más arte.</w:t>
      </w:r>
    </w:p>
    <w:p w14:paraId="2E58FC67" w14:textId="23721BFF" w:rsidR="00937C1A" w:rsidRPr="00937C1A" w:rsidRDefault="00C23CF6" w:rsidP="00937C1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</w:t>
      </w:r>
      <w:r w:rsidR="00937C1A" w:rsidRPr="00937C1A">
        <w:rPr>
          <w:rFonts w:ascii="Arial" w:hAnsi="Arial" w:cs="Arial"/>
          <w:i/>
          <w:sz w:val="24"/>
          <w:szCs w:val="24"/>
        </w:rPr>
        <w:t xml:space="preserve">cuarto y quinto murales mundialistas fueron realizados por los artistas neoloneses </w:t>
      </w:r>
      <w:proofErr w:type="spellStart"/>
      <w:r w:rsidR="00937C1A" w:rsidRPr="00937C1A">
        <w:rPr>
          <w:rFonts w:ascii="Arial" w:hAnsi="Arial" w:cs="Arial"/>
          <w:i/>
          <w:sz w:val="24"/>
          <w:szCs w:val="24"/>
        </w:rPr>
        <w:t>Banger</w:t>
      </w:r>
      <w:proofErr w:type="spellEnd"/>
      <w:r w:rsidR="00937C1A" w:rsidRPr="00937C1A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937C1A" w:rsidRPr="00937C1A">
        <w:rPr>
          <w:rFonts w:ascii="Arial" w:hAnsi="Arial" w:cs="Arial"/>
          <w:i/>
          <w:sz w:val="24"/>
          <w:szCs w:val="24"/>
        </w:rPr>
        <w:t>Dazer</w:t>
      </w:r>
      <w:proofErr w:type="spellEnd"/>
      <w:r w:rsidR="00937C1A" w:rsidRPr="00937C1A">
        <w:rPr>
          <w:rFonts w:ascii="Arial" w:hAnsi="Arial" w:cs="Arial"/>
          <w:i/>
          <w:sz w:val="24"/>
          <w:szCs w:val="24"/>
        </w:rPr>
        <w:t>, denominados “Guadalupe” y “El partido de cada día”.</w:t>
      </w:r>
    </w:p>
    <w:p w14:paraId="3886DCEB" w14:textId="5727AA84" w:rsidR="002B3777" w:rsidRDefault="00937C1A" w:rsidP="00937C1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37C1A">
        <w:rPr>
          <w:rFonts w:ascii="Arial" w:hAnsi="Arial" w:cs="Arial"/>
          <w:i/>
          <w:sz w:val="24"/>
          <w:szCs w:val="24"/>
        </w:rPr>
        <w:t>Se ubican en el cruce de las avenidas Morones Prieto y Benito Juárez (Puente Guadalupe); y columnas de la Línea 4 del Metro, a la altura de Plaza de las Naciones, en la avenida Constitución.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2F12DCD5" w14:textId="462BA60D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937C1A">
        <w:rPr>
          <w:rFonts w:ascii="Arial" w:hAnsi="Arial" w:cs="Arial"/>
          <w:sz w:val="28"/>
          <w:szCs w:val="28"/>
        </w:rPr>
        <w:t xml:space="preserve">Rumbo a la Copa del Mundo de Futbol 2026, de la cual nuestro </w:t>
      </w:r>
      <w:r>
        <w:rPr>
          <w:rFonts w:ascii="Arial" w:hAnsi="Arial" w:cs="Arial"/>
          <w:sz w:val="28"/>
          <w:szCs w:val="28"/>
        </w:rPr>
        <w:t xml:space="preserve">Estado </w:t>
      </w:r>
      <w:r w:rsidRPr="00937C1A">
        <w:rPr>
          <w:rFonts w:ascii="Arial" w:hAnsi="Arial" w:cs="Arial"/>
          <w:sz w:val="28"/>
          <w:szCs w:val="28"/>
        </w:rPr>
        <w:t xml:space="preserve">será sede, el Gobernador Samuel Alejandro García Sepúlveda </w:t>
      </w:r>
      <w:r w:rsidR="00916B09">
        <w:rPr>
          <w:rFonts w:ascii="Arial" w:hAnsi="Arial" w:cs="Arial"/>
          <w:sz w:val="28"/>
          <w:szCs w:val="28"/>
        </w:rPr>
        <w:t>recorrió y entregó</w:t>
      </w:r>
      <w:r w:rsidRPr="00937C1A">
        <w:rPr>
          <w:rFonts w:ascii="Arial" w:hAnsi="Arial" w:cs="Arial"/>
          <w:sz w:val="28"/>
          <w:szCs w:val="28"/>
        </w:rPr>
        <w:t xml:space="preserve"> el cuarto y quinto mural del Corredor FIFA del proyecto Trazos Mundialistas, denominados “Guadalupe” y “El partido de cada día”.</w:t>
      </w:r>
    </w:p>
    <w:p w14:paraId="01AEA276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</w:p>
    <w:p w14:paraId="239B3C7F" w14:textId="397BFC84" w:rsidR="00937C1A" w:rsidRDefault="00916B09" w:rsidP="00937C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</w:t>
      </w:r>
      <w:r w:rsidR="00937C1A" w:rsidRPr="00937C1A">
        <w:rPr>
          <w:rFonts w:ascii="Arial" w:hAnsi="Arial" w:cs="Arial"/>
          <w:sz w:val="28"/>
          <w:szCs w:val="28"/>
        </w:rPr>
        <w:t xml:space="preserve"> de la Secretaria de Cultura, Melissa Segura </w:t>
      </w:r>
      <w:r>
        <w:rPr>
          <w:rFonts w:ascii="Arial" w:hAnsi="Arial" w:cs="Arial"/>
          <w:sz w:val="28"/>
          <w:szCs w:val="28"/>
        </w:rPr>
        <w:t>Guerrero</w:t>
      </w:r>
      <w:r w:rsidR="00C23CF6">
        <w:rPr>
          <w:rFonts w:ascii="Arial" w:hAnsi="Arial" w:cs="Arial"/>
          <w:sz w:val="28"/>
          <w:szCs w:val="28"/>
        </w:rPr>
        <w:t>; de Daniel Acosta, Secretario de Participación Ciudadana;</w:t>
      </w:r>
      <w:r>
        <w:rPr>
          <w:rFonts w:ascii="Arial" w:hAnsi="Arial" w:cs="Arial"/>
          <w:sz w:val="28"/>
          <w:szCs w:val="28"/>
        </w:rPr>
        <w:t xml:space="preserve"> y </w:t>
      </w:r>
      <w:r w:rsidR="00937C1A" w:rsidRPr="00937C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Pr="00937C1A">
        <w:rPr>
          <w:rFonts w:ascii="Arial" w:hAnsi="Arial" w:cs="Arial"/>
          <w:sz w:val="28"/>
          <w:szCs w:val="28"/>
        </w:rPr>
        <w:t>Abraham Vargas, Director de M</w:t>
      </w:r>
      <w:r>
        <w:rPr>
          <w:rFonts w:ascii="Arial" w:hAnsi="Arial" w:cs="Arial"/>
          <w:sz w:val="28"/>
          <w:szCs w:val="28"/>
        </w:rPr>
        <w:t>etrorrey;</w:t>
      </w:r>
      <w:r w:rsidRPr="00937C1A">
        <w:rPr>
          <w:rFonts w:ascii="Arial" w:hAnsi="Arial" w:cs="Arial"/>
          <w:sz w:val="28"/>
          <w:szCs w:val="28"/>
        </w:rPr>
        <w:t xml:space="preserve"> </w:t>
      </w:r>
      <w:r w:rsidR="00937C1A" w:rsidRPr="00937C1A">
        <w:rPr>
          <w:rFonts w:ascii="Arial" w:hAnsi="Arial" w:cs="Arial"/>
          <w:sz w:val="28"/>
          <w:szCs w:val="28"/>
        </w:rPr>
        <w:t xml:space="preserve">el Gobernador Samuel García dijo que </w:t>
      </w:r>
      <w:r>
        <w:rPr>
          <w:rFonts w:ascii="Arial" w:hAnsi="Arial" w:cs="Arial"/>
          <w:sz w:val="28"/>
          <w:szCs w:val="28"/>
        </w:rPr>
        <w:t>a 55 días del Mundial la prioridad del Gobierno del Estado es mostrar la mejor versión de Nuevo León, a través de una ciudad con más arte.</w:t>
      </w:r>
    </w:p>
    <w:p w14:paraId="063D9ED2" w14:textId="77777777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</w:p>
    <w:p w14:paraId="4E096499" w14:textId="71917DF6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  <w:r w:rsidRPr="00916B09">
        <w:rPr>
          <w:rFonts w:ascii="Arial" w:hAnsi="Arial" w:cs="Arial"/>
          <w:sz w:val="28"/>
          <w:szCs w:val="28"/>
        </w:rPr>
        <w:t>“Estamos aprovechando columnas del Metro, estamos aprovechando bulevares, estamos aprovechando columnas de puentes, 80 proyectos que van a estar listos para el Mundial”, expresó.</w:t>
      </w:r>
    </w:p>
    <w:p w14:paraId="759A32A3" w14:textId="77777777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</w:p>
    <w:p w14:paraId="37958330" w14:textId="180695E5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El Mandatario estatal reconoció el apoyo que brinda el sector empresarial a la estrategia “Ponte Nuevo, Ponte Mundial”.</w:t>
      </w:r>
    </w:p>
    <w:p w14:paraId="36312FE1" w14:textId="77777777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</w:p>
    <w:p w14:paraId="4FB12CC9" w14:textId="6043EDED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  <w:r w:rsidRPr="00916B09">
        <w:rPr>
          <w:rFonts w:ascii="Arial" w:hAnsi="Arial" w:cs="Arial"/>
          <w:sz w:val="28"/>
          <w:szCs w:val="28"/>
        </w:rPr>
        <w:t>“Agradecer a todos los que están apoyando con sus empresas, no hay otro estado que tenga ese proyecto de Ponte Nuevo. Y bueno, ya no me queda más que a todo el mundo pedir que cuiden muy bien la ciudad, hemos puesto más de un millón de árboles”, apuntó.</w:t>
      </w:r>
    </w:p>
    <w:p w14:paraId="36AD9284" w14:textId="77777777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</w:p>
    <w:p w14:paraId="3BDA9C0F" w14:textId="4FB11811" w:rsidR="00916B09" w:rsidRPr="00937C1A" w:rsidRDefault="00916B09" w:rsidP="00937C1A">
      <w:pPr>
        <w:jc w:val="both"/>
        <w:rPr>
          <w:rFonts w:ascii="Arial" w:hAnsi="Arial" w:cs="Arial"/>
          <w:sz w:val="28"/>
          <w:szCs w:val="28"/>
        </w:rPr>
      </w:pPr>
      <w:r w:rsidRPr="00916B09">
        <w:rPr>
          <w:rFonts w:ascii="Arial" w:hAnsi="Arial" w:cs="Arial"/>
          <w:sz w:val="28"/>
          <w:szCs w:val="28"/>
        </w:rPr>
        <w:t>“A cuidar la ciudad, no tiremos basura, saquemos la mejor versión y de mí se acuerdan que el 11 de junio que empiece el Mundial Nuevo León va a ser otro, más bonito, más verde, más cultural”, puntualizó.</w:t>
      </w:r>
    </w:p>
    <w:p w14:paraId="156C8D63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</w:p>
    <w:p w14:paraId="35ED4206" w14:textId="77777777" w:rsid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t>La Secretaria de Cultura, Melissa Segura presentó el informe de avances de este programa interinstitucional que arrancó el pasado 1 de marzo. Subrayó que el proyecto conecta puntos emblemáticos desde la Caseta Guadalupe hasta el Obispado, involucrando a 18 instituciones y al municipio de Guadalupe, orientado a la activación del espacio urbano mediante intervenciones artísticas.</w:t>
      </w:r>
    </w:p>
    <w:p w14:paraId="3ED282AE" w14:textId="77777777" w:rsidR="00C23CF6" w:rsidRDefault="00C23CF6" w:rsidP="00937C1A">
      <w:pPr>
        <w:jc w:val="both"/>
        <w:rPr>
          <w:rFonts w:ascii="Arial" w:hAnsi="Arial" w:cs="Arial"/>
          <w:sz w:val="28"/>
          <w:szCs w:val="28"/>
        </w:rPr>
      </w:pPr>
    </w:p>
    <w:p w14:paraId="2CEC1B70" w14:textId="1601598B" w:rsidR="00C23CF6" w:rsidRDefault="00C23CF6" w:rsidP="00937C1A">
      <w:pPr>
        <w:jc w:val="both"/>
        <w:rPr>
          <w:rFonts w:ascii="Arial" w:hAnsi="Arial" w:cs="Arial"/>
          <w:sz w:val="28"/>
          <w:szCs w:val="28"/>
        </w:rPr>
      </w:pPr>
      <w:r w:rsidRPr="00C23CF6">
        <w:rPr>
          <w:rFonts w:ascii="Arial" w:hAnsi="Arial" w:cs="Arial"/>
          <w:sz w:val="28"/>
          <w:szCs w:val="28"/>
        </w:rPr>
        <w:t>“Vamos avanzando, estamos al 33 por ciento de avance del proyecto, vamos muy bien y estaremos listos para el 31 de mayo 78 murales en todo el estado”, manifestó.</w:t>
      </w:r>
    </w:p>
    <w:p w14:paraId="1431C411" w14:textId="77777777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</w:p>
    <w:p w14:paraId="35843200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t>Así, se configura una ruta artística que posteriormente se expandirá hacia el área metropolitana y distintos puntos del Estado. En esta ruta convergen artistas locales, nacionales e internacionales en una propuesta que fortalece la identidad urbana y posiciona a Nuevo León como un nodo de diálogo creativo con proyección global.</w:t>
      </w:r>
    </w:p>
    <w:p w14:paraId="2B7EFFA5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</w:p>
    <w:p w14:paraId="232F4BCF" w14:textId="77777777" w:rsidR="00916B09" w:rsidRDefault="00937C1A" w:rsidP="00937C1A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t>El cuarto trazo, denominado “Guadalupe” se localiza en el cruce de las avenidas Morones Prieto y Benito Juárez (Puen</w:t>
      </w:r>
      <w:r>
        <w:rPr>
          <w:rFonts w:ascii="Arial" w:hAnsi="Arial" w:cs="Arial"/>
          <w:sz w:val="28"/>
          <w:szCs w:val="28"/>
        </w:rPr>
        <w:t>te Guadalupe), y es autoría de “</w:t>
      </w:r>
      <w:proofErr w:type="spellStart"/>
      <w:r w:rsidRPr="00937C1A">
        <w:rPr>
          <w:rFonts w:ascii="Arial" w:hAnsi="Arial" w:cs="Arial"/>
          <w:sz w:val="28"/>
          <w:szCs w:val="28"/>
        </w:rPr>
        <w:t>Banger</w:t>
      </w:r>
      <w:proofErr w:type="spellEnd"/>
      <w:r w:rsidRPr="00937C1A">
        <w:rPr>
          <w:rFonts w:ascii="Arial" w:hAnsi="Arial" w:cs="Arial"/>
          <w:sz w:val="28"/>
          <w:szCs w:val="28"/>
        </w:rPr>
        <w:t>” que es un artista de Nuevo León.</w:t>
      </w:r>
    </w:p>
    <w:p w14:paraId="76C83A4B" w14:textId="77777777" w:rsidR="00916B09" w:rsidRDefault="00916B09" w:rsidP="00937C1A">
      <w:pPr>
        <w:jc w:val="both"/>
        <w:rPr>
          <w:rFonts w:ascii="Arial" w:hAnsi="Arial" w:cs="Arial"/>
          <w:sz w:val="28"/>
          <w:szCs w:val="28"/>
        </w:rPr>
      </w:pPr>
    </w:p>
    <w:p w14:paraId="702BBB71" w14:textId="687BF739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lastRenderedPageBreak/>
        <w:t>La propuesta parte de la necesidad de tener una referencia visual sobre una parte de la metrópoli que identifica a manera de Puerta de Acceso, cruce o el lugar donde se accede al municipio de Guadalupe desde un punto de la capital de Nuevo Leon, punto de entrada ya sea vía metro, autobús y espacio que da la bienvenida a las personas teniendo un nuevo ícono que le brinde una característica singular en el próximo torneo del Mundial de Futbol.</w:t>
      </w:r>
    </w:p>
    <w:p w14:paraId="58C2D58F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</w:p>
    <w:p w14:paraId="4587C45D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t>El bajo puente guarda un espacio para recordar la grandeza y el orgullo con la majestuosidad del Cerro de la Silla que, además de ser parte del municipio, es referente del Estado.</w:t>
      </w:r>
    </w:p>
    <w:p w14:paraId="0484EF77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</w:p>
    <w:p w14:paraId="7AE36D3C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t>El quinto mural, nombrado “El partido de cada día”, se ubica en las columnas de la Línea 4 del Metro, a la altura de Plaza de las Naciones, en la avenida Constitución, y fue realizado por el artista urbano “</w:t>
      </w:r>
      <w:proofErr w:type="spellStart"/>
      <w:r w:rsidRPr="00937C1A">
        <w:rPr>
          <w:rFonts w:ascii="Arial" w:hAnsi="Arial" w:cs="Arial"/>
          <w:sz w:val="28"/>
          <w:szCs w:val="28"/>
        </w:rPr>
        <w:t>Dazer</w:t>
      </w:r>
      <w:proofErr w:type="spellEnd"/>
      <w:r w:rsidRPr="00937C1A">
        <w:rPr>
          <w:rFonts w:ascii="Arial" w:hAnsi="Arial" w:cs="Arial"/>
          <w:sz w:val="28"/>
          <w:szCs w:val="28"/>
        </w:rPr>
        <w:t>” Ramírez, también de Nuevo León.</w:t>
      </w:r>
    </w:p>
    <w:p w14:paraId="01E2A22B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</w:p>
    <w:p w14:paraId="6E73F966" w14:textId="2FE2AA0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t>La propuesta está inspirada en algunas de las profesiones esenciales de nuestra sociedad, así como distintas identidades, y el cómo tiene en común el gusto y la pasión por el futbol, el cual no discrimina ningún tipo de personalidad, identidad ni raza.</w:t>
      </w:r>
    </w:p>
    <w:p w14:paraId="7233BD95" w14:textId="77777777" w:rsidR="00937C1A" w:rsidRPr="00937C1A" w:rsidRDefault="00937C1A" w:rsidP="00937C1A">
      <w:pPr>
        <w:jc w:val="both"/>
        <w:rPr>
          <w:rFonts w:ascii="Arial" w:hAnsi="Arial" w:cs="Arial"/>
          <w:sz w:val="28"/>
          <w:szCs w:val="28"/>
        </w:rPr>
      </w:pPr>
    </w:p>
    <w:p w14:paraId="78763BE5" w14:textId="563263C9" w:rsidR="00EA29FA" w:rsidRPr="00201646" w:rsidRDefault="00937C1A" w:rsidP="00C90637">
      <w:pPr>
        <w:jc w:val="both"/>
        <w:rPr>
          <w:rFonts w:ascii="Arial" w:hAnsi="Arial" w:cs="Arial"/>
          <w:sz w:val="28"/>
          <w:szCs w:val="28"/>
        </w:rPr>
      </w:pPr>
      <w:r w:rsidRPr="00937C1A">
        <w:rPr>
          <w:rFonts w:ascii="Arial" w:hAnsi="Arial" w:cs="Arial"/>
          <w:sz w:val="28"/>
          <w:szCs w:val="28"/>
        </w:rPr>
        <w:t xml:space="preserve">Asistieron a la entrega de los murales </w:t>
      </w:r>
      <w:r w:rsidR="00916B09">
        <w:rPr>
          <w:rFonts w:ascii="Arial" w:hAnsi="Arial" w:cs="Arial"/>
          <w:sz w:val="28"/>
          <w:szCs w:val="28"/>
        </w:rPr>
        <w:t xml:space="preserve">Daniel Acosta, Secretario de Participación Ciudadana; </w:t>
      </w:r>
      <w:r w:rsidRPr="00937C1A">
        <w:rPr>
          <w:rFonts w:ascii="Arial" w:hAnsi="Arial" w:cs="Arial"/>
          <w:sz w:val="28"/>
          <w:szCs w:val="28"/>
        </w:rPr>
        <w:t>Alejandro Rodríguez, Subsecretario de Participación y Diversidad Cultural; Abraham Vargas, Director de M</w:t>
      </w:r>
      <w:r w:rsidR="00916B09">
        <w:rPr>
          <w:rFonts w:ascii="Arial" w:hAnsi="Arial" w:cs="Arial"/>
          <w:sz w:val="28"/>
          <w:szCs w:val="28"/>
        </w:rPr>
        <w:t>etrorrey, y artistas urbanos.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A1DCF" w14:textId="77777777" w:rsidR="00831509" w:rsidRDefault="00831509" w:rsidP="00E83348">
      <w:r>
        <w:separator/>
      </w:r>
    </w:p>
  </w:endnote>
  <w:endnote w:type="continuationSeparator" w:id="0">
    <w:p w14:paraId="0465FC57" w14:textId="77777777" w:rsidR="00831509" w:rsidRDefault="0083150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7A6B8" w14:textId="77777777" w:rsidR="00831509" w:rsidRDefault="00831509" w:rsidP="00E83348">
      <w:r>
        <w:separator/>
      </w:r>
    </w:p>
  </w:footnote>
  <w:footnote w:type="continuationSeparator" w:id="0">
    <w:p w14:paraId="39064303" w14:textId="77777777" w:rsidR="00831509" w:rsidRDefault="0083150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C763D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73938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1509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16B09"/>
    <w:rsid w:val="00937C1A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8C0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97AD6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3CF6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B6122-1409-4814-BD88-E0FD043C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2026-04-18T14:25:00Z</dcterms:created>
  <dcterms:modified xsi:type="dcterms:W3CDTF">2026-04-18T18:20:00Z</dcterms:modified>
</cp:coreProperties>
</file>