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AE1BE3C" w:rsidR="009C0D7E" w:rsidRPr="004667B8" w:rsidRDefault="0047448D" w:rsidP="009C0D7E">
      <w:pPr>
        <w:jc w:val="right"/>
        <w:rPr>
          <w:rFonts w:ascii="Arial" w:hAnsi="Arial" w:cs="Arial"/>
          <w:b/>
          <w:sz w:val="22"/>
          <w:lang w:val="es-ES"/>
        </w:rPr>
      </w:pPr>
      <w:bookmarkStart w:id="0" w:name="_GoBack"/>
      <w:bookmarkEnd w:id="0"/>
      <w:r>
        <w:rPr>
          <w:rFonts w:ascii="Arial" w:hAnsi="Arial" w:cs="Arial"/>
          <w:b/>
          <w:sz w:val="22"/>
          <w:lang w:val="es-ES"/>
        </w:rPr>
        <w:t>CP/055</w:t>
      </w:r>
      <w:r w:rsidR="00BA0915">
        <w:rPr>
          <w:rFonts w:ascii="Arial" w:hAnsi="Arial" w:cs="Arial"/>
          <w:b/>
          <w:sz w:val="22"/>
          <w:lang w:val="es-ES"/>
        </w:rPr>
        <w:t>6</w:t>
      </w:r>
      <w:r w:rsidR="007D065D">
        <w:rPr>
          <w:rFonts w:ascii="Arial" w:hAnsi="Arial" w:cs="Arial"/>
          <w:b/>
          <w:sz w:val="22"/>
          <w:lang w:val="es-ES"/>
        </w:rPr>
        <w:t>/2026</w:t>
      </w:r>
    </w:p>
    <w:p w14:paraId="3F7360A1" w14:textId="665CCC3D" w:rsidR="009C0D7E" w:rsidRDefault="00153FB9"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67448094" w14:textId="5ECBFAEB" w:rsidR="00BA0915" w:rsidRPr="00BA0915" w:rsidRDefault="00BA0915" w:rsidP="00BA0915">
      <w:pPr>
        <w:pStyle w:val="p1"/>
        <w:jc w:val="center"/>
        <w:rPr>
          <w:rFonts w:ascii="Arial" w:hAnsi="Arial" w:cs="Arial"/>
          <w:b/>
          <w:bCs/>
          <w:sz w:val="28"/>
          <w:szCs w:val="28"/>
        </w:rPr>
      </w:pPr>
      <w:r w:rsidRPr="00BA0915">
        <w:rPr>
          <w:rStyle w:val="s1"/>
          <w:rFonts w:ascii="Arial" w:hAnsi="Arial" w:cs="Arial"/>
          <w:b/>
          <w:bCs/>
          <w:sz w:val="28"/>
          <w:szCs w:val="28"/>
        </w:rPr>
        <w:t>ANUNCIA SAMUEL GARCÍA CONSTRUCCIÓN DE 30 NUEVAS ESCUELAS PARA NUEVO LEÓN</w:t>
      </w:r>
    </w:p>
    <w:p w14:paraId="2BC713EB" w14:textId="4A05A055" w:rsidR="0047448D" w:rsidRDefault="0047448D" w:rsidP="007F5780">
      <w:pPr>
        <w:jc w:val="center"/>
        <w:rPr>
          <w:rFonts w:ascii="Arial" w:hAnsi="Arial" w:cs="Arial"/>
          <w:b/>
          <w:sz w:val="28"/>
          <w:szCs w:val="28"/>
        </w:rPr>
      </w:pPr>
    </w:p>
    <w:p w14:paraId="2B34C6B3" w14:textId="77777777" w:rsidR="008A3F83" w:rsidRDefault="008A3F83" w:rsidP="007F5780">
      <w:pPr>
        <w:jc w:val="center"/>
        <w:rPr>
          <w:rFonts w:ascii="Arial" w:hAnsi="Arial" w:cs="Arial"/>
          <w:b/>
          <w:sz w:val="28"/>
          <w:szCs w:val="28"/>
        </w:rPr>
      </w:pPr>
    </w:p>
    <w:p w14:paraId="6D0D97AB" w14:textId="761427E6" w:rsidR="008521FF" w:rsidRPr="00824A43" w:rsidRDefault="008521FF" w:rsidP="00824A43">
      <w:pPr>
        <w:pStyle w:val="p1"/>
        <w:numPr>
          <w:ilvl w:val="0"/>
          <w:numId w:val="19"/>
        </w:numPr>
        <w:jc w:val="both"/>
        <w:rPr>
          <w:rStyle w:val="s1"/>
          <w:rFonts w:ascii="Arial" w:hAnsi="Arial" w:cs="Arial"/>
          <w:i/>
          <w:iCs/>
          <w:sz w:val="24"/>
          <w:szCs w:val="24"/>
        </w:rPr>
      </w:pPr>
      <w:r w:rsidRPr="00824A43">
        <w:rPr>
          <w:rStyle w:val="s1"/>
          <w:rFonts w:ascii="Arial" w:hAnsi="Arial" w:cs="Arial"/>
          <w:i/>
          <w:iCs/>
          <w:sz w:val="24"/>
          <w:szCs w:val="24"/>
        </w:rPr>
        <w:t>El Gobernador señaló que se invertirán 800 millones de pesos para la construcción de estas escuelas y además para nuevas preparatorias.</w:t>
      </w:r>
    </w:p>
    <w:p w14:paraId="607BFE8A" w14:textId="77777777" w:rsidR="00F04337" w:rsidRPr="00824A43" w:rsidRDefault="00F04337" w:rsidP="00824A43">
      <w:pPr>
        <w:pStyle w:val="p1"/>
        <w:numPr>
          <w:ilvl w:val="0"/>
          <w:numId w:val="19"/>
        </w:numPr>
        <w:jc w:val="both"/>
        <w:rPr>
          <w:rFonts w:ascii="Arial" w:hAnsi="Arial" w:cs="Arial"/>
          <w:i/>
          <w:iCs/>
          <w:sz w:val="24"/>
          <w:szCs w:val="24"/>
        </w:rPr>
      </w:pPr>
      <w:r w:rsidRPr="00824A43">
        <w:rPr>
          <w:rStyle w:val="s1"/>
          <w:rFonts w:ascii="Arial" w:hAnsi="Arial" w:cs="Arial"/>
          <w:i/>
          <w:iCs/>
          <w:sz w:val="24"/>
          <w:szCs w:val="24"/>
        </w:rPr>
        <w:t>Durante el regreso a clases también se llevó a cabo la entrega de la cancha 515 en donde jugó una cascarita con los alumnos de la Primaria Club de Leones 19 “Rómulo Garza”.</w:t>
      </w:r>
    </w:p>
    <w:p w14:paraId="23F0C163" w14:textId="77777777" w:rsidR="00824A43" w:rsidRPr="00824A43" w:rsidRDefault="00824A43" w:rsidP="00824A43">
      <w:pPr>
        <w:pStyle w:val="p1"/>
        <w:numPr>
          <w:ilvl w:val="0"/>
          <w:numId w:val="19"/>
        </w:numPr>
        <w:jc w:val="both"/>
        <w:rPr>
          <w:rFonts w:ascii="Arial" w:hAnsi="Arial" w:cs="Arial"/>
          <w:i/>
          <w:iCs/>
          <w:sz w:val="24"/>
          <w:szCs w:val="24"/>
        </w:rPr>
      </w:pPr>
      <w:r w:rsidRPr="00824A43">
        <w:rPr>
          <w:rStyle w:val="s1"/>
          <w:rFonts w:ascii="Arial" w:hAnsi="Arial" w:cs="Arial"/>
          <w:i/>
          <w:iCs/>
          <w:sz w:val="24"/>
          <w:szCs w:val="24"/>
        </w:rPr>
        <w:t>Este lunes regresaron a clases alrededor de 1 millón 500 mil niños en más de 6 mil 300 escuelas.</w:t>
      </w:r>
    </w:p>
    <w:p w14:paraId="7C9C5F7E" w14:textId="77777777" w:rsidR="00824A43" w:rsidRPr="00824A43" w:rsidRDefault="00824A43" w:rsidP="00824A43">
      <w:pPr>
        <w:jc w:val="both"/>
        <w:rPr>
          <w:rFonts w:ascii="Arial" w:hAnsi="Arial" w:cs="Arial"/>
          <w:b/>
          <w:sz w:val="28"/>
          <w:szCs w:val="28"/>
        </w:rPr>
      </w:pPr>
    </w:p>
    <w:p w14:paraId="6851DAE2" w14:textId="7CD935A5" w:rsidR="00807D6F" w:rsidRPr="00807D6F" w:rsidRDefault="000D7421" w:rsidP="00807D6F">
      <w:pPr>
        <w:pStyle w:val="p1"/>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912733">
        <w:rPr>
          <w:rFonts w:ascii="Arial" w:hAnsi="Arial" w:cs="Arial"/>
          <w:b/>
          <w:sz w:val="28"/>
          <w:szCs w:val="28"/>
        </w:rPr>
        <w:t xml:space="preserve"> </w:t>
      </w:r>
      <w:r w:rsidR="00807D6F" w:rsidRPr="00807D6F">
        <w:rPr>
          <w:rStyle w:val="s1"/>
          <w:rFonts w:ascii="Arial" w:hAnsi="Arial" w:cs="Arial"/>
          <w:sz w:val="28"/>
          <w:szCs w:val="28"/>
        </w:rPr>
        <w:t>Tras encabezar el regreso a clases en la Primaria Club de Leones 19 “Rómulo Garza”, el Gobernador de Nuevo León, Samuel Alejandro García Sepúlveda anunció la construcción de 30 nuevas escuelas para el Estado.</w:t>
      </w:r>
    </w:p>
    <w:p w14:paraId="2746FC3A" w14:textId="77777777" w:rsidR="00807D6F" w:rsidRPr="00807D6F" w:rsidRDefault="00807D6F" w:rsidP="00807D6F">
      <w:pPr>
        <w:pStyle w:val="p2"/>
        <w:jc w:val="both"/>
        <w:rPr>
          <w:rFonts w:ascii="Arial" w:hAnsi="Arial" w:cs="Arial"/>
          <w:sz w:val="28"/>
          <w:szCs w:val="28"/>
        </w:rPr>
      </w:pPr>
    </w:p>
    <w:p w14:paraId="6946F4AA" w14:textId="7CCDC194" w:rsidR="00807D6F" w:rsidRPr="00807D6F" w:rsidRDefault="00807D6F" w:rsidP="00807D6F">
      <w:pPr>
        <w:pStyle w:val="p1"/>
        <w:jc w:val="both"/>
        <w:rPr>
          <w:rFonts w:ascii="Arial" w:hAnsi="Arial" w:cs="Arial"/>
          <w:sz w:val="28"/>
          <w:szCs w:val="28"/>
        </w:rPr>
      </w:pPr>
      <w:r w:rsidRPr="00807D6F">
        <w:rPr>
          <w:rStyle w:val="s1"/>
          <w:rFonts w:ascii="Arial" w:hAnsi="Arial" w:cs="Arial"/>
          <w:sz w:val="28"/>
          <w:szCs w:val="28"/>
        </w:rPr>
        <w:t>Acompañado de alumnos del plantel y autoridades estales, el Mandatario estatal destacó que se sigue trabajando para lograr que Nuevo León se co</w:t>
      </w:r>
      <w:r w:rsidR="00671FA6">
        <w:rPr>
          <w:rStyle w:val="s1"/>
          <w:rFonts w:ascii="Arial" w:hAnsi="Arial" w:cs="Arial"/>
          <w:sz w:val="28"/>
          <w:szCs w:val="28"/>
        </w:rPr>
        <w:t>loque</w:t>
      </w:r>
      <w:r w:rsidRPr="00807D6F">
        <w:rPr>
          <w:rStyle w:val="s1"/>
          <w:rFonts w:ascii="Arial" w:hAnsi="Arial" w:cs="Arial"/>
          <w:sz w:val="28"/>
          <w:szCs w:val="28"/>
        </w:rPr>
        <w:t xml:space="preserve"> en primeros lugares, incluyendo el tema de </w:t>
      </w:r>
      <w:r>
        <w:rPr>
          <w:rStyle w:val="s1"/>
          <w:rFonts w:ascii="Arial" w:hAnsi="Arial" w:cs="Arial"/>
          <w:sz w:val="28"/>
          <w:szCs w:val="28"/>
        </w:rPr>
        <w:t>Educación</w:t>
      </w:r>
      <w:r w:rsidRPr="00807D6F">
        <w:rPr>
          <w:rStyle w:val="s1"/>
          <w:rFonts w:ascii="Arial" w:hAnsi="Arial" w:cs="Arial"/>
          <w:sz w:val="28"/>
          <w:szCs w:val="28"/>
        </w:rPr>
        <w:t>.</w:t>
      </w:r>
      <w:r w:rsidRPr="00807D6F">
        <w:rPr>
          <w:rStyle w:val="apple-converted-space"/>
          <w:rFonts w:ascii="Arial" w:hAnsi="Arial" w:cs="Arial"/>
          <w:sz w:val="28"/>
          <w:szCs w:val="28"/>
        </w:rPr>
        <w:t> </w:t>
      </w:r>
    </w:p>
    <w:p w14:paraId="6225156B" w14:textId="77777777" w:rsidR="00807D6F" w:rsidRPr="00807D6F" w:rsidRDefault="00807D6F" w:rsidP="00807D6F">
      <w:pPr>
        <w:pStyle w:val="p2"/>
        <w:jc w:val="both"/>
        <w:rPr>
          <w:rFonts w:ascii="Arial" w:hAnsi="Arial" w:cs="Arial"/>
          <w:sz w:val="28"/>
          <w:szCs w:val="28"/>
        </w:rPr>
      </w:pPr>
    </w:p>
    <w:p w14:paraId="43B386C8" w14:textId="11BD384B" w:rsidR="00807D6F" w:rsidRPr="00807D6F" w:rsidRDefault="00807D6F" w:rsidP="00807D6F">
      <w:pPr>
        <w:pStyle w:val="p1"/>
        <w:jc w:val="both"/>
        <w:rPr>
          <w:rFonts w:ascii="Arial" w:hAnsi="Arial" w:cs="Arial"/>
          <w:sz w:val="28"/>
          <w:szCs w:val="28"/>
        </w:rPr>
      </w:pPr>
      <w:r w:rsidRPr="00807D6F">
        <w:rPr>
          <w:rStyle w:val="s1"/>
          <w:rFonts w:ascii="Arial" w:hAnsi="Arial" w:cs="Arial"/>
          <w:sz w:val="28"/>
          <w:szCs w:val="28"/>
        </w:rPr>
        <w:t>"Este año rompimos récord de inversión porque Nuevo León es primer lugar en todo siempre, ¿verdad? Entonces estamos muy contentos porque vamos a invertir mucho dinero en más escuelas, 800 millones, vamos a hacer 30 nuevas escuelas en Nuevo León.</w:t>
      </w:r>
      <w:r w:rsidRPr="00807D6F">
        <w:rPr>
          <w:rStyle w:val="apple-converted-space"/>
          <w:rFonts w:ascii="Arial" w:hAnsi="Arial" w:cs="Arial"/>
          <w:sz w:val="28"/>
          <w:szCs w:val="28"/>
        </w:rPr>
        <w:t> </w:t>
      </w:r>
    </w:p>
    <w:p w14:paraId="5946897C" w14:textId="77777777" w:rsidR="00807D6F" w:rsidRPr="00807D6F" w:rsidRDefault="00807D6F" w:rsidP="00807D6F">
      <w:pPr>
        <w:pStyle w:val="p2"/>
        <w:jc w:val="both"/>
        <w:rPr>
          <w:rFonts w:ascii="Arial" w:hAnsi="Arial" w:cs="Arial"/>
          <w:sz w:val="28"/>
          <w:szCs w:val="28"/>
        </w:rPr>
      </w:pPr>
    </w:p>
    <w:p w14:paraId="02154A4B" w14:textId="77777777" w:rsidR="00807D6F" w:rsidRPr="00807D6F" w:rsidRDefault="00807D6F" w:rsidP="00807D6F">
      <w:pPr>
        <w:pStyle w:val="p1"/>
        <w:jc w:val="both"/>
        <w:rPr>
          <w:rFonts w:ascii="Arial" w:hAnsi="Arial" w:cs="Arial"/>
          <w:sz w:val="28"/>
          <w:szCs w:val="28"/>
        </w:rPr>
      </w:pPr>
      <w:r w:rsidRPr="00807D6F">
        <w:rPr>
          <w:rStyle w:val="s1"/>
          <w:rFonts w:ascii="Arial" w:hAnsi="Arial" w:cs="Arial"/>
          <w:sz w:val="28"/>
          <w:szCs w:val="28"/>
        </w:rPr>
        <w:t xml:space="preserve">"Un aplauso al ICIFED (Instituto Constructor de Infraestructura Física Educativa y Deportiva de Nuevo León), 30 nuevas, de tiempo completo. 30 nuevas escuelas y cinco nuevas prepas porque vamos a ser también primer lugar en educación. Y como nos encanta el </w:t>
      </w:r>
      <w:r w:rsidRPr="00807D6F">
        <w:rPr>
          <w:rStyle w:val="s1"/>
          <w:rFonts w:ascii="Arial" w:hAnsi="Arial" w:cs="Arial"/>
          <w:sz w:val="28"/>
          <w:szCs w:val="28"/>
        </w:rPr>
        <w:lastRenderedPageBreak/>
        <w:t>deporte, el día de hoy inauguramos la cancha número 515. Somos el único estado que tiene escuelas de tiempo completo. Somos el único estado que va a construir más escuelas de tiempo", señaló el Gobernador de Nuevo León.</w:t>
      </w:r>
      <w:r w:rsidRPr="00807D6F">
        <w:rPr>
          <w:rStyle w:val="apple-converted-space"/>
          <w:rFonts w:ascii="Arial" w:hAnsi="Arial" w:cs="Arial"/>
          <w:sz w:val="28"/>
          <w:szCs w:val="28"/>
        </w:rPr>
        <w:t> </w:t>
      </w:r>
    </w:p>
    <w:p w14:paraId="05CFD679" w14:textId="77777777" w:rsidR="00807D6F" w:rsidRPr="00807D6F" w:rsidRDefault="00807D6F" w:rsidP="00807D6F">
      <w:pPr>
        <w:pStyle w:val="p2"/>
        <w:jc w:val="both"/>
        <w:rPr>
          <w:rFonts w:ascii="Arial" w:hAnsi="Arial" w:cs="Arial"/>
          <w:sz w:val="28"/>
          <w:szCs w:val="28"/>
        </w:rPr>
      </w:pPr>
    </w:p>
    <w:p w14:paraId="11638E6B" w14:textId="77777777" w:rsidR="00807D6F" w:rsidRPr="00807D6F" w:rsidRDefault="00807D6F" w:rsidP="00807D6F">
      <w:pPr>
        <w:pStyle w:val="p1"/>
        <w:jc w:val="both"/>
        <w:rPr>
          <w:rFonts w:ascii="Arial" w:hAnsi="Arial" w:cs="Arial"/>
          <w:sz w:val="28"/>
          <w:szCs w:val="28"/>
        </w:rPr>
      </w:pPr>
      <w:r w:rsidRPr="00807D6F">
        <w:rPr>
          <w:rStyle w:val="s1"/>
          <w:rFonts w:ascii="Arial" w:hAnsi="Arial" w:cs="Arial"/>
          <w:sz w:val="28"/>
          <w:szCs w:val="28"/>
        </w:rPr>
        <w:t xml:space="preserve">Por su parte, el Secretario de Educación, Juan </w:t>
      </w:r>
      <w:proofErr w:type="spellStart"/>
      <w:r w:rsidRPr="00807D6F">
        <w:rPr>
          <w:rStyle w:val="s1"/>
          <w:rFonts w:ascii="Arial" w:hAnsi="Arial" w:cs="Arial"/>
          <w:sz w:val="28"/>
          <w:szCs w:val="28"/>
        </w:rPr>
        <w:t>Paura</w:t>
      </w:r>
      <w:proofErr w:type="spellEnd"/>
      <w:r w:rsidRPr="00807D6F">
        <w:rPr>
          <w:rStyle w:val="s1"/>
          <w:rFonts w:ascii="Arial" w:hAnsi="Arial" w:cs="Arial"/>
          <w:sz w:val="28"/>
          <w:szCs w:val="28"/>
        </w:rPr>
        <w:t xml:space="preserve"> García resaltó que esta escuela forma parte de las más de 6 mil 500 escuelas que se rehabilitarán en el Estado durante este ciclo escolar y en la que se invirtieron alrededor de 3 millones de pesos.</w:t>
      </w:r>
    </w:p>
    <w:p w14:paraId="335B5AA9" w14:textId="77777777" w:rsidR="00807D6F" w:rsidRPr="00807D6F" w:rsidRDefault="00807D6F" w:rsidP="00807D6F">
      <w:pPr>
        <w:pStyle w:val="p2"/>
        <w:jc w:val="both"/>
        <w:rPr>
          <w:rFonts w:ascii="Arial" w:hAnsi="Arial" w:cs="Arial"/>
          <w:sz w:val="28"/>
          <w:szCs w:val="28"/>
        </w:rPr>
      </w:pPr>
    </w:p>
    <w:p w14:paraId="52B1D5A9" w14:textId="33B0629C" w:rsidR="00807D6F" w:rsidRPr="00807D6F" w:rsidRDefault="00807D6F" w:rsidP="00807D6F">
      <w:pPr>
        <w:pStyle w:val="p1"/>
        <w:jc w:val="both"/>
        <w:rPr>
          <w:rFonts w:ascii="Arial" w:hAnsi="Arial" w:cs="Arial"/>
          <w:sz w:val="28"/>
          <w:szCs w:val="28"/>
        </w:rPr>
      </w:pPr>
      <w:r w:rsidRPr="00807D6F">
        <w:rPr>
          <w:rStyle w:val="s1"/>
          <w:rFonts w:ascii="Arial" w:hAnsi="Arial" w:cs="Arial"/>
          <w:sz w:val="28"/>
          <w:szCs w:val="28"/>
        </w:rPr>
        <w:t>"Esta escuela, señor Gobernador, es una de las 6 mil 595 escuelas que nos comprometimos a rehabilitar en el periodo de enero a junio de este año. 300 escuelas son las que llevamos, vamos a terminar las</w:t>
      </w:r>
      <w:r w:rsidRPr="00807D6F">
        <w:rPr>
          <w:rStyle w:val="apple-converted-space"/>
          <w:rFonts w:ascii="Arial" w:hAnsi="Arial" w:cs="Arial"/>
          <w:sz w:val="28"/>
          <w:szCs w:val="28"/>
        </w:rPr>
        <w:t xml:space="preserve">  </w:t>
      </w:r>
      <w:r w:rsidRPr="00807D6F">
        <w:rPr>
          <w:rStyle w:val="s1"/>
          <w:rFonts w:ascii="Arial" w:hAnsi="Arial" w:cs="Arial"/>
          <w:sz w:val="28"/>
          <w:szCs w:val="28"/>
        </w:rPr>
        <w:t>escuelas que tenemos registradas en el mes de junio para cerrar el ciclo escolar y tener todas nuestras escuelas rehabilitadas.</w:t>
      </w:r>
    </w:p>
    <w:p w14:paraId="0B5E9B03" w14:textId="77777777" w:rsidR="00807D6F" w:rsidRPr="00807D6F" w:rsidRDefault="00807D6F" w:rsidP="00807D6F">
      <w:pPr>
        <w:pStyle w:val="p2"/>
        <w:jc w:val="both"/>
        <w:rPr>
          <w:rFonts w:ascii="Arial" w:hAnsi="Arial" w:cs="Arial"/>
          <w:sz w:val="28"/>
          <w:szCs w:val="28"/>
        </w:rPr>
      </w:pPr>
    </w:p>
    <w:p w14:paraId="476D7F75" w14:textId="77777777" w:rsidR="00807D6F" w:rsidRPr="00807D6F" w:rsidRDefault="00807D6F" w:rsidP="00807D6F">
      <w:pPr>
        <w:pStyle w:val="p1"/>
        <w:jc w:val="both"/>
        <w:rPr>
          <w:rFonts w:ascii="Arial" w:hAnsi="Arial" w:cs="Arial"/>
          <w:sz w:val="28"/>
          <w:szCs w:val="28"/>
        </w:rPr>
      </w:pPr>
      <w:r w:rsidRPr="00807D6F">
        <w:rPr>
          <w:rStyle w:val="s1"/>
          <w:rFonts w:ascii="Arial" w:hAnsi="Arial" w:cs="Arial"/>
          <w:sz w:val="28"/>
          <w:szCs w:val="28"/>
        </w:rPr>
        <w:t>"En este en lo particular se hizo un procedimiento muy importante que fue el problema que teníamos fluvial con el agua que se nos inundaba toda prácticamente la escuela. Estuvimos aquí, gobernador, viendo precisamente esta rehabilitación tan importante y tan tan fundamental, invertimos cerca de 3 millones de pesos en esta rehabilitación", agregó el Secretario de Educación.</w:t>
      </w:r>
      <w:r w:rsidRPr="00807D6F">
        <w:rPr>
          <w:rStyle w:val="apple-converted-space"/>
          <w:rFonts w:ascii="Arial" w:hAnsi="Arial" w:cs="Arial"/>
          <w:sz w:val="28"/>
          <w:szCs w:val="28"/>
        </w:rPr>
        <w:t> </w:t>
      </w:r>
    </w:p>
    <w:p w14:paraId="4EBF7C47" w14:textId="77777777" w:rsidR="00807D6F" w:rsidRPr="00807D6F" w:rsidRDefault="00807D6F" w:rsidP="00807D6F">
      <w:pPr>
        <w:pStyle w:val="p2"/>
        <w:jc w:val="both"/>
        <w:rPr>
          <w:rFonts w:ascii="Arial" w:hAnsi="Arial" w:cs="Arial"/>
          <w:sz w:val="28"/>
          <w:szCs w:val="28"/>
        </w:rPr>
      </w:pPr>
    </w:p>
    <w:p w14:paraId="230F824B" w14:textId="77777777" w:rsidR="00807D6F" w:rsidRPr="00807D6F" w:rsidRDefault="00807D6F" w:rsidP="00807D6F">
      <w:pPr>
        <w:pStyle w:val="p1"/>
        <w:jc w:val="both"/>
        <w:rPr>
          <w:rFonts w:ascii="Arial" w:hAnsi="Arial" w:cs="Arial"/>
          <w:sz w:val="28"/>
          <w:szCs w:val="28"/>
        </w:rPr>
      </w:pPr>
      <w:r w:rsidRPr="00807D6F">
        <w:rPr>
          <w:rStyle w:val="s1"/>
          <w:rFonts w:ascii="Arial" w:hAnsi="Arial" w:cs="Arial"/>
          <w:sz w:val="28"/>
          <w:szCs w:val="28"/>
        </w:rPr>
        <w:t>Durante en evento estuvieron presentes Melody Falcó, Directora General del Instituto Estatal de Cultura Física y Deporte (INDE); Luis Fernando Domínguez Martín del Campo, Director del Instituto Constructor de Infraestructura Física Educativa y Deportiva de Nuevo León (ICIFED); Irma Marcela González Nájera, directora de la Primaria Club de Leones 19 “Rómulo Garza”, así como docentes y alumnos del plantel.</w:t>
      </w:r>
    </w:p>
    <w:p w14:paraId="31F55142" w14:textId="25062A33" w:rsidR="00824A43" w:rsidRPr="00807D6F" w:rsidRDefault="00824A43" w:rsidP="00807D6F">
      <w:pPr>
        <w:jc w:val="both"/>
        <w:rPr>
          <w:rFonts w:ascii="Arial" w:hAnsi="Arial" w:cs="Arial"/>
          <w:sz w:val="28"/>
          <w:szCs w:val="28"/>
        </w:rPr>
      </w:pPr>
    </w:p>
    <w:p w14:paraId="78763BE5" w14:textId="16084F8D" w:rsidR="00EA29FA" w:rsidRPr="00807D6F" w:rsidRDefault="00EA29FA" w:rsidP="00807D6F">
      <w:pPr>
        <w:jc w:val="both"/>
        <w:rPr>
          <w:rFonts w:ascii="Arial" w:hAnsi="Arial" w:cs="Arial"/>
          <w:sz w:val="28"/>
          <w:szCs w:val="28"/>
        </w:rPr>
      </w:pPr>
    </w:p>
    <w:sectPr w:rsidR="00EA29FA" w:rsidRPr="00807D6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08F04" w14:textId="77777777" w:rsidR="00EA7E48" w:rsidRDefault="00EA7E48" w:rsidP="00E83348">
      <w:r>
        <w:separator/>
      </w:r>
    </w:p>
  </w:endnote>
  <w:endnote w:type="continuationSeparator" w:id="0">
    <w:p w14:paraId="7CF6231F" w14:textId="77777777" w:rsidR="00EA7E48" w:rsidRDefault="00EA7E48"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A53BA" w14:textId="77777777" w:rsidR="00EA7E48" w:rsidRDefault="00EA7E48" w:rsidP="00E83348">
      <w:r>
        <w:separator/>
      </w:r>
    </w:p>
  </w:footnote>
  <w:footnote w:type="continuationSeparator" w:id="0">
    <w:p w14:paraId="1F7A5370" w14:textId="77777777" w:rsidR="00EA7E48" w:rsidRDefault="00EA7E48"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1A1AB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25F3"/>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3FB9"/>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24D77"/>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13A5"/>
    <w:rsid w:val="00443F14"/>
    <w:rsid w:val="004576B5"/>
    <w:rsid w:val="00464046"/>
    <w:rsid w:val="0046553C"/>
    <w:rsid w:val="004667B8"/>
    <w:rsid w:val="00466EC5"/>
    <w:rsid w:val="0047448D"/>
    <w:rsid w:val="00476173"/>
    <w:rsid w:val="0048558B"/>
    <w:rsid w:val="00486C41"/>
    <w:rsid w:val="004A211E"/>
    <w:rsid w:val="004A3C61"/>
    <w:rsid w:val="004A47CB"/>
    <w:rsid w:val="004B0C1E"/>
    <w:rsid w:val="004B100E"/>
    <w:rsid w:val="004B238A"/>
    <w:rsid w:val="004B4429"/>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535A"/>
    <w:rsid w:val="0064756B"/>
    <w:rsid w:val="006512FD"/>
    <w:rsid w:val="006519A8"/>
    <w:rsid w:val="00653915"/>
    <w:rsid w:val="00657ACD"/>
    <w:rsid w:val="00670EB3"/>
    <w:rsid w:val="00671FA6"/>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15BB"/>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D37"/>
    <w:rsid w:val="007D317F"/>
    <w:rsid w:val="007D5100"/>
    <w:rsid w:val="007E619C"/>
    <w:rsid w:val="007F0B73"/>
    <w:rsid w:val="007F0E45"/>
    <w:rsid w:val="007F4823"/>
    <w:rsid w:val="007F5780"/>
    <w:rsid w:val="0080172F"/>
    <w:rsid w:val="00803A16"/>
    <w:rsid w:val="008047D2"/>
    <w:rsid w:val="00807D6F"/>
    <w:rsid w:val="00824A43"/>
    <w:rsid w:val="00836B8D"/>
    <w:rsid w:val="00842C30"/>
    <w:rsid w:val="00845AB6"/>
    <w:rsid w:val="00851934"/>
    <w:rsid w:val="008521FF"/>
    <w:rsid w:val="0085271B"/>
    <w:rsid w:val="0085434A"/>
    <w:rsid w:val="0086073F"/>
    <w:rsid w:val="0086726F"/>
    <w:rsid w:val="00870B15"/>
    <w:rsid w:val="008722D7"/>
    <w:rsid w:val="00874FCC"/>
    <w:rsid w:val="008751D4"/>
    <w:rsid w:val="0088134E"/>
    <w:rsid w:val="00885007"/>
    <w:rsid w:val="008916A8"/>
    <w:rsid w:val="008927AA"/>
    <w:rsid w:val="00894045"/>
    <w:rsid w:val="00896598"/>
    <w:rsid w:val="008A3F83"/>
    <w:rsid w:val="008A5F6A"/>
    <w:rsid w:val="008B1B97"/>
    <w:rsid w:val="008B362D"/>
    <w:rsid w:val="008B4159"/>
    <w:rsid w:val="008C2F24"/>
    <w:rsid w:val="008C32C7"/>
    <w:rsid w:val="008D380D"/>
    <w:rsid w:val="008D5AE8"/>
    <w:rsid w:val="008E3606"/>
    <w:rsid w:val="008E7B48"/>
    <w:rsid w:val="008F027D"/>
    <w:rsid w:val="008F0815"/>
    <w:rsid w:val="008F3ADF"/>
    <w:rsid w:val="008F7A5E"/>
    <w:rsid w:val="009019D2"/>
    <w:rsid w:val="00902F13"/>
    <w:rsid w:val="00903ABB"/>
    <w:rsid w:val="00906BB1"/>
    <w:rsid w:val="00912733"/>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9D523C"/>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7647D"/>
    <w:rsid w:val="00BA0915"/>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A7E48"/>
    <w:rsid w:val="00EC3A89"/>
    <w:rsid w:val="00EC676A"/>
    <w:rsid w:val="00EC762B"/>
    <w:rsid w:val="00ED11F7"/>
    <w:rsid w:val="00ED2077"/>
    <w:rsid w:val="00ED233C"/>
    <w:rsid w:val="00EE125E"/>
    <w:rsid w:val="00EF0F4A"/>
    <w:rsid w:val="00F04337"/>
    <w:rsid w:val="00F23455"/>
    <w:rsid w:val="00F27183"/>
    <w:rsid w:val="00F4034B"/>
    <w:rsid w:val="00F5143F"/>
    <w:rsid w:val="00F57F4B"/>
    <w:rsid w:val="00F7066A"/>
    <w:rsid w:val="00F70DFF"/>
    <w:rsid w:val="00F73865"/>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BA0915"/>
    <w:rPr>
      <w:rFonts w:ascii=".AppleSystemUIFont" w:hAnsi=".AppleSystemUIFont" w:cs="Times New Roman"/>
      <w:sz w:val="29"/>
      <w:szCs w:val="29"/>
      <w:lang w:eastAsia="es-MX"/>
    </w:rPr>
  </w:style>
  <w:style w:type="character" w:customStyle="1" w:styleId="s1">
    <w:name w:val="s1"/>
    <w:basedOn w:val="Fuentedeprrafopredeter"/>
    <w:rsid w:val="00BA0915"/>
    <w:rPr>
      <w:rFonts w:ascii="UICTFontTextStyleBody" w:hAnsi="UICTFontTextStyleBody" w:hint="default"/>
      <w:b w:val="0"/>
      <w:bCs w:val="0"/>
      <w:i w:val="0"/>
      <w:iCs w:val="0"/>
      <w:sz w:val="29"/>
      <w:szCs w:val="29"/>
    </w:rPr>
  </w:style>
  <w:style w:type="paragraph" w:customStyle="1" w:styleId="p2">
    <w:name w:val="p2"/>
    <w:basedOn w:val="Normal"/>
    <w:rsid w:val="00807D6F"/>
    <w:rPr>
      <w:rFonts w:ascii=".AppleSystemUIFont" w:hAnsi=".AppleSystemUIFont" w:cs="Times New Roman"/>
      <w:sz w:val="29"/>
      <w:szCs w:val="29"/>
      <w:lang w:eastAsia="es-MX"/>
    </w:rPr>
  </w:style>
  <w:style w:type="character" w:customStyle="1" w:styleId="apple-converted-space">
    <w:name w:val="apple-converted-space"/>
    <w:basedOn w:val="Fuentedeprrafopredeter"/>
    <w:rsid w:val="00807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803F5-DB6E-47DD-B82F-E6F770CA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2587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2026-04-13T21:18:00Z</dcterms:created>
  <dcterms:modified xsi:type="dcterms:W3CDTF">2026-04-13T21:18:00Z</dcterms:modified>
</cp:coreProperties>
</file>