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18E8CC3" w:rsidR="009C0D7E" w:rsidRPr="004667B8" w:rsidRDefault="000E754C" w:rsidP="009C0D7E">
      <w:pPr>
        <w:jc w:val="right"/>
        <w:rPr>
          <w:rFonts w:ascii="Arial" w:hAnsi="Arial" w:cs="Arial"/>
          <w:b/>
          <w:sz w:val="22"/>
          <w:lang w:val="es-ES"/>
        </w:rPr>
      </w:pPr>
      <w:r>
        <w:rPr>
          <w:rFonts w:ascii="Arial" w:hAnsi="Arial" w:cs="Arial"/>
          <w:b/>
          <w:sz w:val="22"/>
          <w:lang w:val="es-ES"/>
        </w:rPr>
        <w:t>CP/0</w:t>
      </w:r>
      <w:r w:rsidR="00167FCA">
        <w:rPr>
          <w:rFonts w:ascii="Arial" w:hAnsi="Arial" w:cs="Arial"/>
          <w:b/>
          <w:sz w:val="22"/>
          <w:lang w:val="es-ES"/>
        </w:rPr>
        <w:t>5</w:t>
      </w:r>
      <w:r w:rsidR="00DE438F">
        <w:rPr>
          <w:rFonts w:ascii="Arial" w:hAnsi="Arial" w:cs="Arial"/>
          <w:b/>
          <w:sz w:val="22"/>
          <w:lang w:val="es-ES"/>
        </w:rPr>
        <w:t>4</w:t>
      </w:r>
      <w:r w:rsidR="00A531CF">
        <w:rPr>
          <w:rFonts w:ascii="Arial" w:hAnsi="Arial" w:cs="Arial"/>
          <w:b/>
          <w:sz w:val="22"/>
          <w:lang w:val="es-ES"/>
        </w:rPr>
        <w:t>4</w:t>
      </w:r>
      <w:r w:rsidR="00167FCA">
        <w:rPr>
          <w:rFonts w:ascii="Arial" w:hAnsi="Arial" w:cs="Arial"/>
          <w:b/>
          <w:sz w:val="22"/>
          <w:lang w:val="es-ES"/>
        </w:rPr>
        <w:t>/</w:t>
      </w:r>
      <w:r w:rsidR="007D065D">
        <w:rPr>
          <w:rFonts w:ascii="Arial" w:hAnsi="Arial" w:cs="Arial"/>
          <w:b/>
          <w:sz w:val="22"/>
          <w:lang w:val="es-ES"/>
        </w:rPr>
        <w:t>2026</w:t>
      </w:r>
    </w:p>
    <w:p w14:paraId="695E3F55" w14:textId="59B73966" w:rsidR="00703B09" w:rsidRDefault="00875C09" w:rsidP="00125E0D">
      <w:pPr>
        <w:jc w:val="right"/>
        <w:rPr>
          <w:rFonts w:ascii="Arial" w:hAnsi="Arial" w:cs="Arial"/>
          <w:sz w:val="22"/>
          <w:lang w:val="es-ES"/>
        </w:rPr>
      </w:pPr>
      <w:r>
        <w:rPr>
          <w:rFonts w:ascii="Arial" w:hAnsi="Arial" w:cs="Arial"/>
          <w:sz w:val="22"/>
          <w:lang w:val="es-ES"/>
        </w:rPr>
        <w:t xml:space="preserve">10 </w:t>
      </w:r>
      <w:r w:rsidR="00894045">
        <w:rPr>
          <w:rFonts w:ascii="Arial" w:hAnsi="Arial" w:cs="Arial"/>
          <w:sz w:val="22"/>
          <w:lang w:val="es-ES"/>
        </w:rPr>
        <w:t xml:space="preserve">de </w:t>
      </w:r>
      <w:r w:rsidR="004771CE">
        <w:rPr>
          <w:rFonts w:ascii="Arial" w:hAnsi="Arial" w:cs="Arial"/>
          <w:sz w:val="22"/>
          <w:lang w:val="es-ES"/>
        </w:rPr>
        <w:t>abril</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394725E6" w14:textId="48CE0682" w:rsidR="009071E6" w:rsidRDefault="009071E6" w:rsidP="00627B3D">
      <w:pPr>
        <w:pStyle w:val="Sinespaciado"/>
        <w:jc w:val="center"/>
        <w:rPr>
          <w:rFonts w:ascii="Arial" w:hAnsi="Arial" w:cs="Arial"/>
          <w:b/>
          <w:bCs/>
          <w:sz w:val="32"/>
          <w:szCs w:val="32"/>
          <w:lang w:eastAsia="es-ES"/>
        </w:rPr>
      </w:pPr>
      <w:r w:rsidRPr="008B061A">
        <w:rPr>
          <w:rFonts w:ascii="Arial" w:hAnsi="Arial" w:cs="Arial"/>
          <w:b/>
          <w:bCs/>
          <w:sz w:val="32"/>
          <w:szCs w:val="32"/>
          <w:lang w:eastAsia="es-ES"/>
        </w:rPr>
        <w:t>LLEGA NL</w:t>
      </w:r>
      <w:r w:rsidR="00627B3D">
        <w:rPr>
          <w:rFonts w:ascii="Arial" w:hAnsi="Arial" w:cs="Arial"/>
          <w:b/>
          <w:bCs/>
          <w:sz w:val="32"/>
          <w:szCs w:val="32"/>
          <w:lang w:eastAsia="es-ES"/>
        </w:rPr>
        <w:t xml:space="preserve"> </w:t>
      </w:r>
      <w:r w:rsidRPr="008B061A">
        <w:rPr>
          <w:rFonts w:ascii="Arial" w:hAnsi="Arial" w:cs="Arial"/>
          <w:b/>
          <w:bCs/>
          <w:sz w:val="32"/>
          <w:szCs w:val="32"/>
          <w:lang w:eastAsia="es-ES"/>
        </w:rPr>
        <w:t>A 120 BILLONES DE DÓLARES EN IED</w:t>
      </w:r>
      <w:r w:rsidR="00627B3D">
        <w:rPr>
          <w:rFonts w:ascii="Arial" w:hAnsi="Arial" w:cs="Arial"/>
          <w:b/>
          <w:bCs/>
          <w:sz w:val="32"/>
          <w:szCs w:val="32"/>
          <w:lang w:eastAsia="es-ES"/>
        </w:rPr>
        <w:t>;</w:t>
      </w:r>
    </w:p>
    <w:p w14:paraId="7FED9CBC" w14:textId="2D8C06CF" w:rsidR="00627B3D" w:rsidRPr="008B061A" w:rsidRDefault="00627B3D" w:rsidP="00627B3D">
      <w:pPr>
        <w:pStyle w:val="Sinespaciado"/>
        <w:jc w:val="center"/>
        <w:rPr>
          <w:rFonts w:ascii="Arial" w:hAnsi="Arial" w:cs="Arial"/>
          <w:b/>
          <w:bCs/>
          <w:sz w:val="32"/>
          <w:szCs w:val="32"/>
          <w:lang w:eastAsia="es-ES"/>
        </w:rPr>
      </w:pPr>
      <w:r w:rsidRPr="008B061A">
        <w:rPr>
          <w:rFonts w:ascii="Arial" w:hAnsi="Arial" w:cs="Arial"/>
          <w:b/>
          <w:bCs/>
          <w:sz w:val="32"/>
          <w:szCs w:val="32"/>
          <w:lang w:eastAsia="es-ES"/>
        </w:rPr>
        <w:t>PRIMER LUGAR EN</w:t>
      </w:r>
      <w:r w:rsidR="005566DA">
        <w:rPr>
          <w:rFonts w:ascii="Arial" w:hAnsi="Arial" w:cs="Arial"/>
          <w:b/>
          <w:bCs/>
          <w:sz w:val="32"/>
          <w:szCs w:val="32"/>
          <w:lang w:eastAsia="es-ES"/>
        </w:rPr>
        <w:t xml:space="preserve"> MÉXICO </w:t>
      </w:r>
    </w:p>
    <w:p w14:paraId="7985C311" w14:textId="77777777" w:rsidR="009071E6" w:rsidRPr="008B061A" w:rsidRDefault="009071E6" w:rsidP="009071E6">
      <w:pPr>
        <w:pStyle w:val="Sinespaciado"/>
        <w:jc w:val="both"/>
        <w:rPr>
          <w:rFonts w:ascii="Arial" w:hAnsi="Arial" w:cs="Arial"/>
          <w:sz w:val="28"/>
          <w:szCs w:val="28"/>
          <w:lang w:eastAsia="es-ES"/>
        </w:rPr>
      </w:pPr>
      <w:bookmarkStart w:id="0" w:name="_GoBack"/>
      <w:bookmarkEnd w:id="0"/>
    </w:p>
    <w:p w14:paraId="17DECDE6" w14:textId="77777777" w:rsidR="008B061A" w:rsidRPr="008B061A" w:rsidRDefault="009071E6" w:rsidP="009071E6">
      <w:pPr>
        <w:pStyle w:val="Sinespaciado"/>
        <w:numPr>
          <w:ilvl w:val="0"/>
          <w:numId w:val="39"/>
        </w:numPr>
        <w:jc w:val="both"/>
        <w:rPr>
          <w:rFonts w:ascii="Arial" w:hAnsi="Arial" w:cs="Arial"/>
          <w:i/>
          <w:iCs/>
          <w:lang w:eastAsia="es-ES"/>
        </w:rPr>
      </w:pPr>
      <w:r w:rsidRPr="008B061A">
        <w:rPr>
          <w:rFonts w:ascii="Arial" w:hAnsi="Arial" w:cs="Arial"/>
          <w:i/>
          <w:iCs/>
          <w:lang w:eastAsia="es-ES"/>
        </w:rPr>
        <w:t>Nuevo León reafirma su liderazgo a nivel global como el mejor lugar para invertir en México.  </w:t>
      </w:r>
    </w:p>
    <w:p w14:paraId="63337844" w14:textId="66FD5BA5" w:rsidR="009071E6" w:rsidRPr="008B061A" w:rsidRDefault="009071E6" w:rsidP="009071E6">
      <w:pPr>
        <w:pStyle w:val="Sinespaciado"/>
        <w:numPr>
          <w:ilvl w:val="0"/>
          <w:numId w:val="39"/>
        </w:numPr>
        <w:jc w:val="both"/>
        <w:rPr>
          <w:rFonts w:ascii="Arial" w:hAnsi="Arial" w:cs="Arial"/>
          <w:i/>
          <w:iCs/>
          <w:lang w:eastAsia="es-ES"/>
        </w:rPr>
      </w:pPr>
      <w:r w:rsidRPr="008B061A">
        <w:rPr>
          <w:rFonts w:ascii="Arial" w:hAnsi="Arial" w:cs="Arial"/>
          <w:i/>
          <w:iCs/>
          <w:lang w:eastAsia="es-ES"/>
        </w:rPr>
        <w:t xml:space="preserve">Luego de concretar la inversión con tres grandes empresas en Corea, el gobernador del estado destacó la cifra global de inversión en lo que va de su sexenio la cual asciende a los 120 Billones de </w:t>
      </w:r>
      <w:r w:rsidR="00875C09" w:rsidRPr="008B061A">
        <w:rPr>
          <w:rFonts w:ascii="Arial" w:hAnsi="Arial" w:cs="Arial"/>
          <w:i/>
          <w:iCs/>
          <w:lang w:eastAsia="es-ES"/>
        </w:rPr>
        <w:t>dólares</w:t>
      </w:r>
      <w:r w:rsidRPr="008B061A">
        <w:rPr>
          <w:rFonts w:ascii="Arial" w:hAnsi="Arial" w:cs="Arial"/>
          <w:i/>
          <w:iCs/>
          <w:lang w:eastAsia="es-ES"/>
        </w:rPr>
        <w:t>. </w:t>
      </w:r>
    </w:p>
    <w:p w14:paraId="4899A145" w14:textId="77777777" w:rsidR="009071E6" w:rsidRPr="008B061A" w:rsidRDefault="009071E6" w:rsidP="009071E6">
      <w:pPr>
        <w:pStyle w:val="Sinespaciado"/>
        <w:jc w:val="both"/>
        <w:rPr>
          <w:rFonts w:ascii="Arial" w:hAnsi="Arial" w:cs="Arial"/>
          <w:sz w:val="28"/>
          <w:szCs w:val="28"/>
          <w:lang w:eastAsia="es-ES"/>
        </w:rPr>
      </w:pPr>
    </w:p>
    <w:p w14:paraId="48CCA25E"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b/>
          <w:bCs/>
          <w:sz w:val="28"/>
          <w:szCs w:val="28"/>
          <w:lang w:eastAsia="es-ES"/>
        </w:rPr>
        <w:t>Seúl, Corea del Sur. -</w:t>
      </w:r>
      <w:r w:rsidRPr="008B061A">
        <w:rPr>
          <w:rFonts w:ascii="Arial" w:hAnsi="Arial" w:cs="Arial"/>
          <w:sz w:val="28"/>
          <w:szCs w:val="28"/>
          <w:lang w:eastAsia="es-ES"/>
        </w:rPr>
        <w:t xml:space="preserve"> Dentro de su gira de trabajo por Asia, el Gobernador Samuel Alejandro García Sepúlveda logró tres nuevas inversiones para Nuevo León para superar los 120 billones de dólares de Inversión Extranjera Directa en lo que va de su mandato.</w:t>
      </w:r>
    </w:p>
    <w:p w14:paraId="6D7DC2DE" w14:textId="77777777" w:rsidR="009071E6" w:rsidRPr="008B061A" w:rsidRDefault="009071E6" w:rsidP="009071E6">
      <w:pPr>
        <w:pStyle w:val="Sinespaciado"/>
        <w:jc w:val="both"/>
        <w:rPr>
          <w:rFonts w:ascii="Arial" w:hAnsi="Arial" w:cs="Arial"/>
          <w:sz w:val="28"/>
          <w:szCs w:val="28"/>
          <w:lang w:eastAsia="es-ES"/>
        </w:rPr>
      </w:pPr>
    </w:p>
    <w:p w14:paraId="0CA9ACDF" w14:textId="2D89EDD5"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 xml:space="preserve">En su tercer día de trabajo en Corea del Sur, el Mandatario estatal logró formalizar las inversiones que </w:t>
      </w:r>
      <w:r w:rsidR="00092D5F" w:rsidRPr="008B061A">
        <w:rPr>
          <w:rFonts w:ascii="Arial" w:hAnsi="Arial" w:cs="Arial"/>
          <w:sz w:val="28"/>
          <w:szCs w:val="28"/>
          <w:lang w:eastAsia="es-ES"/>
        </w:rPr>
        <w:t>ascienden</w:t>
      </w:r>
      <w:r w:rsidRPr="008B061A">
        <w:rPr>
          <w:rFonts w:ascii="Arial" w:hAnsi="Arial" w:cs="Arial"/>
          <w:sz w:val="28"/>
          <w:szCs w:val="28"/>
          <w:lang w:eastAsia="es-ES"/>
        </w:rPr>
        <w:t xml:space="preserve"> en conjunto a más de 340 millones de dólares.</w:t>
      </w:r>
    </w:p>
    <w:p w14:paraId="6459A1FA" w14:textId="77777777" w:rsidR="009071E6" w:rsidRPr="008B061A" w:rsidRDefault="009071E6" w:rsidP="009071E6">
      <w:pPr>
        <w:pStyle w:val="Sinespaciado"/>
        <w:jc w:val="both"/>
        <w:rPr>
          <w:rFonts w:ascii="Arial" w:hAnsi="Arial" w:cs="Arial"/>
          <w:sz w:val="28"/>
          <w:szCs w:val="28"/>
          <w:lang w:eastAsia="es-ES"/>
        </w:rPr>
      </w:pPr>
    </w:p>
    <w:p w14:paraId="5DA7F226"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“Es un honor que esta gira termine con estos números, porque con esto, sin duda Nuevo León es primer lugar en todo no hay ninguna duda de esto, pero en tema económico estamos muy lejos del segundo lugar”, indicó.</w:t>
      </w:r>
    </w:p>
    <w:p w14:paraId="0F017F17" w14:textId="77777777" w:rsidR="009071E6" w:rsidRPr="008B061A" w:rsidRDefault="009071E6" w:rsidP="009071E6">
      <w:pPr>
        <w:pStyle w:val="Sinespaciado"/>
        <w:jc w:val="both"/>
        <w:rPr>
          <w:rFonts w:ascii="Arial" w:hAnsi="Arial" w:cs="Arial"/>
          <w:sz w:val="28"/>
          <w:szCs w:val="28"/>
          <w:lang w:eastAsia="es-ES"/>
        </w:rPr>
      </w:pPr>
    </w:p>
    <w:p w14:paraId="47753C51"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“Esa es la importancia de estas giras, que uno tiene que venir a presumir su estado, la promoción no llega sola, entonces hoy confirmamos el buen ánimo que hay para invertir en Nuevo León, y esto por supuesto ayuda a México”.</w:t>
      </w:r>
    </w:p>
    <w:p w14:paraId="7797DAA5" w14:textId="77777777" w:rsidR="009071E6" w:rsidRPr="008B061A" w:rsidRDefault="009071E6" w:rsidP="009071E6">
      <w:pPr>
        <w:pStyle w:val="Sinespaciado"/>
        <w:jc w:val="both"/>
        <w:rPr>
          <w:rFonts w:ascii="Arial" w:hAnsi="Arial" w:cs="Arial"/>
          <w:sz w:val="28"/>
          <w:szCs w:val="28"/>
          <w:lang w:eastAsia="es-ES"/>
        </w:rPr>
      </w:pPr>
    </w:p>
    <w:p w14:paraId="17ABE960" w14:textId="1101B6F3"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 xml:space="preserve">La primera de ellas se dio con la </w:t>
      </w:r>
      <w:r w:rsidR="00875C09" w:rsidRPr="008B061A">
        <w:rPr>
          <w:rFonts w:ascii="Arial" w:hAnsi="Arial" w:cs="Arial"/>
          <w:sz w:val="28"/>
          <w:szCs w:val="28"/>
          <w:lang w:eastAsia="es-ES"/>
        </w:rPr>
        <w:t xml:space="preserve">empresa </w:t>
      </w:r>
      <w:proofErr w:type="spellStart"/>
      <w:r w:rsidR="00875C09" w:rsidRPr="008B061A">
        <w:rPr>
          <w:rFonts w:ascii="Arial" w:hAnsi="Arial" w:cs="Arial"/>
          <w:sz w:val="28"/>
          <w:szCs w:val="28"/>
          <w:lang w:eastAsia="es-ES"/>
        </w:rPr>
        <w:t>Nippon</w:t>
      </w:r>
      <w:proofErr w:type="spellEnd"/>
      <w:r w:rsidRPr="008B061A">
        <w:rPr>
          <w:rFonts w:ascii="Arial" w:hAnsi="Arial" w:cs="Arial"/>
          <w:sz w:val="28"/>
          <w:szCs w:val="28"/>
          <w:lang w:eastAsia="es-ES"/>
        </w:rPr>
        <w:t xml:space="preserve"> Industrial </w:t>
      </w:r>
      <w:proofErr w:type="spellStart"/>
      <w:r w:rsidRPr="008B061A">
        <w:rPr>
          <w:rFonts w:ascii="Arial" w:hAnsi="Arial" w:cs="Arial"/>
          <w:sz w:val="28"/>
          <w:szCs w:val="28"/>
          <w:lang w:eastAsia="es-ES"/>
        </w:rPr>
        <w:t>Fastener</w:t>
      </w:r>
      <w:proofErr w:type="spellEnd"/>
      <w:r w:rsidRPr="008B061A">
        <w:rPr>
          <w:rFonts w:ascii="Arial" w:hAnsi="Arial" w:cs="Arial"/>
          <w:sz w:val="28"/>
          <w:szCs w:val="28"/>
          <w:lang w:eastAsia="es-ES"/>
        </w:rPr>
        <w:t xml:space="preserve"> </w:t>
      </w:r>
      <w:proofErr w:type="spellStart"/>
      <w:r w:rsidRPr="008B061A">
        <w:rPr>
          <w:rFonts w:ascii="Arial" w:hAnsi="Arial" w:cs="Arial"/>
          <w:sz w:val="28"/>
          <w:szCs w:val="28"/>
          <w:lang w:eastAsia="es-ES"/>
        </w:rPr>
        <w:t>Corporation</w:t>
      </w:r>
      <w:proofErr w:type="spellEnd"/>
      <w:r w:rsidRPr="008B061A">
        <w:rPr>
          <w:rFonts w:ascii="Arial" w:hAnsi="Arial" w:cs="Arial"/>
          <w:sz w:val="28"/>
          <w:szCs w:val="28"/>
          <w:lang w:eastAsia="es-ES"/>
        </w:rPr>
        <w:t xml:space="preserve"> con sede en Seúl, donde se acordó la inversión de 147 </w:t>
      </w:r>
      <w:r w:rsidRPr="008B061A">
        <w:rPr>
          <w:rFonts w:ascii="Arial" w:hAnsi="Arial" w:cs="Arial"/>
          <w:sz w:val="28"/>
          <w:szCs w:val="28"/>
          <w:lang w:eastAsia="es-ES"/>
        </w:rPr>
        <w:lastRenderedPageBreak/>
        <w:t>millones de dólares generando más de 3 mil empleos formales para los neoleoneses.</w:t>
      </w:r>
    </w:p>
    <w:p w14:paraId="3924BDE6" w14:textId="77777777" w:rsidR="009071E6" w:rsidRPr="008B061A" w:rsidRDefault="009071E6" w:rsidP="009071E6">
      <w:pPr>
        <w:pStyle w:val="Sinespaciado"/>
        <w:jc w:val="both"/>
        <w:rPr>
          <w:rFonts w:ascii="Arial" w:hAnsi="Arial" w:cs="Arial"/>
          <w:sz w:val="28"/>
          <w:szCs w:val="28"/>
          <w:lang w:eastAsia="es-ES"/>
        </w:rPr>
      </w:pPr>
    </w:p>
    <w:p w14:paraId="5195F8F8"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La empresa dedicada a la fabricación de componentes plásticos para la industria automotriz se ubica en el municipio de Apodaca.</w:t>
      </w:r>
    </w:p>
    <w:p w14:paraId="017D28D3" w14:textId="77777777" w:rsidR="009071E6" w:rsidRPr="008B061A" w:rsidRDefault="009071E6" w:rsidP="009071E6">
      <w:pPr>
        <w:pStyle w:val="Sinespaciado"/>
        <w:jc w:val="both"/>
        <w:rPr>
          <w:rFonts w:ascii="Arial" w:hAnsi="Arial" w:cs="Arial"/>
          <w:sz w:val="28"/>
          <w:szCs w:val="28"/>
          <w:lang w:eastAsia="es-ES"/>
        </w:rPr>
      </w:pPr>
    </w:p>
    <w:p w14:paraId="3993DB41"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Así mismo, logró cerrar una inversión más con Hyundai WIA una inversión por 35 millones de dólares y 240 empleos.</w:t>
      </w:r>
    </w:p>
    <w:p w14:paraId="784F13B8" w14:textId="77777777" w:rsidR="009071E6" w:rsidRPr="008B061A" w:rsidRDefault="009071E6" w:rsidP="009071E6">
      <w:pPr>
        <w:pStyle w:val="Sinespaciado"/>
        <w:jc w:val="both"/>
        <w:rPr>
          <w:rFonts w:ascii="Arial" w:hAnsi="Arial" w:cs="Arial"/>
          <w:sz w:val="28"/>
          <w:szCs w:val="28"/>
          <w:lang w:eastAsia="es-ES"/>
        </w:rPr>
      </w:pPr>
    </w:p>
    <w:p w14:paraId="0CB46D9D"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 xml:space="preserve">Para cerrar la jornada, García Sepúlveda informó sobre la inversión de 167 millones de dólares de la empresa DH </w:t>
      </w:r>
      <w:proofErr w:type="spellStart"/>
      <w:r w:rsidRPr="008B061A">
        <w:rPr>
          <w:rFonts w:ascii="Arial" w:hAnsi="Arial" w:cs="Arial"/>
          <w:sz w:val="28"/>
          <w:szCs w:val="28"/>
          <w:lang w:eastAsia="es-ES"/>
        </w:rPr>
        <w:t>Autoware</w:t>
      </w:r>
      <w:proofErr w:type="spellEnd"/>
      <w:r w:rsidRPr="008B061A">
        <w:rPr>
          <w:rFonts w:ascii="Arial" w:hAnsi="Arial" w:cs="Arial"/>
          <w:sz w:val="28"/>
          <w:szCs w:val="28"/>
          <w:lang w:eastAsia="es-ES"/>
        </w:rPr>
        <w:t>.</w:t>
      </w:r>
    </w:p>
    <w:p w14:paraId="00DDC594" w14:textId="77777777" w:rsidR="009071E6" w:rsidRPr="008B061A" w:rsidRDefault="009071E6" w:rsidP="009071E6">
      <w:pPr>
        <w:pStyle w:val="Sinespaciado"/>
        <w:jc w:val="both"/>
        <w:rPr>
          <w:rFonts w:ascii="Arial" w:hAnsi="Arial" w:cs="Arial"/>
          <w:sz w:val="28"/>
          <w:szCs w:val="28"/>
          <w:lang w:eastAsia="es-ES"/>
        </w:rPr>
      </w:pPr>
    </w:p>
    <w:p w14:paraId="56F17251"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La empresa dedicada a la elaboración de tarjetas madre para autos del grupo Hyundai y KIA, generaría 440 empleos más en la entidad.</w:t>
      </w:r>
    </w:p>
    <w:p w14:paraId="07BB6612" w14:textId="77777777" w:rsidR="009071E6" w:rsidRPr="008B061A" w:rsidRDefault="009071E6" w:rsidP="009071E6">
      <w:pPr>
        <w:pStyle w:val="Sinespaciado"/>
        <w:jc w:val="both"/>
        <w:rPr>
          <w:rFonts w:ascii="Arial" w:hAnsi="Arial" w:cs="Arial"/>
          <w:sz w:val="28"/>
          <w:szCs w:val="28"/>
          <w:lang w:eastAsia="es-ES"/>
        </w:rPr>
      </w:pPr>
    </w:p>
    <w:p w14:paraId="3B477AE9" w14:textId="77777777" w:rsidR="009071E6" w:rsidRPr="002B7445" w:rsidRDefault="009071E6" w:rsidP="009071E6">
      <w:pPr>
        <w:pStyle w:val="Sinespaciado"/>
        <w:jc w:val="both"/>
        <w:rPr>
          <w:rFonts w:ascii="Arial" w:hAnsi="Arial" w:cs="Arial"/>
          <w:b/>
          <w:bCs/>
          <w:sz w:val="28"/>
          <w:szCs w:val="28"/>
          <w:lang w:eastAsia="es-ES"/>
        </w:rPr>
      </w:pPr>
      <w:r w:rsidRPr="002B7445">
        <w:rPr>
          <w:rFonts w:ascii="Arial" w:hAnsi="Arial" w:cs="Arial"/>
          <w:b/>
          <w:bCs/>
          <w:sz w:val="28"/>
          <w:szCs w:val="28"/>
          <w:lang w:eastAsia="es-ES"/>
        </w:rPr>
        <w:t>NIFCO: </w:t>
      </w:r>
    </w:p>
    <w:p w14:paraId="4043033A"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147 millones de dólares para generar 3000 empleos.</w:t>
      </w:r>
    </w:p>
    <w:p w14:paraId="65DFA5F4" w14:textId="77777777" w:rsidR="009071E6" w:rsidRPr="008B061A" w:rsidRDefault="009071E6" w:rsidP="009071E6">
      <w:pPr>
        <w:pStyle w:val="Sinespaciado"/>
        <w:jc w:val="both"/>
        <w:rPr>
          <w:rFonts w:ascii="Arial" w:hAnsi="Arial" w:cs="Arial"/>
          <w:sz w:val="28"/>
          <w:szCs w:val="28"/>
          <w:lang w:eastAsia="es-ES"/>
        </w:rPr>
      </w:pPr>
    </w:p>
    <w:p w14:paraId="4FEE7255" w14:textId="77777777" w:rsidR="009071E6" w:rsidRPr="002B7445" w:rsidRDefault="009071E6" w:rsidP="009071E6">
      <w:pPr>
        <w:pStyle w:val="Sinespaciado"/>
        <w:jc w:val="both"/>
        <w:rPr>
          <w:rFonts w:ascii="Arial" w:hAnsi="Arial" w:cs="Arial"/>
          <w:b/>
          <w:bCs/>
          <w:sz w:val="28"/>
          <w:szCs w:val="28"/>
          <w:lang w:eastAsia="es-ES"/>
        </w:rPr>
      </w:pPr>
      <w:r w:rsidRPr="002B7445">
        <w:rPr>
          <w:rFonts w:ascii="Arial" w:hAnsi="Arial" w:cs="Arial"/>
          <w:b/>
          <w:bCs/>
          <w:sz w:val="28"/>
          <w:szCs w:val="28"/>
          <w:lang w:eastAsia="es-ES"/>
        </w:rPr>
        <w:t>Hyundai WIA</w:t>
      </w:r>
    </w:p>
    <w:p w14:paraId="09A507EA"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35 millones de dólares generando 240 empleos </w:t>
      </w:r>
    </w:p>
    <w:p w14:paraId="1B2D581A" w14:textId="77777777" w:rsidR="009071E6" w:rsidRPr="008B061A" w:rsidRDefault="009071E6" w:rsidP="009071E6">
      <w:pPr>
        <w:pStyle w:val="Sinespaciado"/>
        <w:jc w:val="both"/>
        <w:rPr>
          <w:rFonts w:ascii="Arial" w:hAnsi="Arial" w:cs="Arial"/>
          <w:sz w:val="28"/>
          <w:szCs w:val="28"/>
          <w:lang w:eastAsia="es-ES"/>
        </w:rPr>
      </w:pPr>
    </w:p>
    <w:p w14:paraId="3599AAD9" w14:textId="77777777" w:rsidR="009071E6" w:rsidRPr="002B7445" w:rsidRDefault="009071E6" w:rsidP="009071E6">
      <w:pPr>
        <w:pStyle w:val="Sinespaciado"/>
        <w:jc w:val="both"/>
        <w:rPr>
          <w:rFonts w:ascii="Arial" w:hAnsi="Arial" w:cs="Arial"/>
          <w:b/>
          <w:bCs/>
          <w:sz w:val="28"/>
          <w:szCs w:val="28"/>
          <w:lang w:eastAsia="es-ES"/>
        </w:rPr>
      </w:pPr>
      <w:r w:rsidRPr="002B7445">
        <w:rPr>
          <w:rFonts w:ascii="Arial" w:hAnsi="Arial" w:cs="Arial"/>
          <w:b/>
          <w:bCs/>
          <w:sz w:val="28"/>
          <w:szCs w:val="28"/>
          <w:lang w:eastAsia="es-ES"/>
        </w:rPr>
        <w:t xml:space="preserve">DH </w:t>
      </w:r>
      <w:proofErr w:type="spellStart"/>
      <w:r w:rsidRPr="002B7445">
        <w:rPr>
          <w:rFonts w:ascii="Arial" w:hAnsi="Arial" w:cs="Arial"/>
          <w:b/>
          <w:bCs/>
          <w:sz w:val="28"/>
          <w:szCs w:val="28"/>
          <w:lang w:eastAsia="es-ES"/>
        </w:rPr>
        <w:t>Autoware</w:t>
      </w:r>
      <w:proofErr w:type="spellEnd"/>
      <w:r w:rsidRPr="002B7445">
        <w:rPr>
          <w:rFonts w:ascii="Arial" w:hAnsi="Arial" w:cs="Arial"/>
          <w:b/>
          <w:bCs/>
          <w:sz w:val="28"/>
          <w:szCs w:val="28"/>
          <w:lang w:eastAsia="es-ES"/>
        </w:rPr>
        <w:t> </w:t>
      </w:r>
    </w:p>
    <w:p w14:paraId="633C12A8" w14:textId="77777777" w:rsidR="009071E6" w:rsidRPr="008B061A" w:rsidRDefault="009071E6" w:rsidP="009071E6">
      <w:pPr>
        <w:pStyle w:val="Sinespaciado"/>
        <w:jc w:val="both"/>
        <w:rPr>
          <w:rFonts w:ascii="Arial" w:hAnsi="Arial" w:cs="Arial"/>
          <w:sz w:val="28"/>
          <w:szCs w:val="28"/>
          <w:lang w:eastAsia="es-ES"/>
        </w:rPr>
      </w:pPr>
      <w:r w:rsidRPr="008B061A">
        <w:rPr>
          <w:rFonts w:ascii="Arial" w:hAnsi="Arial" w:cs="Arial"/>
          <w:sz w:val="28"/>
          <w:szCs w:val="28"/>
          <w:lang w:eastAsia="es-ES"/>
        </w:rPr>
        <w:t>167 millones de dólares generando un total de 440 empleos al cierre de 2026.</w:t>
      </w:r>
    </w:p>
    <w:p w14:paraId="78763BE5" w14:textId="7A9E7B94" w:rsidR="00EA29FA" w:rsidRPr="008B061A" w:rsidRDefault="00EA29FA" w:rsidP="009071E6">
      <w:pPr>
        <w:pStyle w:val="Sinespaciado"/>
        <w:jc w:val="both"/>
        <w:rPr>
          <w:rFonts w:ascii="Arial" w:hAnsi="Arial" w:cs="Arial"/>
          <w:sz w:val="28"/>
          <w:szCs w:val="28"/>
          <w:lang w:eastAsia="es-ES"/>
        </w:rPr>
      </w:pPr>
    </w:p>
    <w:sectPr w:rsidR="00EA29FA" w:rsidRPr="008B061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31138" w14:textId="77777777" w:rsidR="004E5152" w:rsidRDefault="004E5152" w:rsidP="00E83348">
      <w:r>
        <w:separator/>
      </w:r>
    </w:p>
  </w:endnote>
  <w:endnote w:type="continuationSeparator" w:id="0">
    <w:p w14:paraId="3C65C50F" w14:textId="77777777" w:rsidR="004E5152" w:rsidRDefault="004E51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68890" w14:textId="77777777" w:rsidR="004E5152" w:rsidRDefault="004E5152" w:rsidP="00E83348">
      <w:r>
        <w:separator/>
      </w:r>
    </w:p>
  </w:footnote>
  <w:footnote w:type="continuationSeparator" w:id="0">
    <w:p w14:paraId="2DAD7001" w14:textId="77777777" w:rsidR="004E5152" w:rsidRDefault="004E51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E55BF"/>
    <w:multiLevelType w:val="hybridMultilevel"/>
    <w:tmpl w:val="98A4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1F76DF"/>
    <w:multiLevelType w:val="hybridMultilevel"/>
    <w:tmpl w:val="1088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D46BF9"/>
    <w:multiLevelType w:val="hybridMultilevel"/>
    <w:tmpl w:val="E632A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4"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21B6D91"/>
    <w:multiLevelType w:val="hybridMultilevel"/>
    <w:tmpl w:val="44FE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A874DE"/>
    <w:multiLevelType w:val="hybridMultilevel"/>
    <w:tmpl w:val="8D68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5"/>
  </w:num>
  <w:num w:numId="4">
    <w:abstractNumId w:val="9"/>
  </w:num>
  <w:num w:numId="5">
    <w:abstractNumId w:val="18"/>
  </w:num>
  <w:num w:numId="6">
    <w:abstractNumId w:val="36"/>
  </w:num>
  <w:num w:numId="7">
    <w:abstractNumId w:val="26"/>
  </w:num>
  <w:num w:numId="8">
    <w:abstractNumId w:val="29"/>
  </w:num>
  <w:num w:numId="9">
    <w:abstractNumId w:val="31"/>
  </w:num>
  <w:num w:numId="10">
    <w:abstractNumId w:val="13"/>
  </w:num>
  <w:num w:numId="11">
    <w:abstractNumId w:val="23"/>
  </w:num>
  <w:num w:numId="12">
    <w:abstractNumId w:val="3"/>
  </w:num>
  <w:num w:numId="13">
    <w:abstractNumId w:val="19"/>
  </w:num>
  <w:num w:numId="14">
    <w:abstractNumId w:val="35"/>
  </w:num>
  <w:num w:numId="15">
    <w:abstractNumId w:val="32"/>
  </w:num>
  <w:num w:numId="16">
    <w:abstractNumId w:val="37"/>
  </w:num>
  <w:num w:numId="17">
    <w:abstractNumId w:val="12"/>
  </w:num>
  <w:num w:numId="18">
    <w:abstractNumId w:val="27"/>
  </w:num>
  <w:num w:numId="19">
    <w:abstractNumId w:val="7"/>
  </w:num>
  <w:num w:numId="20">
    <w:abstractNumId w:val="11"/>
  </w:num>
  <w:num w:numId="21">
    <w:abstractNumId w:val="4"/>
  </w:num>
  <w:num w:numId="22">
    <w:abstractNumId w:val="1"/>
  </w:num>
  <w:num w:numId="23">
    <w:abstractNumId w:val="2"/>
  </w:num>
  <w:num w:numId="24">
    <w:abstractNumId w:val="20"/>
  </w:num>
  <w:num w:numId="25">
    <w:abstractNumId w:val="5"/>
  </w:num>
  <w:num w:numId="26">
    <w:abstractNumId w:val="0"/>
  </w:num>
  <w:num w:numId="27">
    <w:abstractNumId w:val="38"/>
  </w:num>
  <w:num w:numId="28">
    <w:abstractNumId w:val="22"/>
  </w:num>
  <w:num w:numId="29">
    <w:abstractNumId w:val="21"/>
  </w:num>
  <w:num w:numId="30">
    <w:abstractNumId w:val="33"/>
  </w:num>
  <w:num w:numId="31">
    <w:abstractNumId w:val="24"/>
  </w:num>
  <w:num w:numId="32">
    <w:abstractNumId w:val="25"/>
  </w:num>
  <w:num w:numId="33">
    <w:abstractNumId w:val="16"/>
  </w:num>
  <w:num w:numId="34">
    <w:abstractNumId w:val="10"/>
  </w:num>
  <w:num w:numId="35">
    <w:abstractNumId w:val="14"/>
  </w:num>
  <w:num w:numId="36">
    <w:abstractNumId w:val="34"/>
  </w:num>
  <w:num w:numId="37">
    <w:abstractNumId w:val="17"/>
  </w:num>
  <w:num w:numId="38">
    <w:abstractNumId w:val="2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15ECE"/>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92D5F"/>
    <w:rsid w:val="00094029"/>
    <w:rsid w:val="000A00B6"/>
    <w:rsid w:val="000A1946"/>
    <w:rsid w:val="000A60C8"/>
    <w:rsid w:val="000B2F61"/>
    <w:rsid w:val="000B3230"/>
    <w:rsid w:val="000B6924"/>
    <w:rsid w:val="000C1006"/>
    <w:rsid w:val="000C7CF1"/>
    <w:rsid w:val="000D643B"/>
    <w:rsid w:val="000D7421"/>
    <w:rsid w:val="000E4054"/>
    <w:rsid w:val="000E599E"/>
    <w:rsid w:val="000E5F86"/>
    <w:rsid w:val="000E754C"/>
    <w:rsid w:val="000E75FC"/>
    <w:rsid w:val="000E7FE2"/>
    <w:rsid w:val="000F2A3A"/>
    <w:rsid w:val="000F2EAD"/>
    <w:rsid w:val="000F3A82"/>
    <w:rsid w:val="000F5951"/>
    <w:rsid w:val="0010008A"/>
    <w:rsid w:val="0010211A"/>
    <w:rsid w:val="00102639"/>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67FCA"/>
    <w:rsid w:val="00172991"/>
    <w:rsid w:val="00184EDB"/>
    <w:rsid w:val="001869DA"/>
    <w:rsid w:val="001927DB"/>
    <w:rsid w:val="00192BC9"/>
    <w:rsid w:val="001961EB"/>
    <w:rsid w:val="001A20A8"/>
    <w:rsid w:val="001A35C5"/>
    <w:rsid w:val="001A405E"/>
    <w:rsid w:val="001A5356"/>
    <w:rsid w:val="001A7DF8"/>
    <w:rsid w:val="001B4A77"/>
    <w:rsid w:val="001B58B0"/>
    <w:rsid w:val="001B7649"/>
    <w:rsid w:val="001C09B3"/>
    <w:rsid w:val="001C41B3"/>
    <w:rsid w:val="001D42EA"/>
    <w:rsid w:val="001D763A"/>
    <w:rsid w:val="001E5D02"/>
    <w:rsid w:val="001E6B57"/>
    <w:rsid w:val="001F38DD"/>
    <w:rsid w:val="001F3B6A"/>
    <w:rsid w:val="001F5807"/>
    <w:rsid w:val="001F610B"/>
    <w:rsid w:val="001F7033"/>
    <w:rsid w:val="001F7ACF"/>
    <w:rsid w:val="00201646"/>
    <w:rsid w:val="002019C5"/>
    <w:rsid w:val="002029CF"/>
    <w:rsid w:val="00204A4A"/>
    <w:rsid w:val="00210B4B"/>
    <w:rsid w:val="00217F02"/>
    <w:rsid w:val="002209CA"/>
    <w:rsid w:val="00223741"/>
    <w:rsid w:val="00225372"/>
    <w:rsid w:val="00230706"/>
    <w:rsid w:val="0024145A"/>
    <w:rsid w:val="00242492"/>
    <w:rsid w:val="0024607F"/>
    <w:rsid w:val="00246CC5"/>
    <w:rsid w:val="00250D2E"/>
    <w:rsid w:val="002543DD"/>
    <w:rsid w:val="0025561A"/>
    <w:rsid w:val="00257952"/>
    <w:rsid w:val="0026102A"/>
    <w:rsid w:val="00262F33"/>
    <w:rsid w:val="00265CAB"/>
    <w:rsid w:val="002721D5"/>
    <w:rsid w:val="00295CEA"/>
    <w:rsid w:val="00297EA9"/>
    <w:rsid w:val="002A0171"/>
    <w:rsid w:val="002A60F8"/>
    <w:rsid w:val="002B0FEC"/>
    <w:rsid w:val="002B15A0"/>
    <w:rsid w:val="002B2295"/>
    <w:rsid w:val="002B3777"/>
    <w:rsid w:val="002B7445"/>
    <w:rsid w:val="002C17B2"/>
    <w:rsid w:val="002C5C37"/>
    <w:rsid w:val="002C6B37"/>
    <w:rsid w:val="002D17BB"/>
    <w:rsid w:val="002D2A54"/>
    <w:rsid w:val="002E5D52"/>
    <w:rsid w:val="002F14B9"/>
    <w:rsid w:val="002F2006"/>
    <w:rsid w:val="00302722"/>
    <w:rsid w:val="0030738E"/>
    <w:rsid w:val="0032037C"/>
    <w:rsid w:val="003336A3"/>
    <w:rsid w:val="003347C4"/>
    <w:rsid w:val="003501A5"/>
    <w:rsid w:val="003510B7"/>
    <w:rsid w:val="00351898"/>
    <w:rsid w:val="0035625A"/>
    <w:rsid w:val="003606D7"/>
    <w:rsid w:val="00361D5D"/>
    <w:rsid w:val="00363A31"/>
    <w:rsid w:val="00365F40"/>
    <w:rsid w:val="0037695B"/>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01E1"/>
    <w:rsid w:val="00402F55"/>
    <w:rsid w:val="00413E62"/>
    <w:rsid w:val="004149D0"/>
    <w:rsid w:val="00423AED"/>
    <w:rsid w:val="0042511C"/>
    <w:rsid w:val="0042555F"/>
    <w:rsid w:val="00431297"/>
    <w:rsid w:val="00435336"/>
    <w:rsid w:val="00443F14"/>
    <w:rsid w:val="004576B5"/>
    <w:rsid w:val="00457C90"/>
    <w:rsid w:val="00464046"/>
    <w:rsid w:val="004667B8"/>
    <w:rsid w:val="00466EC5"/>
    <w:rsid w:val="00476173"/>
    <w:rsid w:val="004771CE"/>
    <w:rsid w:val="0048558B"/>
    <w:rsid w:val="00486C41"/>
    <w:rsid w:val="00487AA5"/>
    <w:rsid w:val="004973F8"/>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E5152"/>
    <w:rsid w:val="004F09AE"/>
    <w:rsid w:val="004F4EEE"/>
    <w:rsid w:val="004F52E5"/>
    <w:rsid w:val="004F6F5A"/>
    <w:rsid w:val="00506C6A"/>
    <w:rsid w:val="00514920"/>
    <w:rsid w:val="00521626"/>
    <w:rsid w:val="00521A0C"/>
    <w:rsid w:val="00530E91"/>
    <w:rsid w:val="005418C6"/>
    <w:rsid w:val="00545740"/>
    <w:rsid w:val="005566DA"/>
    <w:rsid w:val="00561A6A"/>
    <w:rsid w:val="005634BE"/>
    <w:rsid w:val="00563A14"/>
    <w:rsid w:val="00580ABF"/>
    <w:rsid w:val="00580B8A"/>
    <w:rsid w:val="00580E7B"/>
    <w:rsid w:val="00582ACA"/>
    <w:rsid w:val="00592F61"/>
    <w:rsid w:val="00595AA0"/>
    <w:rsid w:val="005A3524"/>
    <w:rsid w:val="005A6904"/>
    <w:rsid w:val="005B246F"/>
    <w:rsid w:val="005B31F2"/>
    <w:rsid w:val="005B7C1E"/>
    <w:rsid w:val="005C1539"/>
    <w:rsid w:val="005C2E37"/>
    <w:rsid w:val="005C3DCF"/>
    <w:rsid w:val="005C4837"/>
    <w:rsid w:val="005D34FE"/>
    <w:rsid w:val="005D3EC1"/>
    <w:rsid w:val="005E0077"/>
    <w:rsid w:val="00611833"/>
    <w:rsid w:val="006152C6"/>
    <w:rsid w:val="00623CA9"/>
    <w:rsid w:val="00625AAC"/>
    <w:rsid w:val="006273DD"/>
    <w:rsid w:val="00627B3D"/>
    <w:rsid w:val="00632A06"/>
    <w:rsid w:val="006340DE"/>
    <w:rsid w:val="00635D12"/>
    <w:rsid w:val="00637B54"/>
    <w:rsid w:val="006426DD"/>
    <w:rsid w:val="00645642"/>
    <w:rsid w:val="0064756B"/>
    <w:rsid w:val="006512FD"/>
    <w:rsid w:val="006519A8"/>
    <w:rsid w:val="00653915"/>
    <w:rsid w:val="00657ACD"/>
    <w:rsid w:val="00670EB3"/>
    <w:rsid w:val="0068304E"/>
    <w:rsid w:val="00685944"/>
    <w:rsid w:val="00687125"/>
    <w:rsid w:val="006955DB"/>
    <w:rsid w:val="006A4DCB"/>
    <w:rsid w:val="006B4960"/>
    <w:rsid w:val="006C139B"/>
    <w:rsid w:val="006C4920"/>
    <w:rsid w:val="006C571F"/>
    <w:rsid w:val="006D09B7"/>
    <w:rsid w:val="006D1800"/>
    <w:rsid w:val="006D4585"/>
    <w:rsid w:val="006D543A"/>
    <w:rsid w:val="006F7468"/>
    <w:rsid w:val="007023CA"/>
    <w:rsid w:val="00703B09"/>
    <w:rsid w:val="00703CAE"/>
    <w:rsid w:val="00703D40"/>
    <w:rsid w:val="00703F31"/>
    <w:rsid w:val="00706691"/>
    <w:rsid w:val="0071400C"/>
    <w:rsid w:val="007164AD"/>
    <w:rsid w:val="007212EC"/>
    <w:rsid w:val="00727B64"/>
    <w:rsid w:val="0073478E"/>
    <w:rsid w:val="00734C10"/>
    <w:rsid w:val="00740527"/>
    <w:rsid w:val="00742060"/>
    <w:rsid w:val="00742AF4"/>
    <w:rsid w:val="00743710"/>
    <w:rsid w:val="00743AD5"/>
    <w:rsid w:val="00747859"/>
    <w:rsid w:val="00750512"/>
    <w:rsid w:val="007554AC"/>
    <w:rsid w:val="0076120C"/>
    <w:rsid w:val="00765DFC"/>
    <w:rsid w:val="00767E8A"/>
    <w:rsid w:val="0078005E"/>
    <w:rsid w:val="007809B4"/>
    <w:rsid w:val="00785E41"/>
    <w:rsid w:val="00792245"/>
    <w:rsid w:val="00792509"/>
    <w:rsid w:val="00792C0F"/>
    <w:rsid w:val="00796BEE"/>
    <w:rsid w:val="007B0393"/>
    <w:rsid w:val="007B067E"/>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75C09"/>
    <w:rsid w:val="0088134E"/>
    <w:rsid w:val="00884B3B"/>
    <w:rsid w:val="00885007"/>
    <w:rsid w:val="008916A8"/>
    <w:rsid w:val="008927AA"/>
    <w:rsid w:val="0089340C"/>
    <w:rsid w:val="00894045"/>
    <w:rsid w:val="008A5F6A"/>
    <w:rsid w:val="008B061A"/>
    <w:rsid w:val="008B1B97"/>
    <w:rsid w:val="008B362D"/>
    <w:rsid w:val="008B4159"/>
    <w:rsid w:val="008C32C7"/>
    <w:rsid w:val="008C5627"/>
    <w:rsid w:val="008C7ED4"/>
    <w:rsid w:val="008E3606"/>
    <w:rsid w:val="008F027D"/>
    <w:rsid w:val="008F0815"/>
    <w:rsid w:val="008F3ADF"/>
    <w:rsid w:val="008F5329"/>
    <w:rsid w:val="008F7A5E"/>
    <w:rsid w:val="009019D2"/>
    <w:rsid w:val="00902F13"/>
    <w:rsid w:val="00906BB1"/>
    <w:rsid w:val="00906FF9"/>
    <w:rsid w:val="009071E6"/>
    <w:rsid w:val="00915802"/>
    <w:rsid w:val="00942455"/>
    <w:rsid w:val="0094501D"/>
    <w:rsid w:val="00953289"/>
    <w:rsid w:val="00956686"/>
    <w:rsid w:val="00956CE4"/>
    <w:rsid w:val="0096127D"/>
    <w:rsid w:val="00962059"/>
    <w:rsid w:val="0096389E"/>
    <w:rsid w:val="00963FA4"/>
    <w:rsid w:val="009652C7"/>
    <w:rsid w:val="00971AEA"/>
    <w:rsid w:val="00975DDD"/>
    <w:rsid w:val="00975E43"/>
    <w:rsid w:val="0098054B"/>
    <w:rsid w:val="00984B12"/>
    <w:rsid w:val="00985FC6"/>
    <w:rsid w:val="00986EAD"/>
    <w:rsid w:val="00990D33"/>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588"/>
    <w:rsid w:val="00A37A12"/>
    <w:rsid w:val="00A52678"/>
    <w:rsid w:val="00A531CF"/>
    <w:rsid w:val="00A6713F"/>
    <w:rsid w:val="00A67C2C"/>
    <w:rsid w:val="00A705CA"/>
    <w:rsid w:val="00A70F16"/>
    <w:rsid w:val="00A8033B"/>
    <w:rsid w:val="00A856F5"/>
    <w:rsid w:val="00A87621"/>
    <w:rsid w:val="00A97C3E"/>
    <w:rsid w:val="00AA385B"/>
    <w:rsid w:val="00AA46CC"/>
    <w:rsid w:val="00AA4AE7"/>
    <w:rsid w:val="00AA6D55"/>
    <w:rsid w:val="00AC3494"/>
    <w:rsid w:val="00AD06C4"/>
    <w:rsid w:val="00AD43AA"/>
    <w:rsid w:val="00AF03DD"/>
    <w:rsid w:val="00B01173"/>
    <w:rsid w:val="00B04BB4"/>
    <w:rsid w:val="00B06482"/>
    <w:rsid w:val="00B07242"/>
    <w:rsid w:val="00B117E1"/>
    <w:rsid w:val="00B16EC6"/>
    <w:rsid w:val="00B20134"/>
    <w:rsid w:val="00B25609"/>
    <w:rsid w:val="00B261AB"/>
    <w:rsid w:val="00B4275A"/>
    <w:rsid w:val="00B43473"/>
    <w:rsid w:val="00B50269"/>
    <w:rsid w:val="00B55FD1"/>
    <w:rsid w:val="00B5605B"/>
    <w:rsid w:val="00B6419E"/>
    <w:rsid w:val="00B717D0"/>
    <w:rsid w:val="00B72928"/>
    <w:rsid w:val="00B84EE4"/>
    <w:rsid w:val="00B86EA1"/>
    <w:rsid w:val="00B8793A"/>
    <w:rsid w:val="00B949B5"/>
    <w:rsid w:val="00BA2CCA"/>
    <w:rsid w:val="00BA575F"/>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27D46"/>
    <w:rsid w:val="00C379E3"/>
    <w:rsid w:val="00C402FB"/>
    <w:rsid w:val="00C40E3E"/>
    <w:rsid w:val="00C41D3C"/>
    <w:rsid w:val="00C44009"/>
    <w:rsid w:val="00C443E3"/>
    <w:rsid w:val="00C44E98"/>
    <w:rsid w:val="00C56D6D"/>
    <w:rsid w:val="00C61FC4"/>
    <w:rsid w:val="00C639F7"/>
    <w:rsid w:val="00C71F65"/>
    <w:rsid w:val="00C730BD"/>
    <w:rsid w:val="00C76FE6"/>
    <w:rsid w:val="00C77615"/>
    <w:rsid w:val="00C80450"/>
    <w:rsid w:val="00C90637"/>
    <w:rsid w:val="00C955EB"/>
    <w:rsid w:val="00CA29D0"/>
    <w:rsid w:val="00CB0E5D"/>
    <w:rsid w:val="00CB116B"/>
    <w:rsid w:val="00CB3B9A"/>
    <w:rsid w:val="00CB4147"/>
    <w:rsid w:val="00CB6329"/>
    <w:rsid w:val="00CC2A80"/>
    <w:rsid w:val="00CD21E4"/>
    <w:rsid w:val="00CD5508"/>
    <w:rsid w:val="00CD5526"/>
    <w:rsid w:val="00CD6584"/>
    <w:rsid w:val="00CE6E12"/>
    <w:rsid w:val="00CF3696"/>
    <w:rsid w:val="00CF44B7"/>
    <w:rsid w:val="00D07965"/>
    <w:rsid w:val="00D10C9E"/>
    <w:rsid w:val="00D10FF3"/>
    <w:rsid w:val="00D14E01"/>
    <w:rsid w:val="00D23131"/>
    <w:rsid w:val="00D24196"/>
    <w:rsid w:val="00D24DEB"/>
    <w:rsid w:val="00D30B6F"/>
    <w:rsid w:val="00D30C10"/>
    <w:rsid w:val="00D44F64"/>
    <w:rsid w:val="00D45A8D"/>
    <w:rsid w:val="00D55BB8"/>
    <w:rsid w:val="00D562B6"/>
    <w:rsid w:val="00D566A0"/>
    <w:rsid w:val="00D57194"/>
    <w:rsid w:val="00D57C7E"/>
    <w:rsid w:val="00D65010"/>
    <w:rsid w:val="00D66541"/>
    <w:rsid w:val="00D66BFF"/>
    <w:rsid w:val="00D72585"/>
    <w:rsid w:val="00D73C4C"/>
    <w:rsid w:val="00D80702"/>
    <w:rsid w:val="00D82375"/>
    <w:rsid w:val="00D84456"/>
    <w:rsid w:val="00D85430"/>
    <w:rsid w:val="00D9312F"/>
    <w:rsid w:val="00D931E0"/>
    <w:rsid w:val="00D965BD"/>
    <w:rsid w:val="00D979AC"/>
    <w:rsid w:val="00D97DD3"/>
    <w:rsid w:val="00DB017A"/>
    <w:rsid w:val="00DB2EFC"/>
    <w:rsid w:val="00DB4670"/>
    <w:rsid w:val="00DC11C2"/>
    <w:rsid w:val="00DC2841"/>
    <w:rsid w:val="00DC39E5"/>
    <w:rsid w:val="00DD529F"/>
    <w:rsid w:val="00DD570D"/>
    <w:rsid w:val="00DD7C34"/>
    <w:rsid w:val="00DE18D3"/>
    <w:rsid w:val="00DE438F"/>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27E59"/>
    <w:rsid w:val="00E3081F"/>
    <w:rsid w:val="00E3316A"/>
    <w:rsid w:val="00E4053E"/>
    <w:rsid w:val="00E43048"/>
    <w:rsid w:val="00E50923"/>
    <w:rsid w:val="00E545C2"/>
    <w:rsid w:val="00E626AA"/>
    <w:rsid w:val="00E6407D"/>
    <w:rsid w:val="00E6695C"/>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91EAC"/>
    <w:rsid w:val="00F96B7A"/>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 w:type="paragraph" w:customStyle="1" w:styleId="p4">
    <w:name w:val="p4"/>
    <w:basedOn w:val="Normal"/>
    <w:rsid w:val="00015ECE"/>
    <w:pPr>
      <w:spacing w:after="45"/>
    </w:pPr>
    <w:rPr>
      <w:rFonts w:ascii=".AppleSystemUIFont" w:hAnsi=".AppleSystemUIFont" w:cs="Times New Roman"/>
      <w:sz w:val="26"/>
      <w:szCs w:val="26"/>
      <w:lang w:eastAsia="es-ES"/>
    </w:rPr>
  </w:style>
  <w:style w:type="paragraph" w:customStyle="1" w:styleId="p5">
    <w:name w:val="p5"/>
    <w:basedOn w:val="Normal"/>
    <w:rsid w:val="00015ECE"/>
    <w:rPr>
      <w:rFonts w:ascii=".AppleSystemUIFont" w:hAnsi=".AppleSystemUIFont" w:cs="Times New Roman"/>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B472-0DF4-417C-9888-3FA5140A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2026-04-10T17:26:00Z</dcterms:created>
  <dcterms:modified xsi:type="dcterms:W3CDTF">2026-04-10T17:26:00Z</dcterms:modified>
</cp:coreProperties>
</file>