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E13A29" w:rsidR="00EA29FA" w:rsidRPr="00C60FD1" w:rsidRDefault="003C7C9F" w:rsidP="00EA29FA">
      <w:pPr>
        <w:jc w:val="right"/>
        <w:rPr>
          <w:rFonts w:ascii="Arial" w:hAnsi="Arial" w:cs="Arial"/>
          <w:b/>
          <w:sz w:val="22"/>
          <w:lang w:val="es-ES"/>
        </w:rPr>
      </w:pPr>
      <w:r>
        <w:rPr>
          <w:rFonts w:ascii="Arial" w:hAnsi="Arial" w:cs="Arial"/>
          <w:b/>
          <w:sz w:val="22"/>
          <w:lang w:val="es-ES"/>
        </w:rPr>
        <w:t>CP/0477</w:t>
      </w:r>
      <w:r w:rsidR="00EA29FA">
        <w:rPr>
          <w:rFonts w:ascii="Arial" w:hAnsi="Arial" w:cs="Arial"/>
          <w:b/>
          <w:sz w:val="22"/>
          <w:lang w:val="es-ES"/>
        </w:rPr>
        <w:t>/2025</w:t>
      </w:r>
    </w:p>
    <w:p w14:paraId="695E3F55" w14:textId="741A505F" w:rsidR="00703B09" w:rsidRDefault="003C7C9F"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45383537" w:rsidR="00A23A57" w:rsidRDefault="003C7C9F" w:rsidP="00580ABF">
      <w:pPr>
        <w:jc w:val="center"/>
        <w:rPr>
          <w:rFonts w:ascii="Arial" w:hAnsi="Arial" w:cs="Arial"/>
          <w:b/>
          <w:sz w:val="28"/>
          <w:szCs w:val="28"/>
        </w:rPr>
      </w:pPr>
      <w:r w:rsidRPr="003C7C9F">
        <w:rPr>
          <w:rFonts w:ascii="Arial" w:hAnsi="Arial" w:cs="Arial"/>
          <w:b/>
          <w:sz w:val="28"/>
          <w:szCs w:val="28"/>
        </w:rPr>
        <w:t>LANZA</w:t>
      </w:r>
      <w:r w:rsidR="002E6226">
        <w:rPr>
          <w:rFonts w:ascii="Arial" w:hAnsi="Arial" w:cs="Arial"/>
          <w:b/>
          <w:sz w:val="28"/>
          <w:szCs w:val="28"/>
        </w:rPr>
        <w:t>N SAMUEL GA</w:t>
      </w:r>
      <w:r w:rsidR="00044377">
        <w:rPr>
          <w:rFonts w:ascii="Arial" w:hAnsi="Arial" w:cs="Arial"/>
          <w:b/>
          <w:sz w:val="28"/>
          <w:szCs w:val="28"/>
        </w:rPr>
        <w:t xml:space="preserve">RCÍA Y </w:t>
      </w:r>
      <w:r w:rsidRPr="003C7C9F">
        <w:rPr>
          <w:rFonts w:ascii="Arial" w:hAnsi="Arial" w:cs="Arial"/>
          <w:b/>
          <w:sz w:val="28"/>
          <w:szCs w:val="28"/>
        </w:rPr>
        <w:t>MARIANA RODRÍGUEZ PROTOCOLO EVA  PARA PREVENIR VIOLENCIA CONTRA LAS MUJERES</w:t>
      </w:r>
      <w:r w:rsidR="00A63B17">
        <w:rPr>
          <w:rFonts w:ascii="Arial" w:hAnsi="Arial" w:cs="Arial"/>
          <w:b/>
          <w:sz w:val="28"/>
          <w:szCs w:val="28"/>
        </w:rPr>
        <w:t xml:space="preserve"> EN ESTABLECIMIENTOS</w:t>
      </w:r>
    </w:p>
    <w:p w14:paraId="4F730ED2" w14:textId="77777777" w:rsidR="00580ABF" w:rsidRDefault="00580ABF" w:rsidP="00580ABF">
      <w:pPr>
        <w:jc w:val="center"/>
        <w:rPr>
          <w:rFonts w:ascii="Arial" w:hAnsi="Arial" w:cs="Arial"/>
          <w:b/>
          <w:sz w:val="28"/>
          <w:szCs w:val="28"/>
        </w:rPr>
      </w:pPr>
    </w:p>
    <w:p w14:paraId="42D4CAD6" w14:textId="63A73459" w:rsidR="00EA29FA" w:rsidRDefault="00C90637" w:rsidP="003C7C9F">
      <w:pPr>
        <w:pStyle w:val="Prrafodelista"/>
        <w:numPr>
          <w:ilvl w:val="0"/>
          <w:numId w:val="18"/>
        </w:numPr>
        <w:jc w:val="both"/>
        <w:rPr>
          <w:rFonts w:ascii="Arial" w:hAnsi="Arial" w:cs="Arial"/>
          <w:i/>
        </w:rPr>
      </w:pPr>
      <w:bookmarkStart w:id="0" w:name="_GoBack"/>
      <w:r w:rsidRPr="00C90637">
        <w:rPr>
          <w:rFonts w:ascii="Arial" w:hAnsi="Arial" w:cs="Arial"/>
          <w:i/>
        </w:rPr>
        <w:t xml:space="preserve"> </w:t>
      </w:r>
      <w:r w:rsidR="003C7C9F" w:rsidRPr="003C7C9F">
        <w:rPr>
          <w:rFonts w:ascii="Arial" w:hAnsi="Arial" w:cs="Arial"/>
          <w:i/>
        </w:rPr>
        <w:t>“En Nuevo León, si te metes con una mujer, te metes con todo Nuevo León. Lo digo firme y lo digo con resultados”, señaló el Gobernador de Nuevo León.</w:t>
      </w:r>
    </w:p>
    <w:p w14:paraId="0B8122F2" w14:textId="46AC2053" w:rsidR="003C7C9F" w:rsidRDefault="003C7C9F" w:rsidP="003C7C9F">
      <w:pPr>
        <w:pStyle w:val="Prrafodelista"/>
        <w:numPr>
          <w:ilvl w:val="0"/>
          <w:numId w:val="18"/>
        </w:numPr>
        <w:jc w:val="both"/>
        <w:rPr>
          <w:rFonts w:ascii="Arial" w:hAnsi="Arial" w:cs="Arial"/>
          <w:i/>
        </w:rPr>
      </w:pPr>
      <w:r w:rsidRPr="003C7C9F">
        <w:rPr>
          <w:rFonts w:ascii="Arial" w:hAnsi="Arial" w:cs="Arial"/>
          <w:i/>
        </w:rPr>
        <w:t>Mariana Rodríguez destacó que con este lanzamiento Nuevo León se posiciona como un estado referente a nivel nacional para prevenir los casos de violencia contra las mujeres.</w:t>
      </w:r>
    </w:p>
    <w:p w14:paraId="5460F0A9" w14:textId="00A3480B" w:rsidR="003C7C9F" w:rsidRDefault="003C7C9F" w:rsidP="003C7C9F">
      <w:pPr>
        <w:pStyle w:val="Prrafodelista"/>
        <w:numPr>
          <w:ilvl w:val="0"/>
          <w:numId w:val="18"/>
        </w:numPr>
        <w:jc w:val="both"/>
        <w:rPr>
          <w:rFonts w:ascii="Arial" w:hAnsi="Arial" w:cs="Arial"/>
          <w:i/>
        </w:rPr>
      </w:pPr>
      <w:r w:rsidRPr="003C7C9F">
        <w:rPr>
          <w:rFonts w:ascii="Arial" w:hAnsi="Arial" w:cs="Arial"/>
          <w:i/>
        </w:rPr>
        <w:t>Con el protocolo EVA la Secretaría de las Mujeres capacitará al personal de los establecimientos para actuar correctamente ante cualquier situación de violencia.</w:t>
      </w:r>
    </w:p>
    <w:p w14:paraId="130F71BD" w14:textId="77777777" w:rsidR="003C7C9F" w:rsidRPr="00C90637" w:rsidRDefault="003C7C9F" w:rsidP="003C7C9F">
      <w:pPr>
        <w:pStyle w:val="Prrafodelista"/>
        <w:jc w:val="both"/>
        <w:rPr>
          <w:rFonts w:ascii="Arial" w:hAnsi="Arial" w:cs="Arial"/>
          <w:i/>
        </w:rPr>
      </w:pPr>
    </w:p>
    <w:p w14:paraId="0873AE27" w14:textId="3AAFAF6C" w:rsidR="003C7C9F" w:rsidRPr="003C7C9F" w:rsidRDefault="00EA29FA" w:rsidP="003C7C9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C7C9F" w:rsidRPr="003C7C9F">
        <w:rPr>
          <w:rFonts w:ascii="Arial" w:hAnsi="Arial" w:cs="Arial"/>
          <w:sz w:val="28"/>
          <w:szCs w:val="28"/>
        </w:rPr>
        <w:t>Al reafirmar su compromiso de que “si se meten con una mujer, se meten con todo Nuevo León”, el Gobernador de Nuevo León, Samuel Alejandro García Sepúlveda, acompañado de Mariana Rodríguez Cantú y la Secretaria de las Mujeres, Graciela Buchanan Ortega, lanzaron el Protocolo EVA (Estrategia, Vigilancia, Acción) que brindará atención, protección y orientación a mujeres ante situaciones de violencia en diversos establecimientos.</w:t>
      </w:r>
    </w:p>
    <w:p w14:paraId="58ECC6D0" w14:textId="77777777" w:rsidR="003C7C9F" w:rsidRPr="003C7C9F" w:rsidRDefault="003C7C9F" w:rsidP="003C7C9F">
      <w:pPr>
        <w:jc w:val="both"/>
        <w:rPr>
          <w:rFonts w:ascii="Arial" w:hAnsi="Arial" w:cs="Arial"/>
          <w:sz w:val="28"/>
          <w:szCs w:val="28"/>
        </w:rPr>
      </w:pPr>
    </w:p>
    <w:p w14:paraId="0E93FFB1"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El Mandatario estatal destacó que estos cuatro años de Gobierno, Nuevo León se ha enfocado en prevenir y actuar contra la violencia hacia las mujeres y ha logrado disminuir de manera importante delitos como feminicidios, violencia familiar, entre otros, por lo que aseguró que seguirán reforzando la prevención en los casos de violencia contra las mujeres para lograr seguir consolidando acciones como puntos naranja, los refugios, los centros comunitarios, la división mujeres y este protocolo Eva.</w:t>
      </w:r>
    </w:p>
    <w:p w14:paraId="5EC4F2E1" w14:textId="77777777" w:rsidR="003C7C9F" w:rsidRPr="003C7C9F" w:rsidRDefault="003C7C9F" w:rsidP="003C7C9F">
      <w:pPr>
        <w:jc w:val="both"/>
        <w:rPr>
          <w:rFonts w:ascii="Arial" w:hAnsi="Arial" w:cs="Arial"/>
          <w:sz w:val="28"/>
          <w:szCs w:val="28"/>
        </w:rPr>
      </w:pPr>
    </w:p>
    <w:p w14:paraId="44A689D0"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 xml:space="preserve">“En Nuevo León, si te metes con una mujer, te metes con todo Nuevo León. Lo digo firme y lo digo con resultados. Se han reducido 92% los </w:t>
      </w:r>
      <w:r w:rsidRPr="003C7C9F">
        <w:rPr>
          <w:rFonts w:ascii="Arial" w:hAnsi="Arial" w:cs="Arial"/>
          <w:sz w:val="28"/>
          <w:szCs w:val="28"/>
        </w:rPr>
        <w:lastRenderedPageBreak/>
        <w:t>feminicidios, somos el estado que más ha reducido los feminicidios y que más ha bajado violencia familiar del tipo penal. Somos el estado que además de que creó la Secretaría de la Mujer, creó los refugios. También somos el único estado que empezó a capacitar y reclutar mujeres para tener la división mujeres de la nueva fuerza civil. Hoy tenemos alrededor de 500 policías mujeres que están a la orden de Graciela y son las que en automático ante cualquier denuncia.</w:t>
      </w:r>
    </w:p>
    <w:p w14:paraId="4401D5DE" w14:textId="77777777" w:rsidR="003C7C9F" w:rsidRPr="003C7C9F" w:rsidRDefault="003C7C9F" w:rsidP="003C7C9F">
      <w:pPr>
        <w:jc w:val="both"/>
        <w:rPr>
          <w:rFonts w:ascii="Arial" w:hAnsi="Arial" w:cs="Arial"/>
          <w:sz w:val="28"/>
          <w:szCs w:val="28"/>
        </w:rPr>
      </w:pPr>
    </w:p>
    <w:p w14:paraId="15766F4E"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“El Instituto (de las Mujeres) planifica y hace política pública, la Secretaría (de las Mujeres) actúa y ejecuta a quien está cometiendo un delito contra una mujer. Hoy hemos demostrado que hicimos lo correcto. Hoy hemos demostrado los grandes avances. Entonces, ya no importa el tipo de violencia y dónde sea, si hay una mujer en situación de peligro tiene a todo Nuevo León para defenderla y quien comete el delito va a ir a la cárcel, punto. Hoy a 4 años y medio de haber arrancado el gobierno de Nuevo León, somos un lugar mucho más seguro y mucho mejor para las mujeres”, apuntó el Gobernador de Nuevo León.</w:t>
      </w:r>
    </w:p>
    <w:p w14:paraId="7B98CC03" w14:textId="77777777" w:rsidR="003C7C9F" w:rsidRPr="003C7C9F" w:rsidRDefault="003C7C9F" w:rsidP="003C7C9F">
      <w:pPr>
        <w:jc w:val="both"/>
        <w:rPr>
          <w:rFonts w:ascii="Arial" w:hAnsi="Arial" w:cs="Arial"/>
          <w:sz w:val="28"/>
          <w:szCs w:val="28"/>
        </w:rPr>
      </w:pPr>
    </w:p>
    <w:p w14:paraId="2FD796A3" w14:textId="77777777" w:rsidR="003C7C9F" w:rsidRPr="003C7C9F" w:rsidRDefault="003C7C9F" w:rsidP="003C7C9F">
      <w:pPr>
        <w:jc w:val="both"/>
        <w:rPr>
          <w:rFonts w:ascii="Arial" w:hAnsi="Arial" w:cs="Arial"/>
          <w:sz w:val="28"/>
          <w:szCs w:val="28"/>
        </w:rPr>
      </w:pPr>
    </w:p>
    <w:p w14:paraId="7CBAB551"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Mariana Rodríguez Cantú resaltó que en Nuevo Nuevo León, las mujeres son prioridad y explicó en que consiste el Protocolo EVA, en el cual se capacitará a personal de establecimientos como antros y centros nocturnos; restaurantes; bares; museos; casinos; centros de entretenimiento; estadios; centros comerciales; y hoteles para que sepan cómo actuar cuando una mujer se sienta en riesgo.</w:t>
      </w:r>
    </w:p>
    <w:p w14:paraId="21CAD6EB" w14:textId="77777777" w:rsidR="003C7C9F" w:rsidRPr="003C7C9F" w:rsidRDefault="003C7C9F" w:rsidP="003C7C9F">
      <w:pPr>
        <w:jc w:val="both"/>
        <w:rPr>
          <w:rFonts w:ascii="Arial" w:hAnsi="Arial" w:cs="Arial"/>
          <w:sz w:val="28"/>
          <w:szCs w:val="28"/>
        </w:rPr>
      </w:pPr>
    </w:p>
    <w:p w14:paraId="7DA3BDD3" w14:textId="77777777" w:rsidR="003C7C9F" w:rsidRPr="003C7C9F" w:rsidRDefault="003C7C9F" w:rsidP="003C7C9F">
      <w:pPr>
        <w:jc w:val="both"/>
        <w:rPr>
          <w:rFonts w:ascii="Arial" w:hAnsi="Arial" w:cs="Arial"/>
          <w:sz w:val="28"/>
          <w:szCs w:val="28"/>
        </w:rPr>
      </w:pPr>
    </w:p>
    <w:p w14:paraId="1EA7C479" w14:textId="77777777" w:rsidR="003C7C9F" w:rsidRDefault="003C7C9F" w:rsidP="003C7C9F">
      <w:pPr>
        <w:jc w:val="both"/>
        <w:rPr>
          <w:rFonts w:ascii="Arial" w:hAnsi="Arial" w:cs="Arial"/>
          <w:sz w:val="28"/>
          <w:szCs w:val="28"/>
        </w:rPr>
      </w:pPr>
      <w:r w:rsidRPr="003C7C9F">
        <w:rPr>
          <w:rFonts w:ascii="Arial" w:hAnsi="Arial" w:cs="Arial"/>
          <w:sz w:val="28"/>
          <w:szCs w:val="28"/>
        </w:rPr>
        <w:t xml:space="preserve">“Cuando una mujer se siente en riesgo, necesita ayuda, o algo a su alrededor no está bien… Lo más importante es que haya alguien que sepa cómo actuar, que no dude ni se quede paralizado y principalmente, que tenga muy claro lo que debe hacer. Hoy, estamos </w:t>
      </w:r>
      <w:proofErr w:type="gramStart"/>
      <w:r w:rsidRPr="003C7C9F">
        <w:rPr>
          <w:rFonts w:ascii="Arial" w:hAnsi="Arial" w:cs="Arial"/>
          <w:sz w:val="28"/>
          <w:szCs w:val="28"/>
        </w:rPr>
        <w:t>lanzando</w:t>
      </w:r>
      <w:proofErr w:type="gramEnd"/>
      <w:r w:rsidRPr="003C7C9F">
        <w:rPr>
          <w:rFonts w:ascii="Arial" w:hAnsi="Arial" w:cs="Arial"/>
          <w:sz w:val="28"/>
          <w:szCs w:val="28"/>
        </w:rPr>
        <w:t xml:space="preserve"> el Protocolo EVA, un programa creado por la Secretaría de las Mujeres, para cuidarlas y protegerlas.</w:t>
      </w:r>
    </w:p>
    <w:p w14:paraId="321107DC" w14:textId="77777777" w:rsidR="003C7C9F" w:rsidRDefault="003C7C9F" w:rsidP="003C7C9F">
      <w:pPr>
        <w:jc w:val="both"/>
        <w:rPr>
          <w:rFonts w:ascii="Arial" w:hAnsi="Arial" w:cs="Arial"/>
          <w:sz w:val="28"/>
          <w:szCs w:val="28"/>
        </w:rPr>
      </w:pPr>
    </w:p>
    <w:p w14:paraId="7595254F" w14:textId="77777777" w:rsidR="003C7C9F" w:rsidRDefault="003C7C9F" w:rsidP="003C7C9F">
      <w:pPr>
        <w:jc w:val="both"/>
      </w:pPr>
      <w:r w:rsidRPr="003C7C9F">
        <w:rPr>
          <w:rFonts w:ascii="Arial" w:hAnsi="Arial" w:cs="Arial"/>
          <w:sz w:val="28"/>
          <w:szCs w:val="28"/>
        </w:rPr>
        <w:t>“Con el Protocolo EVA, Nuevo León se posiciona como un estado referente a nivel nacional para prevenir los casos de violencia contra las mujeres. Este Protocolo es parte de una estrategia más grande de atención inmediata y ayuda a las mujeres desde los establecimientos de nuestro estado. A todas las mujeres, quiero decirles que no están solas. Este Protocolo es para ustedes. Porque sentirse seguras debe ser una garantía”, señaló Rodríguez Cantú.</w:t>
      </w:r>
      <w:r w:rsidRPr="003C7C9F">
        <w:t xml:space="preserve"> </w:t>
      </w:r>
    </w:p>
    <w:p w14:paraId="2856896E" w14:textId="77777777" w:rsidR="003C7C9F" w:rsidRDefault="003C7C9F" w:rsidP="003C7C9F">
      <w:pPr>
        <w:jc w:val="both"/>
      </w:pPr>
    </w:p>
    <w:p w14:paraId="1D2744A9" w14:textId="75C52CD9" w:rsidR="003C7C9F" w:rsidRPr="003C7C9F" w:rsidRDefault="003C7C9F" w:rsidP="003C7C9F">
      <w:pPr>
        <w:jc w:val="both"/>
        <w:rPr>
          <w:rFonts w:ascii="Arial" w:hAnsi="Arial" w:cs="Arial"/>
          <w:sz w:val="28"/>
          <w:szCs w:val="28"/>
        </w:rPr>
      </w:pPr>
      <w:r w:rsidRPr="003C7C9F">
        <w:rPr>
          <w:rFonts w:ascii="Arial" w:hAnsi="Arial" w:cs="Arial"/>
          <w:sz w:val="28"/>
          <w:szCs w:val="28"/>
        </w:rPr>
        <w:t>La titular de AMAR a Nuevo León está diseñado para accionar desde el primer momento: activar a las autoridades, reducir los tiempos de reacción, disuadir conductas delictivas, incentivar la denuncia y acompañar a las mujeres durante todo el proceso, cuenta con tres ejes principales: Estrategia para planificar y prevenir situaciones de violencia; Vigilancia para observar con atención el entorno, detectar señales de ayuda e identificar indicadores de riesgo; y Acción para responder de forma inmediata, segura y con perspectiva de género.</w:t>
      </w:r>
    </w:p>
    <w:p w14:paraId="0681DA0B" w14:textId="77777777" w:rsidR="003C7C9F" w:rsidRPr="003C7C9F" w:rsidRDefault="003C7C9F" w:rsidP="003C7C9F">
      <w:pPr>
        <w:jc w:val="both"/>
        <w:rPr>
          <w:rFonts w:ascii="Arial" w:hAnsi="Arial" w:cs="Arial"/>
          <w:sz w:val="28"/>
          <w:szCs w:val="28"/>
        </w:rPr>
      </w:pPr>
    </w:p>
    <w:p w14:paraId="3E9698E2" w14:textId="77777777" w:rsidR="003C7C9F" w:rsidRPr="003C7C9F" w:rsidRDefault="003C7C9F" w:rsidP="003C7C9F">
      <w:pPr>
        <w:jc w:val="both"/>
        <w:rPr>
          <w:rFonts w:ascii="Arial" w:hAnsi="Arial" w:cs="Arial"/>
          <w:sz w:val="28"/>
          <w:szCs w:val="28"/>
        </w:rPr>
      </w:pPr>
    </w:p>
    <w:p w14:paraId="3273FB7B"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El  Protocolo EVA la Secretaría de las Mujeres capacitará de forma gratuita al personal de establecimientos para actuar ante situaciones de riesgo con temas como sensibilización en violencia de género; identificación de señales de riesgo; activación del protocolo; actuación en flagrancia; coordinación con el 911; también se contará con una guía para usuarias en español, inglés y coreano; entre otras acciones.</w:t>
      </w:r>
    </w:p>
    <w:p w14:paraId="26836E4F" w14:textId="77777777" w:rsidR="003C7C9F" w:rsidRPr="003C7C9F" w:rsidRDefault="003C7C9F" w:rsidP="003C7C9F">
      <w:pPr>
        <w:jc w:val="both"/>
        <w:rPr>
          <w:rFonts w:ascii="Arial" w:hAnsi="Arial" w:cs="Arial"/>
          <w:sz w:val="28"/>
          <w:szCs w:val="28"/>
        </w:rPr>
      </w:pPr>
    </w:p>
    <w:p w14:paraId="1B2B9143"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 xml:space="preserve">Después de capacitar al personal, se comenzará a operar el programa para poder brindar la atención inmediata a cada caso que se presente y acompañamiento dentro del establecimiento, la respuesta funcionará 24/7, para Emergencias y para activar el Protocolo EVA, se llamará al 911 desde el establecimiento; o al 070 para recibir orientación y al final del proceso se le brindará a las mujeres atención integral, que permite canalizarlas a servicios legales y psicológicos </w:t>
      </w:r>
      <w:r w:rsidRPr="003C7C9F">
        <w:rPr>
          <w:rFonts w:ascii="Arial" w:hAnsi="Arial" w:cs="Arial"/>
          <w:sz w:val="28"/>
          <w:szCs w:val="28"/>
        </w:rPr>
        <w:lastRenderedPageBreak/>
        <w:t xml:space="preserve">especializados por parte de la Secretaría de las Mujeres y sus Centros de Atención. </w:t>
      </w:r>
    </w:p>
    <w:p w14:paraId="71707288" w14:textId="77777777" w:rsidR="003C7C9F" w:rsidRPr="003C7C9F" w:rsidRDefault="003C7C9F" w:rsidP="003C7C9F">
      <w:pPr>
        <w:jc w:val="both"/>
        <w:rPr>
          <w:rFonts w:ascii="Arial" w:hAnsi="Arial" w:cs="Arial"/>
          <w:sz w:val="28"/>
          <w:szCs w:val="28"/>
        </w:rPr>
      </w:pPr>
    </w:p>
    <w:p w14:paraId="01E6B848"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El Protocolo EVA es único en México y atenderá todos los tipos de violencia como violencia sexual; violencia psicológica; violencia física; violencia digital; asimismo atiende todos los tipos de delitos según el código penal y la ley de acceso de las mujeres a una vida libre de violencia como acoso sexual; abuso sexual; lesiones; amenazas; trata de personas; privación ilegal de la libertad; delitos contra la intimidad o privacidad; y tentativa de feminicidio.</w:t>
      </w:r>
    </w:p>
    <w:p w14:paraId="0B3852CA" w14:textId="77777777" w:rsidR="003C7C9F" w:rsidRPr="003C7C9F" w:rsidRDefault="003C7C9F" w:rsidP="003C7C9F">
      <w:pPr>
        <w:jc w:val="both"/>
        <w:rPr>
          <w:rFonts w:ascii="Arial" w:hAnsi="Arial" w:cs="Arial"/>
          <w:sz w:val="28"/>
          <w:szCs w:val="28"/>
        </w:rPr>
      </w:pPr>
    </w:p>
    <w:p w14:paraId="0ACCBE72"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Tendrá una alianza estratégica entre la Secretaría de las Mujeres, la instancia que coordina este proyecto, y la encargada de activar los protocolos de atención, acompañamiento y apoyo psicológico; la Secretaría de Seguridad que atenderá emergencias y activará el protocolo a través del 911 y el C5; Participación Ciudadana, que conecta y canaliza las llamadas que llegan a la línea 070; y la Secretaría de Turismo, que vincula a los establecimientos.</w:t>
      </w:r>
    </w:p>
    <w:p w14:paraId="6BB2C237" w14:textId="77777777" w:rsidR="003C7C9F" w:rsidRPr="003C7C9F" w:rsidRDefault="003C7C9F" w:rsidP="003C7C9F">
      <w:pPr>
        <w:jc w:val="both"/>
        <w:rPr>
          <w:rFonts w:ascii="Arial" w:hAnsi="Arial" w:cs="Arial"/>
          <w:sz w:val="28"/>
          <w:szCs w:val="28"/>
        </w:rPr>
      </w:pPr>
    </w:p>
    <w:p w14:paraId="43D1AC5F" w14:textId="77777777" w:rsidR="003C7C9F" w:rsidRPr="003C7C9F" w:rsidRDefault="003C7C9F" w:rsidP="003C7C9F">
      <w:pPr>
        <w:jc w:val="both"/>
        <w:rPr>
          <w:rFonts w:ascii="Arial" w:hAnsi="Arial" w:cs="Arial"/>
          <w:sz w:val="28"/>
          <w:szCs w:val="28"/>
        </w:rPr>
      </w:pPr>
    </w:p>
    <w:p w14:paraId="5DCE9D24" w14:textId="77777777" w:rsidR="003C7C9F" w:rsidRPr="003C7C9F" w:rsidRDefault="003C7C9F" w:rsidP="003C7C9F">
      <w:pPr>
        <w:jc w:val="both"/>
        <w:rPr>
          <w:rFonts w:ascii="Arial" w:hAnsi="Arial" w:cs="Arial"/>
          <w:sz w:val="28"/>
          <w:szCs w:val="28"/>
        </w:rPr>
      </w:pPr>
      <w:r w:rsidRPr="003C7C9F">
        <w:rPr>
          <w:rFonts w:ascii="Arial" w:hAnsi="Arial" w:cs="Arial"/>
          <w:sz w:val="28"/>
          <w:szCs w:val="28"/>
        </w:rPr>
        <w:t>La Secretaria de las Mujeres, Graciela Buchanan Ortega destacó que esta acción forma parte del compromiso estatal de garantizar que toda mujer viva libre de violencia; asimismo agradeció el respaldo del gobernador Samuel García y de Mariana Rodríguez por impulsar acciones y políticas públicas enfocadas en garantizar los derechos de las mujeres.</w:t>
      </w:r>
    </w:p>
    <w:p w14:paraId="5A6F45BE" w14:textId="77777777" w:rsidR="003C7C9F" w:rsidRPr="003C7C9F" w:rsidRDefault="003C7C9F" w:rsidP="003C7C9F">
      <w:pPr>
        <w:jc w:val="both"/>
        <w:rPr>
          <w:rFonts w:ascii="Arial" w:hAnsi="Arial" w:cs="Arial"/>
          <w:sz w:val="28"/>
          <w:szCs w:val="28"/>
        </w:rPr>
      </w:pPr>
    </w:p>
    <w:p w14:paraId="4A7A609A" w14:textId="79D377CA" w:rsidR="003C7C9F" w:rsidRDefault="003C7C9F" w:rsidP="003C7C9F">
      <w:pPr>
        <w:jc w:val="both"/>
        <w:rPr>
          <w:rFonts w:ascii="Arial" w:hAnsi="Arial" w:cs="Arial"/>
          <w:sz w:val="28"/>
          <w:szCs w:val="28"/>
        </w:rPr>
      </w:pPr>
      <w:r w:rsidRPr="003C7C9F">
        <w:rPr>
          <w:rFonts w:ascii="Arial" w:hAnsi="Arial" w:cs="Arial"/>
          <w:sz w:val="28"/>
          <w:szCs w:val="28"/>
        </w:rPr>
        <w:t>Para mayor información del Protocolo Eva, las personas interesadas pueden ingresar al Portal de Gobierno https://www.nl.gob.mx/es/protocolo-eva.</w:t>
      </w:r>
    </w:p>
    <w:bookmarkEnd w:id="0"/>
    <w:p w14:paraId="00B31F99" w14:textId="77777777" w:rsidR="003C7C9F" w:rsidRPr="003C7C9F" w:rsidRDefault="003C7C9F" w:rsidP="003C7C9F">
      <w:pPr>
        <w:jc w:val="both"/>
        <w:rPr>
          <w:rFonts w:ascii="Arial" w:hAnsi="Arial" w:cs="Arial"/>
          <w:sz w:val="28"/>
          <w:szCs w:val="28"/>
        </w:rPr>
      </w:pPr>
    </w:p>
    <w:p w14:paraId="78763BE5" w14:textId="7CA5BFA7" w:rsidR="00EA29FA" w:rsidRDefault="00EA29FA" w:rsidP="00C90637">
      <w:pPr>
        <w:jc w:val="both"/>
        <w:rPr>
          <w:rFonts w:ascii="Arial" w:hAnsi="Arial" w:cs="Arial"/>
          <w:bCs/>
          <w:color w:val="323E4F"/>
        </w:rPr>
      </w:pPr>
    </w:p>
    <w:p w14:paraId="52676304" w14:textId="77777777" w:rsidR="003C7C9F" w:rsidRPr="00EA29FA" w:rsidRDefault="003C7C9F" w:rsidP="00C90637">
      <w:pPr>
        <w:jc w:val="both"/>
        <w:rPr>
          <w:rFonts w:ascii="Arial" w:hAnsi="Arial" w:cs="Arial"/>
          <w:bCs/>
          <w:color w:val="323E4F"/>
        </w:rPr>
      </w:pPr>
    </w:p>
    <w:sectPr w:rsidR="003C7C9F"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B3CED" w14:textId="77777777" w:rsidR="00D76A2B" w:rsidRDefault="00D76A2B" w:rsidP="00E83348">
      <w:r>
        <w:separator/>
      </w:r>
    </w:p>
  </w:endnote>
  <w:endnote w:type="continuationSeparator" w:id="0">
    <w:p w14:paraId="5322B1FF" w14:textId="77777777" w:rsidR="00D76A2B" w:rsidRDefault="00D76A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EEF34" w14:textId="77777777" w:rsidR="00D76A2B" w:rsidRDefault="00D76A2B" w:rsidP="00E83348">
      <w:r>
        <w:separator/>
      </w:r>
    </w:p>
  </w:footnote>
  <w:footnote w:type="continuationSeparator" w:id="0">
    <w:p w14:paraId="32B89C7E" w14:textId="77777777" w:rsidR="00D76A2B" w:rsidRDefault="00D76A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44377"/>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352E"/>
    <w:rsid w:val="002C5C37"/>
    <w:rsid w:val="002C6B37"/>
    <w:rsid w:val="002D17BB"/>
    <w:rsid w:val="002D2A54"/>
    <w:rsid w:val="002E5D52"/>
    <w:rsid w:val="002E6226"/>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C7C9F"/>
    <w:rsid w:val="003E3485"/>
    <w:rsid w:val="003F11AF"/>
    <w:rsid w:val="003F50E0"/>
    <w:rsid w:val="003F6D38"/>
    <w:rsid w:val="0042555F"/>
    <w:rsid w:val="00443F14"/>
    <w:rsid w:val="0046149D"/>
    <w:rsid w:val="00464046"/>
    <w:rsid w:val="00466EC5"/>
    <w:rsid w:val="00476173"/>
    <w:rsid w:val="00486C41"/>
    <w:rsid w:val="004A211E"/>
    <w:rsid w:val="004A3C61"/>
    <w:rsid w:val="004A47CB"/>
    <w:rsid w:val="004B100E"/>
    <w:rsid w:val="004C3EBD"/>
    <w:rsid w:val="004C6B3C"/>
    <w:rsid w:val="004F09AE"/>
    <w:rsid w:val="004F52E5"/>
    <w:rsid w:val="0050068F"/>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3F65"/>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3145"/>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7F64"/>
    <w:rsid w:val="009C0E25"/>
    <w:rsid w:val="00A04CDB"/>
    <w:rsid w:val="00A05501"/>
    <w:rsid w:val="00A16AFD"/>
    <w:rsid w:val="00A22E89"/>
    <w:rsid w:val="00A23A57"/>
    <w:rsid w:val="00A63B1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76A2B"/>
    <w:rsid w:val="00D80702"/>
    <w:rsid w:val="00D84456"/>
    <w:rsid w:val="00D85430"/>
    <w:rsid w:val="00D9312F"/>
    <w:rsid w:val="00D931E0"/>
    <w:rsid w:val="00D97B65"/>
    <w:rsid w:val="00DC11C2"/>
    <w:rsid w:val="00DC2841"/>
    <w:rsid w:val="00DC39E5"/>
    <w:rsid w:val="00DD677D"/>
    <w:rsid w:val="00DE18D3"/>
    <w:rsid w:val="00DF16D9"/>
    <w:rsid w:val="00DF6142"/>
    <w:rsid w:val="00E06CC7"/>
    <w:rsid w:val="00E10C35"/>
    <w:rsid w:val="00E215A1"/>
    <w:rsid w:val="00E3081F"/>
    <w:rsid w:val="00E3316A"/>
    <w:rsid w:val="00E4053E"/>
    <w:rsid w:val="00E44703"/>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2D16-EBF6-4BA5-A8AF-E9CB4505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2026-03-26T20:01:00Z</dcterms:created>
  <dcterms:modified xsi:type="dcterms:W3CDTF">2026-03-26T20:01:00Z</dcterms:modified>
</cp:coreProperties>
</file>