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2128FD95" w:rsidR="009C0D7E" w:rsidRPr="004667B8" w:rsidRDefault="0027166F" w:rsidP="009C0D7E">
      <w:pPr>
        <w:jc w:val="right"/>
        <w:rPr>
          <w:rFonts w:ascii="Arial" w:hAnsi="Arial" w:cs="Arial"/>
          <w:b/>
          <w:sz w:val="22"/>
          <w:lang w:val="es-ES"/>
        </w:rPr>
      </w:pPr>
      <w:r>
        <w:rPr>
          <w:rFonts w:ascii="Arial" w:hAnsi="Arial" w:cs="Arial"/>
          <w:b/>
          <w:sz w:val="22"/>
          <w:lang w:val="es-ES"/>
        </w:rPr>
        <w:t>CP/0347</w:t>
      </w:r>
      <w:r w:rsidR="007D065D">
        <w:rPr>
          <w:rFonts w:ascii="Arial" w:hAnsi="Arial" w:cs="Arial"/>
          <w:b/>
          <w:sz w:val="22"/>
          <w:lang w:val="es-ES"/>
        </w:rPr>
        <w:t>/2026</w:t>
      </w:r>
    </w:p>
    <w:p w14:paraId="3F7360A1" w14:textId="3C68B33E" w:rsidR="009C0D7E" w:rsidRDefault="0027166F" w:rsidP="009C0D7E">
      <w:pPr>
        <w:jc w:val="right"/>
        <w:rPr>
          <w:rFonts w:ascii="Arial" w:hAnsi="Arial" w:cs="Arial"/>
          <w:sz w:val="22"/>
          <w:lang w:val="es-ES"/>
        </w:rPr>
      </w:pPr>
      <w:r>
        <w:rPr>
          <w:rFonts w:ascii="Arial" w:hAnsi="Arial" w:cs="Arial"/>
          <w:sz w:val="22"/>
          <w:lang w:val="es-ES"/>
        </w:rPr>
        <w:t>3</w:t>
      </w:r>
      <w:r w:rsidR="006A4DCB">
        <w:rPr>
          <w:rFonts w:ascii="Arial" w:hAnsi="Arial" w:cs="Arial"/>
          <w:sz w:val="22"/>
          <w:lang w:val="es-ES"/>
        </w:rPr>
        <w:t xml:space="preserve"> </w:t>
      </w:r>
      <w:r w:rsidR="00517B7F">
        <w:rPr>
          <w:rFonts w:ascii="Arial" w:hAnsi="Arial" w:cs="Arial"/>
          <w:sz w:val="22"/>
          <w:lang w:val="es-ES"/>
        </w:rPr>
        <w:t>de marzo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7B53A058" w:rsidR="009D118E" w:rsidRDefault="0027166F" w:rsidP="007F5780">
      <w:pPr>
        <w:jc w:val="center"/>
        <w:rPr>
          <w:rFonts w:ascii="Arial" w:hAnsi="Arial" w:cs="Arial"/>
          <w:b/>
          <w:sz w:val="28"/>
          <w:szCs w:val="28"/>
        </w:rPr>
      </w:pPr>
      <w:r w:rsidRPr="0027166F">
        <w:rPr>
          <w:rFonts w:ascii="Arial" w:hAnsi="Arial" w:cs="Arial"/>
          <w:b/>
          <w:sz w:val="28"/>
          <w:szCs w:val="28"/>
        </w:rPr>
        <w:t>“NUEVO LEÓN ES UN MODELO Y ES LA SOLUCIÓN DE ESTE PAÍS”.- SAMUEL GARCÍA</w:t>
      </w:r>
      <w:r w:rsidR="00706691" w:rsidRPr="00706691">
        <w:rPr>
          <w:rFonts w:ascii="Arial" w:hAnsi="Arial" w:cs="Arial"/>
          <w:b/>
          <w:sz w:val="28"/>
          <w:szCs w:val="28"/>
        </w:rPr>
        <w:t xml:space="preserve"> </w:t>
      </w:r>
    </w:p>
    <w:p w14:paraId="61857B3E" w14:textId="77777777" w:rsidR="00706691" w:rsidRDefault="00706691" w:rsidP="007F5780">
      <w:pPr>
        <w:jc w:val="center"/>
        <w:rPr>
          <w:rFonts w:ascii="Arial" w:hAnsi="Arial" w:cs="Arial"/>
          <w:b/>
          <w:sz w:val="28"/>
          <w:szCs w:val="28"/>
        </w:rPr>
      </w:pPr>
      <w:bookmarkStart w:id="0" w:name="_GoBack"/>
      <w:bookmarkEnd w:id="0"/>
    </w:p>
    <w:p w14:paraId="7E5BE155" w14:textId="77777777" w:rsidR="0027166F" w:rsidRPr="0027166F" w:rsidRDefault="0027166F" w:rsidP="0027166F">
      <w:pPr>
        <w:pStyle w:val="Prrafodelista"/>
        <w:numPr>
          <w:ilvl w:val="0"/>
          <w:numId w:val="19"/>
        </w:numPr>
        <w:jc w:val="both"/>
        <w:rPr>
          <w:rFonts w:ascii="Arial" w:hAnsi="Arial" w:cs="Arial"/>
          <w:b/>
          <w:sz w:val="28"/>
          <w:szCs w:val="28"/>
        </w:rPr>
      </w:pPr>
      <w:r w:rsidRPr="0027166F">
        <w:rPr>
          <w:rFonts w:ascii="Arial" w:hAnsi="Arial" w:cs="Arial"/>
          <w:i/>
          <w:sz w:val="24"/>
          <w:szCs w:val="24"/>
        </w:rPr>
        <w:t>El Gobernador refrendó su alianza con la iniciativa privada y aseguró que Nuevo León es ejemplo nacional en seguridad, salud y economía, gracias al trabajo conjunto entre gobierno y empresas.</w:t>
      </w:r>
    </w:p>
    <w:p w14:paraId="1E030DC9" w14:textId="77777777" w:rsidR="0027166F" w:rsidRPr="0027166F" w:rsidRDefault="0027166F" w:rsidP="0027166F">
      <w:pPr>
        <w:pStyle w:val="Prrafodelista"/>
        <w:numPr>
          <w:ilvl w:val="0"/>
          <w:numId w:val="19"/>
        </w:numPr>
        <w:jc w:val="both"/>
        <w:rPr>
          <w:rFonts w:ascii="Arial" w:hAnsi="Arial" w:cs="Arial"/>
          <w:b/>
          <w:sz w:val="28"/>
          <w:szCs w:val="28"/>
        </w:rPr>
      </w:pPr>
      <w:r w:rsidRPr="0027166F">
        <w:rPr>
          <w:rFonts w:ascii="Arial" w:hAnsi="Arial" w:cs="Arial"/>
          <w:i/>
          <w:sz w:val="24"/>
          <w:szCs w:val="24"/>
        </w:rPr>
        <w:t>El Ejecutivo estatal anunció que su Administración seguirá fortaleciendo el apoyo a las Pymes, ampliando créditos y programas para exportación, tecnología y sectores estratégicos.</w:t>
      </w:r>
    </w:p>
    <w:p w14:paraId="27C5D506" w14:textId="0E1E4616" w:rsidR="00B07242" w:rsidRDefault="0027166F" w:rsidP="0027166F">
      <w:pPr>
        <w:pStyle w:val="Prrafodelista"/>
        <w:numPr>
          <w:ilvl w:val="0"/>
          <w:numId w:val="19"/>
        </w:numPr>
        <w:jc w:val="both"/>
        <w:rPr>
          <w:rFonts w:ascii="Arial" w:hAnsi="Arial" w:cs="Arial"/>
          <w:b/>
          <w:sz w:val="28"/>
          <w:szCs w:val="28"/>
        </w:rPr>
      </w:pPr>
      <w:r w:rsidRPr="0027166F">
        <w:rPr>
          <w:rFonts w:ascii="Arial" w:hAnsi="Arial" w:cs="Arial"/>
          <w:i/>
          <w:sz w:val="24"/>
          <w:szCs w:val="24"/>
        </w:rPr>
        <w:t>Invitó al empresariado a voltear hacia Texas como socio estratégico, destacando la conectividad, comercio e inversión binacional como parte del modelo de éxito del estado.</w:t>
      </w:r>
      <w:r w:rsidR="00706691" w:rsidRPr="00706691">
        <w:rPr>
          <w:rFonts w:ascii="Arial" w:hAnsi="Arial" w:cs="Arial"/>
          <w:i/>
          <w:sz w:val="24"/>
          <w:szCs w:val="24"/>
        </w:rPr>
        <w:t xml:space="preserve"> </w:t>
      </w:r>
    </w:p>
    <w:p w14:paraId="7B5DCD44" w14:textId="77777777" w:rsidR="004576B5" w:rsidRDefault="004576B5" w:rsidP="00706691">
      <w:pPr>
        <w:jc w:val="both"/>
        <w:rPr>
          <w:rFonts w:ascii="Arial" w:hAnsi="Arial" w:cs="Arial"/>
          <w:b/>
          <w:sz w:val="28"/>
          <w:szCs w:val="28"/>
        </w:rPr>
      </w:pPr>
    </w:p>
    <w:p w14:paraId="29008820" w14:textId="77777777" w:rsidR="0027166F" w:rsidRPr="0027166F" w:rsidRDefault="0027166F" w:rsidP="0027166F">
      <w:pPr>
        <w:jc w:val="both"/>
        <w:rPr>
          <w:rFonts w:ascii="Arial" w:hAnsi="Arial" w:cs="Arial"/>
          <w:sz w:val="28"/>
          <w:szCs w:val="28"/>
        </w:rPr>
      </w:pPr>
      <w:r>
        <w:rPr>
          <w:rFonts w:ascii="Arial" w:hAnsi="Arial" w:cs="Arial"/>
          <w:b/>
          <w:sz w:val="28"/>
          <w:szCs w:val="28"/>
        </w:rPr>
        <w:t>San Pedro</w:t>
      </w:r>
      <w:r w:rsidR="000D7421">
        <w:rPr>
          <w:rFonts w:ascii="Arial" w:hAnsi="Arial" w:cs="Arial"/>
          <w:b/>
          <w:sz w:val="28"/>
          <w:szCs w:val="28"/>
        </w:rPr>
        <w:t xml:space="preserve">, </w:t>
      </w:r>
      <w:r>
        <w:rPr>
          <w:rFonts w:ascii="Arial" w:hAnsi="Arial" w:cs="Arial"/>
          <w:b/>
          <w:sz w:val="28"/>
          <w:szCs w:val="28"/>
        </w:rPr>
        <w:t xml:space="preserve">Garza García, </w:t>
      </w:r>
      <w:r w:rsidR="000D7421">
        <w:rPr>
          <w:rFonts w:ascii="Arial" w:hAnsi="Arial" w:cs="Arial"/>
          <w:b/>
          <w:sz w:val="28"/>
          <w:szCs w:val="28"/>
        </w:rPr>
        <w:t>Nuevo León</w:t>
      </w:r>
      <w:r w:rsidR="00EA29FA" w:rsidRPr="00927177">
        <w:rPr>
          <w:rFonts w:ascii="Arial" w:hAnsi="Arial" w:cs="Arial"/>
          <w:b/>
          <w:sz w:val="28"/>
          <w:szCs w:val="28"/>
        </w:rPr>
        <w:t>.-</w:t>
      </w:r>
      <w:r w:rsidR="001A35C5">
        <w:rPr>
          <w:rFonts w:ascii="Arial" w:hAnsi="Arial" w:cs="Arial"/>
          <w:b/>
          <w:sz w:val="28"/>
          <w:szCs w:val="28"/>
        </w:rPr>
        <w:t xml:space="preserve"> </w:t>
      </w:r>
      <w:r w:rsidRPr="0027166F">
        <w:rPr>
          <w:rFonts w:ascii="Arial" w:hAnsi="Arial" w:cs="Arial"/>
          <w:sz w:val="28"/>
          <w:szCs w:val="28"/>
        </w:rPr>
        <w:t>Durante el Informe de Actividades de Confederación Patronal de la República Mexicana en Nuevo León (COPARMEX), el Gobernador del Estado, Samuel Alejandro García Sepúlveda, afirmó que la entidad es hoy referente nacional por su modelo de colaboración entre gobierno e iniciativa privada.</w:t>
      </w:r>
    </w:p>
    <w:p w14:paraId="1472FFFB" w14:textId="77777777" w:rsidR="0027166F" w:rsidRPr="0027166F" w:rsidRDefault="0027166F" w:rsidP="0027166F">
      <w:pPr>
        <w:jc w:val="both"/>
        <w:rPr>
          <w:rFonts w:ascii="Arial" w:hAnsi="Arial" w:cs="Arial"/>
          <w:sz w:val="28"/>
          <w:szCs w:val="28"/>
        </w:rPr>
      </w:pPr>
    </w:p>
    <w:p w14:paraId="1AD2F72F" w14:textId="77777777" w:rsidR="0027166F" w:rsidRPr="0027166F" w:rsidRDefault="0027166F" w:rsidP="0027166F">
      <w:pPr>
        <w:jc w:val="both"/>
        <w:rPr>
          <w:rFonts w:ascii="Arial" w:hAnsi="Arial" w:cs="Arial"/>
          <w:sz w:val="28"/>
          <w:szCs w:val="28"/>
        </w:rPr>
      </w:pPr>
      <w:r w:rsidRPr="0027166F">
        <w:rPr>
          <w:rFonts w:ascii="Arial" w:hAnsi="Arial" w:cs="Arial"/>
          <w:sz w:val="28"/>
          <w:szCs w:val="28"/>
        </w:rPr>
        <w:t>En el evento realizado en el Club Industrial, ante empresarios, alcaldes, representantes de los Poderes del Estado y fuerzas castrenses, el Mandatario estatal destacó que el crecimiento sostenido de Nuevo León es resultado de una visión de largo plazo basada en la confianza, la inversión y la formalidad laboral.</w:t>
      </w:r>
    </w:p>
    <w:p w14:paraId="2A6185FD" w14:textId="77777777" w:rsidR="0027166F" w:rsidRPr="0027166F" w:rsidRDefault="0027166F" w:rsidP="0027166F">
      <w:pPr>
        <w:jc w:val="both"/>
        <w:rPr>
          <w:rFonts w:ascii="Arial" w:hAnsi="Arial" w:cs="Arial"/>
          <w:sz w:val="28"/>
          <w:szCs w:val="28"/>
        </w:rPr>
      </w:pPr>
    </w:p>
    <w:p w14:paraId="7A5E126C" w14:textId="77777777" w:rsidR="0027166F" w:rsidRPr="0027166F" w:rsidRDefault="0027166F" w:rsidP="0027166F">
      <w:pPr>
        <w:jc w:val="both"/>
        <w:rPr>
          <w:rFonts w:ascii="Arial" w:hAnsi="Arial" w:cs="Arial"/>
          <w:sz w:val="28"/>
          <w:szCs w:val="28"/>
        </w:rPr>
      </w:pPr>
      <w:r w:rsidRPr="0027166F">
        <w:rPr>
          <w:rFonts w:ascii="Arial" w:hAnsi="Arial" w:cs="Arial"/>
          <w:sz w:val="28"/>
          <w:szCs w:val="28"/>
        </w:rPr>
        <w:t xml:space="preserve">“Nuevo León es un modelo y para mí la solución a este país”, enfatizó García Sepúlveda, “yo estoy convencido que Nuevo León es y será </w:t>
      </w:r>
      <w:proofErr w:type="spellStart"/>
      <w:r w:rsidRPr="0027166F">
        <w:rPr>
          <w:rFonts w:ascii="Arial" w:hAnsi="Arial" w:cs="Arial"/>
          <w:sz w:val="28"/>
          <w:szCs w:val="28"/>
        </w:rPr>
        <w:t>proempresa</w:t>
      </w:r>
      <w:proofErr w:type="spellEnd"/>
      <w:r w:rsidRPr="0027166F">
        <w:rPr>
          <w:rFonts w:ascii="Arial" w:hAnsi="Arial" w:cs="Arial"/>
          <w:sz w:val="28"/>
          <w:szCs w:val="28"/>
        </w:rPr>
        <w:t>”.</w:t>
      </w:r>
    </w:p>
    <w:p w14:paraId="05F5BF6F" w14:textId="77777777" w:rsidR="0027166F" w:rsidRPr="0027166F" w:rsidRDefault="0027166F" w:rsidP="0027166F">
      <w:pPr>
        <w:jc w:val="both"/>
        <w:rPr>
          <w:rFonts w:ascii="Arial" w:hAnsi="Arial" w:cs="Arial"/>
          <w:sz w:val="28"/>
          <w:szCs w:val="28"/>
        </w:rPr>
      </w:pPr>
    </w:p>
    <w:p w14:paraId="3FBDC517" w14:textId="77777777" w:rsidR="0027166F" w:rsidRPr="0027166F" w:rsidRDefault="0027166F" w:rsidP="0027166F">
      <w:pPr>
        <w:jc w:val="both"/>
        <w:rPr>
          <w:rFonts w:ascii="Arial" w:hAnsi="Arial" w:cs="Arial"/>
          <w:sz w:val="28"/>
          <w:szCs w:val="28"/>
        </w:rPr>
      </w:pPr>
      <w:r w:rsidRPr="0027166F">
        <w:rPr>
          <w:rFonts w:ascii="Arial" w:hAnsi="Arial" w:cs="Arial"/>
          <w:sz w:val="28"/>
          <w:szCs w:val="28"/>
        </w:rPr>
        <w:t>Subrayó que la seguridad, la salud y el dinamismo económico que hoy distinguen a la entidad son producto del trabajo coordinado con la iniciativa privada.</w:t>
      </w:r>
    </w:p>
    <w:p w14:paraId="6E3ECCEF" w14:textId="77777777" w:rsidR="0027166F" w:rsidRPr="0027166F" w:rsidRDefault="0027166F" w:rsidP="0027166F">
      <w:pPr>
        <w:jc w:val="both"/>
        <w:rPr>
          <w:rFonts w:ascii="Arial" w:hAnsi="Arial" w:cs="Arial"/>
          <w:sz w:val="28"/>
          <w:szCs w:val="28"/>
        </w:rPr>
      </w:pPr>
    </w:p>
    <w:p w14:paraId="7A48D4E5" w14:textId="77777777" w:rsidR="0027166F" w:rsidRPr="0027166F" w:rsidRDefault="0027166F" w:rsidP="0027166F">
      <w:pPr>
        <w:jc w:val="both"/>
        <w:rPr>
          <w:rFonts w:ascii="Arial" w:hAnsi="Arial" w:cs="Arial"/>
          <w:sz w:val="28"/>
          <w:szCs w:val="28"/>
        </w:rPr>
      </w:pPr>
      <w:r w:rsidRPr="0027166F">
        <w:rPr>
          <w:rFonts w:ascii="Arial" w:hAnsi="Arial" w:cs="Arial"/>
          <w:sz w:val="28"/>
          <w:szCs w:val="28"/>
        </w:rPr>
        <w:t>“No se trata de colgar medallas o pretender que es por el gobierno, sino al contrario. Es por el modelo de largo plazo que Nuevo León ha tenido, que es el gobierno y la empresa trabajando juntos.</w:t>
      </w:r>
    </w:p>
    <w:p w14:paraId="571C60EE" w14:textId="77777777" w:rsidR="0027166F" w:rsidRPr="0027166F" w:rsidRDefault="0027166F" w:rsidP="0027166F">
      <w:pPr>
        <w:jc w:val="both"/>
        <w:rPr>
          <w:rFonts w:ascii="Arial" w:hAnsi="Arial" w:cs="Arial"/>
          <w:sz w:val="28"/>
          <w:szCs w:val="28"/>
        </w:rPr>
      </w:pPr>
    </w:p>
    <w:p w14:paraId="76BF8185" w14:textId="77777777" w:rsidR="0027166F" w:rsidRPr="0027166F" w:rsidRDefault="0027166F" w:rsidP="0027166F">
      <w:pPr>
        <w:jc w:val="both"/>
        <w:rPr>
          <w:rFonts w:ascii="Arial" w:hAnsi="Arial" w:cs="Arial"/>
          <w:sz w:val="28"/>
          <w:szCs w:val="28"/>
        </w:rPr>
      </w:pPr>
      <w:r w:rsidRPr="0027166F">
        <w:rPr>
          <w:rFonts w:ascii="Arial" w:hAnsi="Arial" w:cs="Arial"/>
          <w:sz w:val="28"/>
          <w:szCs w:val="28"/>
        </w:rPr>
        <w:t>“Y vuelvo a repetir, seguridad gracias a la IP. Salud gracias a la formalidad de la IP y este modelo de Nuevo León, pues también el tema económico sin duda es gracias a la IP”, recalcó el Ejecutivo estatal.</w:t>
      </w:r>
    </w:p>
    <w:p w14:paraId="2BD8BD35" w14:textId="77777777" w:rsidR="0027166F" w:rsidRPr="0027166F" w:rsidRDefault="0027166F" w:rsidP="0027166F">
      <w:pPr>
        <w:jc w:val="both"/>
        <w:rPr>
          <w:rFonts w:ascii="Arial" w:hAnsi="Arial" w:cs="Arial"/>
          <w:sz w:val="28"/>
          <w:szCs w:val="28"/>
        </w:rPr>
      </w:pPr>
    </w:p>
    <w:p w14:paraId="34DF77B1" w14:textId="77777777" w:rsidR="0027166F" w:rsidRPr="0027166F" w:rsidRDefault="0027166F" w:rsidP="0027166F">
      <w:pPr>
        <w:jc w:val="both"/>
        <w:rPr>
          <w:rFonts w:ascii="Arial" w:hAnsi="Arial" w:cs="Arial"/>
          <w:sz w:val="28"/>
          <w:szCs w:val="28"/>
        </w:rPr>
      </w:pPr>
      <w:r w:rsidRPr="0027166F">
        <w:rPr>
          <w:rFonts w:ascii="Arial" w:hAnsi="Arial" w:cs="Arial"/>
          <w:sz w:val="28"/>
          <w:szCs w:val="28"/>
        </w:rPr>
        <w:t>Señaló que Nuevo León ocupa primeros lugares nacionales en inversión extranjera, generación de empleo y formalidad, lo que permite consolidar programas sociales y de cobertura universal.</w:t>
      </w:r>
    </w:p>
    <w:p w14:paraId="7BFF882E" w14:textId="77777777" w:rsidR="0027166F" w:rsidRPr="0027166F" w:rsidRDefault="0027166F" w:rsidP="0027166F">
      <w:pPr>
        <w:jc w:val="both"/>
        <w:rPr>
          <w:rFonts w:ascii="Arial" w:hAnsi="Arial" w:cs="Arial"/>
          <w:sz w:val="28"/>
          <w:szCs w:val="28"/>
        </w:rPr>
      </w:pPr>
    </w:p>
    <w:p w14:paraId="15184679" w14:textId="77777777" w:rsidR="0027166F" w:rsidRPr="0027166F" w:rsidRDefault="0027166F" w:rsidP="0027166F">
      <w:pPr>
        <w:jc w:val="both"/>
        <w:rPr>
          <w:rFonts w:ascii="Arial" w:hAnsi="Arial" w:cs="Arial"/>
          <w:sz w:val="28"/>
          <w:szCs w:val="28"/>
        </w:rPr>
      </w:pPr>
      <w:r w:rsidRPr="0027166F">
        <w:rPr>
          <w:rFonts w:ascii="Arial" w:hAnsi="Arial" w:cs="Arial"/>
          <w:sz w:val="28"/>
          <w:szCs w:val="28"/>
        </w:rPr>
        <w:t xml:space="preserve">Asimismo, reiteró que su Administración continuará fortaleciendo el respaldo a las pequeñas y medianas empresas, ampliando esquemas de financiamiento y apoyo a exportadores, mujeres empresarias y sectores estratégicos como tecnología, automatización, chips y </w:t>
      </w:r>
      <w:proofErr w:type="spellStart"/>
      <w:r w:rsidRPr="0027166F">
        <w:rPr>
          <w:rFonts w:ascii="Arial" w:hAnsi="Arial" w:cs="Arial"/>
          <w:sz w:val="28"/>
          <w:szCs w:val="28"/>
        </w:rPr>
        <w:t>electromovilidad</w:t>
      </w:r>
      <w:proofErr w:type="spellEnd"/>
      <w:r w:rsidRPr="0027166F">
        <w:rPr>
          <w:rFonts w:ascii="Arial" w:hAnsi="Arial" w:cs="Arial"/>
          <w:sz w:val="28"/>
          <w:szCs w:val="28"/>
        </w:rPr>
        <w:t>.</w:t>
      </w:r>
    </w:p>
    <w:p w14:paraId="5F5449E0" w14:textId="77777777" w:rsidR="0027166F" w:rsidRPr="0027166F" w:rsidRDefault="0027166F" w:rsidP="0027166F">
      <w:pPr>
        <w:jc w:val="both"/>
        <w:rPr>
          <w:rFonts w:ascii="Arial" w:hAnsi="Arial" w:cs="Arial"/>
          <w:sz w:val="28"/>
          <w:szCs w:val="28"/>
        </w:rPr>
      </w:pPr>
    </w:p>
    <w:p w14:paraId="3FA2FFE0" w14:textId="77777777" w:rsidR="0027166F" w:rsidRPr="0027166F" w:rsidRDefault="0027166F" w:rsidP="0027166F">
      <w:pPr>
        <w:jc w:val="both"/>
        <w:rPr>
          <w:rFonts w:ascii="Arial" w:hAnsi="Arial" w:cs="Arial"/>
          <w:sz w:val="28"/>
          <w:szCs w:val="28"/>
        </w:rPr>
      </w:pPr>
      <w:r w:rsidRPr="0027166F">
        <w:rPr>
          <w:rFonts w:ascii="Arial" w:hAnsi="Arial" w:cs="Arial"/>
          <w:sz w:val="28"/>
          <w:szCs w:val="28"/>
        </w:rPr>
        <w:t>"Cuenten con el gobierno. Seguiremos ampliando el programa de Pymes", manifestó.</w:t>
      </w:r>
    </w:p>
    <w:p w14:paraId="6B3F049F" w14:textId="77777777" w:rsidR="0027166F" w:rsidRPr="0027166F" w:rsidRDefault="0027166F" w:rsidP="0027166F">
      <w:pPr>
        <w:jc w:val="both"/>
        <w:rPr>
          <w:rFonts w:ascii="Arial" w:hAnsi="Arial" w:cs="Arial"/>
          <w:sz w:val="28"/>
          <w:szCs w:val="28"/>
        </w:rPr>
      </w:pPr>
    </w:p>
    <w:p w14:paraId="6BA13634" w14:textId="77777777" w:rsidR="0027166F" w:rsidRPr="0027166F" w:rsidRDefault="0027166F" w:rsidP="0027166F">
      <w:pPr>
        <w:jc w:val="both"/>
        <w:rPr>
          <w:rFonts w:ascii="Arial" w:hAnsi="Arial" w:cs="Arial"/>
          <w:sz w:val="28"/>
          <w:szCs w:val="28"/>
        </w:rPr>
      </w:pPr>
      <w:r w:rsidRPr="0027166F">
        <w:rPr>
          <w:rFonts w:ascii="Arial" w:hAnsi="Arial" w:cs="Arial"/>
          <w:sz w:val="28"/>
          <w:szCs w:val="28"/>
        </w:rPr>
        <w:t>En materia de comercio exterior, García Sepúlveda hizo un llamado directo al empresariado para fortalecer la relación con el estado vecino de Texas, al destacar su tamaño económico, cercanía geográfica y el crecimiento de la conectividad a través de la frontera Colombia, que hoy registra cifras históricas en cruces comerciales.</w:t>
      </w:r>
    </w:p>
    <w:p w14:paraId="22A95F34" w14:textId="77777777" w:rsidR="0027166F" w:rsidRPr="0027166F" w:rsidRDefault="0027166F" w:rsidP="0027166F">
      <w:pPr>
        <w:jc w:val="both"/>
        <w:rPr>
          <w:rFonts w:ascii="Arial" w:hAnsi="Arial" w:cs="Arial"/>
          <w:sz w:val="28"/>
          <w:szCs w:val="28"/>
        </w:rPr>
      </w:pPr>
    </w:p>
    <w:p w14:paraId="56B62089" w14:textId="77777777" w:rsidR="0027166F" w:rsidRPr="0027166F" w:rsidRDefault="0027166F" w:rsidP="0027166F">
      <w:pPr>
        <w:jc w:val="both"/>
        <w:rPr>
          <w:rFonts w:ascii="Arial" w:hAnsi="Arial" w:cs="Arial"/>
          <w:sz w:val="28"/>
          <w:szCs w:val="28"/>
        </w:rPr>
      </w:pPr>
      <w:r w:rsidRPr="0027166F">
        <w:rPr>
          <w:rFonts w:ascii="Arial" w:hAnsi="Arial" w:cs="Arial"/>
          <w:sz w:val="28"/>
          <w:szCs w:val="28"/>
        </w:rPr>
        <w:lastRenderedPageBreak/>
        <w:t>En su ponencia, el Gobernador felicitó a Roberto Cantú Alanís por su gestión al frente de COPARMEX Nuevo León, así como a Juan José Sierra Álvarez, Presidente nacional del organismo, reconociendo el papel estratégico del empresariado en el desarrollo de la entidad.</w:t>
      </w:r>
    </w:p>
    <w:p w14:paraId="240B0F06" w14:textId="77777777" w:rsidR="0027166F" w:rsidRPr="0027166F" w:rsidRDefault="0027166F" w:rsidP="0027166F">
      <w:pPr>
        <w:jc w:val="both"/>
        <w:rPr>
          <w:rFonts w:ascii="Arial" w:hAnsi="Arial" w:cs="Arial"/>
          <w:sz w:val="28"/>
          <w:szCs w:val="28"/>
        </w:rPr>
      </w:pPr>
    </w:p>
    <w:p w14:paraId="287728E7" w14:textId="574C1831" w:rsidR="009D118E" w:rsidRDefault="0027166F" w:rsidP="0027166F">
      <w:pPr>
        <w:jc w:val="both"/>
        <w:rPr>
          <w:rFonts w:ascii="Arial" w:hAnsi="Arial" w:cs="Arial"/>
          <w:sz w:val="28"/>
          <w:szCs w:val="28"/>
        </w:rPr>
      </w:pPr>
      <w:r w:rsidRPr="0027166F">
        <w:rPr>
          <w:rFonts w:ascii="Arial" w:hAnsi="Arial" w:cs="Arial"/>
          <w:sz w:val="28"/>
          <w:szCs w:val="28"/>
        </w:rPr>
        <w:t>“Que así siga Nuevo León, que sigamos siendo ejemplo y COPARMEX siempre cuente con nosotros”, concluyó.</w:t>
      </w:r>
      <w:r w:rsidR="00706691" w:rsidRPr="00706691">
        <w:rPr>
          <w:rFonts w:ascii="Arial" w:hAnsi="Arial" w:cs="Arial"/>
          <w:sz w:val="28"/>
          <w:szCs w:val="28"/>
        </w:rPr>
        <w:t xml:space="preserve"> </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E3CB6" w14:textId="77777777" w:rsidR="00B30946" w:rsidRDefault="00B30946" w:rsidP="00E83348">
      <w:r>
        <w:separator/>
      </w:r>
    </w:p>
  </w:endnote>
  <w:endnote w:type="continuationSeparator" w:id="0">
    <w:p w14:paraId="348D1A7C" w14:textId="77777777" w:rsidR="00B30946" w:rsidRDefault="00B3094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C501F" w14:textId="77777777" w:rsidR="00B30946" w:rsidRDefault="00B30946" w:rsidP="00E83348">
      <w:r>
        <w:separator/>
      </w:r>
    </w:p>
  </w:footnote>
  <w:footnote w:type="continuationSeparator" w:id="0">
    <w:p w14:paraId="349A67D9" w14:textId="77777777" w:rsidR="00B30946" w:rsidRDefault="00B3094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67C51"/>
    <w:rsid w:val="0027166F"/>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7B7F"/>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60EFB-F98D-401F-855E-928C4C137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501</Words>
  <Characters>2759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2026-03-03T19:37:00Z</dcterms:created>
  <dcterms:modified xsi:type="dcterms:W3CDTF">2026-03-03T19:37:00Z</dcterms:modified>
</cp:coreProperties>
</file>