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9BA2CC5" w:rsidR="009C0D7E" w:rsidRPr="004667B8" w:rsidRDefault="00414EE7" w:rsidP="006E7D66">
      <w:pPr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CP/0137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2B607C9C" w:rsidR="009C0D7E" w:rsidRDefault="00A8267F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29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7D065D">
        <w:rPr>
          <w:rFonts w:ascii="Arial" w:hAnsi="Arial" w:cs="Arial"/>
          <w:sz w:val="22"/>
          <w:lang w:val="es-ES"/>
        </w:rPr>
        <w:t>de enero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050CAF9" w14:textId="222B32D6" w:rsidR="00C1428C" w:rsidRDefault="00C1428C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C1428C">
        <w:rPr>
          <w:rFonts w:ascii="Arial" w:hAnsi="Arial" w:cs="Arial"/>
          <w:b/>
          <w:sz w:val="28"/>
          <w:szCs w:val="28"/>
        </w:rPr>
        <w:t>INICIA SAMUEL GARCÍA GIRA POR NUEVA YORK</w:t>
      </w:r>
    </w:p>
    <w:p w14:paraId="680CB2EF" w14:textId="77777777" w:rsidR="00414EE7" w:rsidRDefault="00414EE7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170BEFE7" w14:textId="3FEA714E" w:rsidR="00414EE7" w:rsidRDefault="00C1428C" w:rsidP="00C1428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C1428C">
        <w:rPr>
          <w:rFonts w:ascii="Arial" w:hAnsi="Arial" w:cs="Arial"/>
          <w:i/>
          <w:sz w:val="24"/>
          <w:szCs w:val="24"/>
        </w:rPr>
        <w:t>Inicia Samuel García gira de trabajo por la ciudad de Nueva York para promover oportunidades de colaboración e inversión y destacar a Nuevo León como un destino estratégico para las inversiones, turismo y economía.</w:t>
      </w:r>
    </w:p>
    <w:p w14:paraId="20098BA3" w14:textId="77777777" w:rsidR="00C1428C" w:rsidRDefault="00C1428C" w:rsidP="00414EE7">
      <w:pPr>
        <w:jc w:val="both"/>
        <w:rPr>
          <w:rFonts w:ascii="Arial" w:hAnsi="Arial" w:cs="Arial"/>
          <w:b/>
          <w:sz w:val="28"/>
          <w:szCs w:val="28"/>
        </w:rPr>
      </w:pPr>
    </w:p>
    <w:p w14:paraId="64264594" w14:textId="228539C8" w:rsidR="00C1428C" w:rsidRPr="00C1428C" w:rsidRDefault="00A8267F" w:rsidP="00C142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Nueva York, Estados Unidos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C1428C" w:rsidRPr="00C1428C">
        <w:rPr>
          <w:rFonts w:ascii="Arial" w:hAnsi="Arial" w:cs="Arial"/>
          <w:sz w:val="28"/>
          <w:szCs w:val="28"/>
        </w:rPr>
        <w:t>Para seguir fortaleciendo a Nuevo Leon como el Estado ‘punta de lanza’ en México, el Gobernad</w:t>
      </w:r>
      <w:r w:rsidR="00C1428C">
        <w:rPr>
          <w:rFonts w:ascii="Arial" w:hAnsi="Arial" w:cs="Arial"/>
          <w:sz w:val="28"/>
          <w:szCs w:val="28"/>
        </w:rPr>
        <w:t>or Samuel Alejandro García  Sepú</w:t>
      </w:r>
      <w:r w:rsidR="00C1428C" w:rsidRPr="00C1428C">
        <w:rPr>
          <w:rFonts w:ascii="Arial" w:hAnsi="Arial" w:cs="Arial"/>
          <w:sz w:val="28"/>
          <w:szCs w:val="28"/>
        </w:rPr>
        <w:t>lveda inició una gira de trabajo por Nueva York Estados Unidos, con el objetivo de seguir buscando alianzas estratégicas que mantengan a la entidad líder en inversión, empleo y turismo.</w:t>
      </w:r>
    </w:p>
    <w:p w14:paraId="2B481875" w14:textId="77777777" w:rsidR="00C1428C" w:rsidRPr="00C1428C" w:rsidRDefault="00C1428C" w:rsidP="00C1428C">
      <w:pPr>
        <w:jc w:val="both"/>
        <w:rPr>
          <w:rFonts w:ascii="Arial" w:hAnsi="Arial" w:cs="Arial"/>
          <w:sz w:val="28"/>
          <w:szCs w:val="28"/>
        </w:rPr>
      </w:pPr>
    </w:p>
    <w:p w14:paraId="07DF043E" w14:textId="77777777" w:rsidR="00C1428C" w:rsidRPr="00C1428C" w:rsidRDefault="00C1428C" w:rsidP="00C1428C">
      <w:pPr>
        <w:jc w:val="both"/>
        <w:rPr>
          <w:rFonts w:ascii="Arial" w:hAnsi="Arial" w:cs="Arial"/>
          <w:sz w:val="28"/>
          <w:szCs w:val="28"/>
        </w:rPr>
      </w:pPr>
      <w:r w:rsidRPr="00C1428C">
        <w:rPr>
          <w:rFonts w:ascii="Arial" w:hAnsi="Arial" w:cs="Arial"/>
          <w:sz w:val="28"/>
          <w:szCs w:val="28"/>
        </w:rPr>
        <w:t xml:space="preserve">Al iniciar su agenda el Gobernador se reunirá con representantes de la compañía </w:t>
      </w:r>
      <w:proofErr w:type="spellStart"/>
      <w:r w:rsidRPr="00C1428C">
        <w:rPr>
          <w:rFonts w:ascii="Arial" w:hAnsi="Arial" w:cs="Arial"/>
          <w:sz w:val="28"/>
          <w:szCs w:val="28"/>
        </w:rPr>
        <w:t>On</w:t>
      </w:r>
      <w:proofErr w:type="spellEnd"/>
      <w:r w:rsidRPr="00C1428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28C">
        <w:rPr>
          <w:rFonts w:ascii="Arial" w:hAnsi="Arial" w:cs="Arial"/>
          <w:sz w:val="28"/>
          <w:szCs w:val="28"/>
        </w:rPr>
        <w:t>Location</w:t>
      </w:r>
      <w:proofErr w:type="spellEnd"/>
      <w:r w:rsidRPr="00C1428C">
        <w:rPr>
          <w:rFonts w:ascii="Arial" w:hAnsi="Arial" w:cs="Arial"/>
          <w:sz w:val="28"/>
          <w:szCs w:val="28"/>
        </w:rPr>
        <w:t>, especialistas en la organización de eventos de talla internacional de cara al Mundial de Futbol 2026.</w:t>
      </w:r>
    </w:p>
    <w:p w14:paraId="11B279CB" w14:textId="77777777" w:rsidR="00C1428C" w:rsidRPr="00C1428C" w:rsidRDefault="00C1428C" w:rsidP="00C1428C">
      <w:pPr>
        <w:jc w:val="both"/>
        <w:rPr>
          <w:rFonts w:ascii="Arial" w:hAnsi="Arial" w:cs="Arial"/>
          <w:sz w:val="28"/>
          <w:szCs w:val="28"/>
        </w:rPr>
      </w:pPr>
    </w:p>
    <w:p w14:paraId="1963641C" w14:textId="11DB3AF0" w:rsidR="000811E0" w:rsidRDefault="00C1428C" w:rsidP="000811E0">
      <w:pPr>
        <w:jc w:val="both"/>
        <w:rPr>
          <w:rFonts w:ascii="Arial" w:hAnsi="Arial" w:cs="Arial"/>
          <w:sz w:val="28"/>
          <w:szCs w:val="28"/>
        </w:rPr>
      </w:pPr>
      <w:r w:rsidRPr="00C1428C">
        <w:rPr>
          <w:rFonts w:ascii="Arial" w:hAnsi="Arial" w:cs="Arial"/>
          <w:sz w:val="28"/>
          <w:szCs w:val="28"/>
        </w:rPr>
        <w:t>Posteriormente García Sepúlveda so</w:t>
      </w:r>
      <w:r w:rsidR="000811E0">
        <w:rPr>
          <w:rFonts w:ascii="Arial" w:hAnsi="Arial" w:cs="Arial"/>
          <w:sz w:val="28"/>
          <w:szCs w:val="28"/>
        </w:rPr>
        <w:t>stendría una reunión de trabajo con</w:t>
      </w:r>
      <w:r w:rsidR="000811E0" w:rsidRPr="000811E0">
        <w:t xml:space="preserve"> </w:t>
      </w:r>
      <w:r w:rsidR="000811E0" w:rsidRPr="000811E0">
        <w:rPr>
          <w:rFonts w:ascii="Arial" w:hAnsi="Arial" w:cs="Arial"/>
          <w:sz w:val="28"/>
          <w:szCs w:val="28"/>
        </w:rPr>
        <w:t>Dan Negrea, Embajador y Representant</w:t>
      </w:r>
      <w:r w:rsidR="000811E0">
        <w:rPr>
          <w:rFonts w:ascii="Arial" w:hAnsi="Arial" w:cs="Arial"/>
          <w:sz w:val="28"/>
          <w:szCs w:val="28"/>
        </w:rPr>
        <w:t xml:space="preserve">e de los Estados Unidos ante el </w:t>
      </w:r>
      <w:r w:rsidR="000811E0" w:rsidRPr="000811E0">
        <w:rPr>
          <w:rFonts w:ascii="Arial" w:hAnsi="Arial" w:cs="Arial"/>
          <w:sz w:val="28"/>
          <w:szCs w:val="28"/>
        </w:rPr>
        <w:t>Consejo Económico y Social de las N</w:t>
      </w:r>
      <w:r w:rsidR="000811E0">
        <w:rPr>
          <w:rFonts w:ascii="Arial" w:hAnsi="Arial" w:cs="Arial"/>
          <w:sz w:val="28"/>
          <w:szCs w:val="28"/>
        </w:rPr>
        <w:t xml:space="preserve">aciones Unidas, y Representante </w:t>
      </w:r>
      <w:r w:rsidR="000811E0" w:rsidRPr="000811E0">
        <w:rPr>
          <w:rFonts w:ascii="Arial" w:hAnsi="Arial" w:cs="Arial"/>
          <w:sz w:val="28"/>
          <w:szCs w:val="28"/>
        </w:rPr>
        <w:t>Alterno de los Estados Unidos ante</w:t>
      </w:r>
      <w:r w:rsidR="000811E0">
        <w:rPr>
          <w:rFonts w:ascii="Arial" w:hAnsi="Arial" w:cs="Arial"/>
          <w:sz w:val="28"/>
          <w:szCs w:val="28"/>
        </w:rPr>
        <w:t xml:space="preserve"> los periodos de sesiones de la </w:t>
      </w:r>
      <w:r w:rsidR="000811E0" w:rsidRPr="000811E0">
        <w:rPr>
          <w:rFonts w:ascii="Arial" w:hAnsi="Arial" w:cs="Arial"/>
          <w:sz w:val="28"/>
          <w:szCs w:val="28"/>
        </w:rPr>
        <w:t>Asamblea General.</w:t>
      </w:r>
    </w:p>
    <w:p w14:paraId="53B51380" w14:textId="77777777" w:rsidR="00C1428C" w:rsidRPr="00C1428C" w:rsidRDefault="00C1428C" w:rsidP="00C1428C">
      <w:pPr>
        <w:jc w:val="both"/>
        <w:rPr>
          <w:rFonts w:ascii="Arial" w:hAnsi="Arial" w:cs="Arial"/>
          <w:sz w:val="28"/>
          <w:szCs w:val="28"/>
        </w:rPr>
      </w:pPr>
    </w:p>
    <w:p w14:paraId="64BA0AB0" w14:textId="77777777" w:rsidR="00C1428C" w:rsidRPr="00C1428C" w:rsidRDefault="00C1428C" w:rsidP="00C1428C">
      <w:pPr>
        <w:jc w:val="both"/>
        <w:rPr>
          <w:rFonts w:ascii="Arial" w:hAnsi="Arial" w:cs="Arial"/>
          <w:sz w:val="28"/>
          <w:szCs w:val="28"/>
        </w:rPr>
      </w:pPr>
      <w:r w:rsidRPr="00C1428C">
        <w:rPr>
          <w:rFonts w:ascii="Arial" w:hAnsi="Arial" w:cs="Arial"/>
          <w:sz w:val="28"/>
          <w:szCs w:val="28"/>
        </w:rPr>
        <w:t xml:space="preserve">Además, se reunirá con directivos de </w:t>
      </w:r>
      <w:proofErr w:type="spellStart"/>
      <w:r w:rsidRPr="00C1428C">
        <w:rPr>
          <w:rFonts w:ascii="Arial" w:hAnsi="Arial" w:cs="Arial"/>
          <w:sz w:val="28"/>
          <w:szCs w:val="28"/>
        </w:rPr>
        <w:t>RapidSOS</w:t>
      </w:r>
      <w:proofErr w:type="spellEnd"/>
      <w:r w:rsidRPr="00C1428C">
        <w:rPr>
          <w:rFonts w:ascii="Arial" w:hAnsi="Arial" w:cs="Arial"/>
          <w:sz w:val="28"/>
          <w:szCs w:val="28"/>
        </w:rPr>
        <w:t xml:space="preserve"> empresa líder en seguridad que conecta todos los celulares y las cámaras de seguridad instaladas en los establecimientos con el C5.</w:t>
      </w:r>
    </w:p>
    <w:p w14:paraId="5038DF13" w14:textId="77777777" w:rsidR="00C1428C" w:rsidRPr="00C1428C" w:rsidRDefault="00C1428C" w:rsidP="00C1428C">
      <w:pPr>
        <w:jc w:val="both"/>
        <w:rPr>
          <w:rFonts w:ascii="Arial" w:hAnsi="Arial" w:cs="Arial"/>
          <w:sz w:val="28"/>
          <w:szCs w:val="28"/>
        </w:rPr>
      </w:pPr>
    </w:p>
    <w:p w14:paraId="30D2AD47" w14:textId="77777777" w:rsidR="00C1428C" w:rsidRPr="00C1428C" w:rsidRDefault="00C1428C" w:rsidP="00C1428C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C1428C">
        <w:rPr>
          <w:rFonts w:ascii="Arial" w:hAnsi="Arial" w:cs="Arial"/>
          <w:sz w:val="28"/>
          <w:szCs w:val="28"/>
        </w:rPr>
        <w:t>RapidSOS</w:t>
      </w:r>
      <w:proofErr w:type="spellEnd"/>
      <w:r w:rsidRPr="00C1428C">
        <w:rPr>
          <w:rFonts w:ascii="Arial" w:hAnsi="Arial" w:cs="Arial"/>
          <w:sz w:val="28"/>
          <w:szCs w:val="28"/>
        </w:rPr>
        <w:t xml:space="preserve"> ofrece un modelo de alerta oportuna cuyo objetivo es combatir el robo, proteger a colaboradores y usuarios y crear espacios </w:t>
      </w:r>
      <w:r w:rsidRPr="00C1428C">
        <w:rPr>
          <w:rFonts w:ascii="Arial" w:hAnsi="Arial" w:cs="Arial"/>
          <w:sz w:val="28"/>
          <w:szCs w:val="28"/>
        </w:rPr>
        <w:lastRenderedPageBreak/>
        <w:t>seguros para la población en situación de riesgo. Cuenta con tecnología de gestión de alertas digitales que se canalizan a un centro de monitoreo conectado al C5 para su confirmación en cuestión de segundos.</w:t>
      </w:r>
    </w:p>
    <w:p w14:paraId="1D4E3A50" w14:textId="77777777" w:rsidR="00C1428C" w:rsidRPr="00C1428C" w:rsidRDefault="00C1428C" w:rsidP="00C1428C">
      <w:pPr>
        <w:jc w:val="both"/>
        <w:rPr>
          <w:rFonts w:ascii="Arial" w:hAnsi="Arial" w:cs="Arial"/>
          <w:sz w:val="28"/>
          <w:szCs w:val="28"/>
        </w:rPr>
      </w:pPr>
    </w:p>
    <w:p w14:paraId="5D1FC768" w14:textId="77777777" w:rsidR="00C1428C" w:rsidRPr="00C1428C" w:rsidRDefault="00C1428C" w:rsidP="00C1428C">
      <w:pPr>
        <w:jc w:val="both"/>
        <w:rPr>
          <w:rFonts w:ascii="Arial" w:hAnsi="Arial" w:cs="Arial"/>
          <w:sz w:val="28"/>
          <w:szCs w:val="28"/>
        </w:rPr>
      </w:pPr>
      <w:r w:rsidRPr="00C1428C">
        <w:rPr>
          <w:rFonts w:ascii="Arial" w:hAnsi="Arial" w:cs="Arial"/>
          <w:sz w:val="28"/>
          <w:szCs w:val="28"/>
        </w:rPr>
        <w:t xml:space="preserve">Durante este día el Gobernador tendrá una reunión con Marcos Bucio, Cónsul General de México en Nueva York y Presidenta del Consejo de Council of </w:t>
      </w:r>
      <w:proofErr w:type="spellStart"/>
      <w:r w:rsidRPr="00C1428C">
        <w:rPr>
          <w:rFonts w:ascii="Arial" w:hAnsi="Arial" w:cs="Arial"/>
          <w:sz w:val="28"/>
          <w:szCs w:val="28"/>
        </w:rPr>
        <w:t>the</w:t>
      </w:r>
      <w:proofErr w:type="spellEnd"/>
      <w:r w:rsidRPr="00C1428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28C">
        <w:rPr>
          <w:rFonts w:ascii="Arial" w:hAnsi="Arial" w:cs="Arial"/>
          <w:sz w:val="28"/>
          <w:szCs w:val="28"/>
        </w:rPr>
        <w:t>Americas</w:t>
      </w:r>
      <w:proofErr w:type="spellEnd"/>
      <w:r w:rsidRPr="00C1428C">
        <w:rPr>
          <w:rFonts w:ascii="Arial" w:hAnsi="Arial" w:cs="Arial"/>
          <w:sz w:val="28"/>
          <w:szCs w:val="28"/>
        </w:rPr>
        <w:t>.</w:t>
      </w:r>
    </w:p>
    <w:p w14:paraId="2731D166" w14:textId="77777777" w:rsidR="00C1428C" w:rsidRPr="00C1428C" w:rsidRDefault="00C1428C" w:rsidP="00C1428C">
      <w:pPr>
        <w:jc w:val="both"/>
        <w:rPr>
          <w:rFonts w:ascii="Arial" w:hAnsi="Arial" w:cs="Arial"/>
          <w:sz w:val="28"/>
          <w:szCs w:val="28"/>
        </w:rPr>
      </w:pPr>
    </w:p>
    <w:p w14:paraId="3D3B101E" w14:textId="77777777" w:rsidR="00C1428C" w:rsidRPr="00C1428C" w:rsidRDefault="00C1428C" w:rsidP="00C1428C">
      <w:pPr>
        <w:jc w:val="both"/>
        <w:rPr>
          <w:rFonts w:ascii="Arial" w:hAnsi="Arial" w:cs="Arial"/>
          <w:sz w:val="28"/>
          <w:szCs w:val="28"/>
        </w:rPr>
      </w:pPr>
      <w:r w:rsidRPr="00C1428C">
        <w:rPr>
          <w:rFonts w:ascii="Arial" w:hAnsi="Arial" w:cs="Arial"/>
          <w:sz w:val="28"/>
          <w:szCs w:val="28"/>
        </w:rPr>
        <w:t xml:space="preserve">Para el lunes 2 de febrero, el Mandatario estatal se reunirá con directivos de </w:t>
      </w:r>
      <w:proofErr w:type="spellStart"/>
      <w:r w:rsidRPr="00C1428C">
        <w:rPr>
          <w:rFonts w:ascii="Arial" w:hAnsi="Arial" w:cs="Arial"/>
          <w:sz w:val="28"/>
          <w:szCs w:val="28"/>
        </w:rPr>
        <w:t>Reflex</w:t>
      </w:r>
      <w:proofErr w:type="spellEnd"/>
      <w:r w:rsidRPr="00C1428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28C">
        <w:rPr>
          <w:rFonts w:ascii="Arial" w:hAnsi="Arial" w:cs="Arial"/>
          <w:sz w:val="28"/>
          <w:szCs w:val="28"/>
        </w:rPr>
        <w:t>Robotics</w:t>
      </w:r>
      <w:proofErr w:type="spellEnd"/>
      <w:r w:rsidRPr="00C1428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C1428C">
        <w:rPr>
          <w:rFonts w:ascii="Arial" w:hAnsi="Arial" w:cs="Arial"/>
          <w:sz w:val="28"/>
          <w:szCs w:val="28"/>
        </w:rPr>
        <w:t>Startup</w:t>
      </w:r>
      <w:proofErr w:type="spellEnd"/>
      <w:r w:rsidRPr="00C1428C">
        <w:rPr>
          <w:rFonts w:ascii="Arial" w:hAnsi="Arial" w:cs="Arial"/>
          <w:sz w:val="28"/>
          <w:szCs w:val="28"/>
        </w:rPr>
        <w:t xml:space="preserve"> estadounidense líder en robótica avanzada, empresa de robots humanoides.</w:t>
      </w:r>
    </w:p>
    <w:p w14:paraId="1DE6357A" w14:textId="77777777" w:rsidR="00C1428C" w:rsidRPr="00C1428C" w:rsidRDefault="00C1428C" w:rsidP="00C1428C">
      <w:pPr>
        <w:jc w:val="both"/>
        <w:rPr>
          <w:rFonts w:ascii="Arial" w:hAnsi="Arial" w:cs="Arial"/>
          <w:sz w:val="28"/>
          <w:szCs w:val="28"/>
        </w:rPr>
      </w:pPr>
    </w:p>
    <w:p w14:paraId="239E5659" w14:textId="77777777" w:rsidR="00C1428C" w:rsidRPr="00C1428C" w:rsidRDefault="00C1428C" w:rsidP="00C1428C">
      <w:pPr>
        <w:jc w:val="both"/>
        <w:rPr>
          <w:rFonts w:ascii="Arial" w:hAnsi="Arial" w:cs="Arial"/>
          <w:sz w:val="28"/>
          <w:szCs w:val="28"/>
        </w:rPr>
      </w:pPr>
      <w:r w:rsidRPr="00C1428C">
        <w:rPr>
          <w:rFonts w:ascii="Arial" w:hAnsi="Arial" w:cs="Arial"/>
          <w:sz w:val="28"/>
          <w:szCs w:val="28"/>
        </w:rPr>
        <w:t xml:space="preserve">También, sostener una reunión con el Presidente de Presidente del </w:t>
      </w:r>
      <w:proofErr w:type="spellStart"/>
      <w:r w:rsidRPr="00C1428C">
        <w:rPr>
          <w:rFonts w:ascii="Arial" w:hAnsi="Arial" w:cs="Arial"/>
          <w:sz w:val="28"/>
          <w:szCs w:val="28"/>
        </w:rPr>
        <w:t>Northeast</w:t>
      </w:r>
      <w:proofErr w:type="spellEnd"/>
      <w:r w:rsidRPr="00C1428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428C">
        <w:rPr>
          <w:rFonts w:ascii="Arial" w:hAnsi="Arial" w:cs="Arial"/>
          <w:sz w:val="28"/>
          <w:szCs w:val="28"/>
        </w:rPr>
        <w:t>Chapter</w:t>
      </w:r>
      <w:proofErr w:type="spellEnd"/>
      <w:r w:rsidRPr="00C1428C">
        <w:rPr>
          <w:rFonts w:ascii="Arial" w:hAnsi="Arial" w:cs="Arial"/>
          <w:sz w:val="28"/>
          <w:szCs w:val="28"/>
        </w:rPr>
        <w:t xml:space="preserve"> de US- </w:t>
      </w:r>
      <w:proofErr w:type="spellStart"/>
      <w:r w:rsidRPr="00C1428C">
        <w:rPr>
          <w:rFonts w:ascii="Arial" w:hAnsi="Arial" w:cs="Arial"/>
          <w:sz w:val="28"/>
          <w:szCs w:val="28"/>
        </w:rPr>
        <w:t>Mexico</w:t>
      </w:r>
      <w:proofErr w:type="spellEnd"/>
      <w:r w:rsidRPr="00C1428C">
        <w:rPr>
          <w:rFonts w:ascii="Arial" w:hAnsi="Arial" w:cs="Arial"/>
          <w:sz w:val="28"/>
          <w:szCs w:val="28"/>
        </w:rPr>
        <w:t xml:space="preserve"> Chamber of Commerce, para explorar oportunidades de inversión, innovación y colaboración económica y promocionar las ventajas y oportunidades de Nuevo León.</w:t>
      </w:r>
    </w:p>
    <w:p w14:paraId="0C6363AF" w14:textId="77777777" w:rsidR="00C1428C" w:rsidRPr="00C1428C" w:rsidRDefault="00C1428C" w:rsidP="00C1428C">
      <w:pPr>
        <w:jc w:val="both"/>
        <w:rPr>
          <w:rFonts w:ascii="Arial" w:hAnsi="Arial" w:cs="Arial"/>
          <w:sz w:val="28"/>
          <w:szCs w:val="28"/>
        </w:rPr>
      </w:pPr>
    </w:p>
    <w:p w14:paraId="5BF3F1C3" w14:textId="2FDB34A6" w:rsidR="00C1428C" w:rsidRPr="00C1428C" w:rsidRDefault="00C1428C" w:rsidP="00C1428C">
      <w:pPr>
        <w:jc w:val="both"/>
        <w:rPr>
          <w:rFonts w:ascii="Arial" w:hAnsi="Arial" w:cs="Arial"/>
          <w:sz w:val="28"/>
          <w:szCs w:val="28"/>
        </w:rPr>
      </w:pPr>
      <w:r w:rsidRPr="00C1428C">
        <w:rPr>
          <w:rFonts w:ascii="Arial" w:hAnsi="Arial" w:cs="Arial"/>
          <w:sz w:val="28"/>
          <w:szCs w:val="28"/>
        </w:rPr>
        <w:t>Más t</w:t>
      </w:r>
      <w:r w:rsidR="006E7D66">
        <w:rPr>
          <w:rFonts w:ascii="Arial" w:hAnsi="Arial" w:cs="Arial"/>
          <w:sz w:val="28"/>
          <w:szCs w:val="28"/>
        </w:rPr>
        <w:t xml:space="preserve">arde, se alista una reunión </w:t>
      </w:r>
      <w:bookmarkStart w:id="0" w:name="_GoBack"/>
      <w:bookmarkEnd w:id="0"/>
      <w:r w:rsidRPr="00C1428C">
        <w:rPr>
          <w:rFonts w:ascii="Arial" w:hAnsi="Arial" w:cs="Arial"/>
          <w:sz w:val="28"/>
          <w:szCs w:val="28"/>
        </w:rPr>
        <w:t xml:space="preserve">con </w:t>
      </w:r>
      <w:proofErr w:type="spellStart"/>
      <w:r w:rsidRPr="00C1428C">
        <w:rPr>
          <w:rFonts w:ascii="Arial" w:hAnsi="Arial" w:cs="Arial"/>
          <w:sz w:val="28"/>
          <w:szCs w:val="28"/>
        </w:rPr>
        <w:t>Globant</w:t>
      </w:r>
      <w:proofErr w:type="spellEnd"/>
      <w:r w:rsidRPr="00C1428C">
        <w:rPr>
          <w:rFonts w:ascii="Arial" w:hAnsi="Arial" w:cs="Arial"/>
          <w:sz w:val="28"/>
          <w:szCs w:val="28"/>
        </w:rPr>
        <w:t>, empresa multinacional líder en tecnología y servicios de ingeniería de software, con una de sus oficinas principales en Punto Valle. Reconocida por ofrecer soluciones innovadoras en software, inteligencia artificial y experiencia digital, la reunión tiene como objetivo conocer los alcances y capacidades de la compañía de cara a la nueva revolución 4.0 y evaluar una potencial expansión en el Estado.</w:t>
      </w:r>
    </w:p>
    <w:p w14:paraId="388EA0BB" w14:textId="77777777" w:rsidR="00C1428C" w:rsidRPr="00C1428C" w:rsidRDefault="00C1428C" w:rsidP="00C1428C">
      <w:pPr>
        <w:jc w:val="both"/>
        <w:rPr>
          <w:rFonts w:ascii="Arial" w:hAnsi="Arial" w:cs="Arial"/>
          <w:sz w:val="28"/>
          <w:szCs w:val="28"/>
        </w:rPr>
      </w:pPr>
    </w:p>
    <w:p w14:paraId="5857347E" w14:textId="52B8E612" w:rsidR="008D21C6" w:rsidRDefault="00C1428C" w:rsidP="00C1428C">
      <w:pPr>
        <w:jc w:val="both"/>
        <w:rPr>
          <w:rFonts w:ascii="Arial" w:hAnsi="Arial" w:cs="Arial"/>
          <w:sz w:val="28"/>
          <w:szCs w:val="28"/>
        </w:rPr>
      </w:pPr>
      <w:r w:rsidRPr="00C1428C">
        <w:rPr>
          <w:rFonts w:ascii="Arial" w:hAnsi="Arial" w:cs="Arial"/>
          <w:sz w:val="28"/>
          <w:szCs w:val="28"/>
        </w:rPr>
        <w:t>La visión es clara, promover oportunidades de colaboración e inversión y destacar a Nuevo León como un destino estratégico para las inversiones, turismo y economía; el Mandatario estatal inició este jueves una gira de trabajo por la ciudad de Nueva York, Estados Unidos.</w:t>
      </w:r>
    </w:p>
    <w:p w14:paraId="38B407A6" w14:textId="77777777" w:rsidR="000B458E" w:rsidRDefault="000B458E" w:rsidP="000B458E">
      <w:pPr>
        <w:jc w:val="both"/>
        <w:rPr>
          <w:rFonts w:ascii="Arial" w:hAnsi="Arial" w:cs="Arial"/>
          <w:sz w:val="28"/>
          <w:szCs w:val="28"/>
        </w:rPr>
      </w:pPr>
    </w:p>
    <w:p w14:paraId="6D9635C8" w14:textId="77777777" w:rsidR="000B458E" w:rsidRDefault="000B458E" w:rsidP="000B458E">
      <w:pPr>
        <w:jc w:val="both"/>
        <w:rPr>
          <w:rFonts w:ascii="Arial" w:hAnsi="Arial" w:cs="Arial"/>
          <w:sz w:val="28"/>
          <w:szCs w:val="28"/>
        </w:rPr>
      </w:pPr>
    </w:p>
    <w:p w14:paraId="19762123" w14:textId="77777777" w:rsidR="00A55E8D" w:rsidRDefault="00A55E8D" w:rsidP="00A55E8D">
      <w:pPr>
        <w:jc w:val="both"/>
        <w:rPr>
          <w:rFonts w:ascii="Arial" w:hAnsi="Arial" w:cs="Arial"/>
          <w:sz w:val="28"/>
          <w:szCs w:val="28"/>
        </w:rPr>
      </w:pPr>
    </w:p>
    <w:p w14:paraId="72116963" w14:textId="77777777" w:rsidR="00A55E8D" w:rsidRDefault="00A55E8D" w:rsidP="00A55E8D">
      <w:pPr>
        <w:jc w:val="both"/>
        <w:rPr>
          <w:rFonts w:ascii="Arial" w:hAnsi="Arial" w:cs="Arial"/>
          <w:sz w:val="28"/>
          <w:szCs w:val="28"/>
        </w:rPr>
      </w:pPr>
    </w:p>
    <w:p w14:paraId="5CF54EA9" w14:textId="77777777" w:rsidR="00A8267F" w:rsidRDefault="00A8267F" w:rsidP="002B3777">
      <w:pPr>
        <w:jc w:val="both"/>
        <w:rPr>
          <w:rFonts w:ascii="Arial" w:hAnsi="Arial" w:cs="Arial"/>
          <w:sz w:val="28"/>
          <w:szCs w:val="28"/>
        </w:rPr>
      </w:pPr>
    </w:p>
    <w:p w14:paraId="6FA0DAA0" w14:textId="77777777" w:rsidR="00A8267F" w:rsidRPr="00201646" w:rsidRDefault="00A8267F" w:rsidP="002B3777">
      <w:pPr>
        <w:jc w:val="both"/>
        <w:rPr>
          <w:rFonts w:ascii="Arial" w:hAnsi="Arial" w:cs="Arial"/>
          <w:sz w:val="28"/>
          <w:szCs w:val="28"/>
        </w:rPr>
      </w:pP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5B93B" w14:textId="77777777" w:rsidR="00E04F68" w:rsidRDefault="00E04F68" w:rsidP="00E83348">
      <w:r>
        <w:separator/>
      </w:r>
    </w:p>
  </w:endnote>
  <w:endnote w:type="continuationSeparator" w:id="0">
    <w:p w14:paraId="3B8F378C" w14:textId="77777777" w:rsidR="00E04F68" w:rsidRDefault="00E04F6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E1912E" w14:textId="77777777" w:rsidR="00E04F68" w:rsidRDefault="00E04F68" w:rsidP="00E83348">
      <w:r>
        <w:separator/>
      </w:r>
    </w:p>
  </w:footnote>
  <w:footnote w:type="continuationSeparator" w:id="0">
    <w:p w14:paraId="4171598B" w14:textId="77777777" w:rsidR="00E04F68" w:rsidRDefault="00E04F6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811E0"/>
    <w:rsid w:val="0008338A"/>
    <w:rsid w:val="000A00B6"/>
    <w:rsid w:val="000A1946"/>
    <w:rsid w:val="000A60C8"/>
    <w:rsid w:val="000B2F61"/>
    <w:rsid w:val="000B3230"/>
    <w:rsid w:val="000B458E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4EE7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543A"/>
    <w:rsid w:val="006E7D66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40A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D21C6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55E8D"/>
    <w:rsid w:val="00A6713F"/>
    <w:rsid w:val="00A67C2C"/>
    <w:rsid w:val="00A705CA"/>
    <w:rsid w:val="00A70F16"/>
    <w:rsid w:val="00A8033B"/>
    <w:rsid w:val="00A8267F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28C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B371C-B732-43A3-8CF8-DC4EFFF5B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456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7</cp:revision>
  <cp:lastPrinted>2016-10-21T20:06:00Z</cp:lastPrinted>
  <dcterms:created xsi:type="dcterms:W3CDTF">2026-01-29T14:54:00Z</dcterms:created>
  <dcterms:modified xsi:type="dcterms:W3CDTF">2026-01-29T16:44:00Z</dcterms:modified>
</cp:coreProperties>
</file>