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C4C7571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13222D">
        <w:rPr>
          <w:rFonts w:ascii="Arial" w:hAnsi="Arial" w:cs="Arial"/>
          <w:b/>
          <w:sz w:val="22"/>
          <w:lang w:val="es-ES"/>
        </w:rPr>
        <w:t>1</w:t>
      </w:r>
      <w:r w:rsidR="00E347B6">
        <w:rPr>
          <w:rFonts w:ascii="Arial" w:hAnsi="Arial" w:cs="Arial"/>
          <w:b/>
          <w:sz w:val="22"/>
          <w:lang w:val="es-ES"/>
        </w:rPr>
        <w:t>20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2222234D" w:rsidR="00703B09" w:rsidRDefault="00E91ED0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F30E3B">
        <w:rPr>
          <w:rFonts w:ascii="Arial" w:hAnsi="Arial" w:cs="Arial"/>
          <w:sz w:val="22"/>
          <w:lang w:val="es-ES"/>
        </w:rPr>
        <w:t xml:space="preserve">6 </w:t>
      </w:r>
      <w:r w:rsidR="00FE0210">
        <w:rPr>
          <w:rFonts w:ascii="Arial" w:hAnsi="Arial" w:cs="Arial"/>
          <w:sz w:val="22"/>
          <w:lang w:val="es-ES"/>
        </w:rPr>
        <w:t>de enero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689F2273" w14:textId="77777777" w:rsidR="00086DB1" w:rsidRPr="00086DB1" w:rsidRDefault="00086DB1" w:rsidP="00086DB1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086DB1">
        <w:rPr>
          <w:rFonts w:ascii="Arial" w:hAnsi="Arial" w:cs="Arial"/>
          <w:b/>
          <w:bCs/>
          <w:sz w:val="32"/>
          <w:szCs w:val="32"/>
          <w:lang w:eastAsia="es-MX"/>
        </w:rPr>
        <w:t>SUPERVISA SAMUEL GARC</w:t>
      </w:r>
      <w:r w:rsidRPr="00086DB1">
        <w:rPr>
          <w:rFonts w:ascii="Arial" w:hAnsi="Arial" w:cs="Arial" w:hint="eastAsia"/>
          <w:b/>
          <w:bCs/>
          <w:sz w:val="32"/>
          <w:szCs w:val="32"/>
          <w:lang w:eastAsia="es-MX"/>
        </w:rPr>
        <w:t>Í</w:t>
      </w:r>
      <w:r w:rsidRPr="00086DB1">
        <w:rPr>
          <w:rFonts w:ascii="Arial" w:hAnsi="Arial" w:cs="Arial"/>
          <w:b/>
          <w:bCs/>
          <w:sz w:val="32"/>
          <w:szCs w:val="32"/>
          <w:lang w:eastAsia="es-MX"/>
        </w:rPr>
        <w:t>A CAMBIAV</w:t>
      </w:r>
      <w:r w:rsidRPr="00086DB1">
        <w:rPr>
          <w:rFonts w:ascii="Arial" w:hAnsi="Arial" w:cs="Arial" w:hint="eastAsia"/>
          <w:b/>
          <w:bCs/>
          <w:sz w:val="32"/>
          <w:szCs w:val="32"/>
          <w:lang w:eastAsia="es-MX"/>
        </w:rPr>
        <w:t>Í</w:t>
      </w:r>
      <w:r w:rsidRPr="00086DB1">
        <w:rPr>
          <w:rFonts w:ascii="Arial" w:hAnsi="Arial" w:cs="Arial"/>
          <w:b/>
          <w:bCs/>
          <w:sz w:val="32"/>
          <w:szCs w:val="32"/>
          <w:lang w:eastAsia="es-MX"/>
        </w:rPr>
        <w:t>AS Y ESTACIONES DE L</w:t>
      </w:r>
      <w:r w:rsidRPr="00086DB1">
        <w:rPr>
          <w:rFonts w:ascii="Arial" w:hAnsi="Arial" w:cs="Arial" w:hint="eastAsia"/>
          <w:b/>
          <w:bCs/>
          <w:sz w:val="32"/>
          <w:szCs w:val="32"/>
          <w:lang w:eastAsia="es-MX"/>
        </w:rPr>
        <w:t>Í</w:t>
      </w:r>
      <w:r w:rsidRPr="00086DB1">
        <w:rPr>
          <w:rFonts w:ascii="Arial" w:hAnsi="Arial" w:cs="Arial"/>
          <w:b/>
          <w:bCs/>
          <w:sz w:val="32"/>
          <w:szCs w:val="32"/>
          <w:lang w:eastAsia="es-MX"/>
        </w:rPr>
        <w:t>NEA 6 DEL METRO</w:t>
      </w:r>
    </w:p>
    <w:p w14:paraId="3BF98FE9" w14:textId="77777777" w:rsidR="00086DB1" w:rsidRPr="00086DB1" w:rsidRDefault="00086DB1" w:rsidP="00086DB1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</w:p>
    <w:p w14:paraId="44AA3B69" w14:textId="77777777" w:rsidR="001A1D1D" w:rsidRPr="00F30E3B" w:rsidRDefault="00086DB1" w:rsidP="001A1D1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MX"/>
        </w:rPr>
      </w:pPr>
      <w:r w:rsidRPr="00F30E3B">
        <w:rPr>
          <w:rFonts w:ascii="Arial" w:hAnsi="Arial" w:cs="Arial"/>
          <w:i/>
          <w:iCs/>
          <w:lang w:eastAsia="es-MX"/>
        </w:rPr>
        <w:t>El Gobernador constató el avance de infraestructura electromecánica clave para la operación de las Líneas 4 y 6 del Metro.</w:t>
      </w:r>
    </w:p>
    <w:p w14:paraId="2FA9F8AE" w14:textId="77777777" w:rsidR="001A1D1D" w:rsidRPr="00F30E3B" w:rsidRDefault="00086DB1" w:rsidP="001A1D1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MX"/>
        </w:rPr>
      </w:pPr>
      <w:r w:rsidRPr="00F30E3B">
        <w:rPr>
          <w:rFonts w:ascii="Arial" w:hAnsi="Arial" w:cs="Arial"/>
          <w:i/>
          <w:iCs/>
          <w:lang w:eastAsia="es-MX"/>
        </w:rPr>
        <w:t>Las autoridades estatales destacaron el progreso en cambiavías, estaciones y sistemas de energía que permitirán el funcionamiento seguro del monorriel.</w:t>
      </w:r>
    </w:p>
    <w:p w14:paraId="55F4E114" w14:textId="4E3A5A60" w:rsidR="00086DB1" w:rsidRPr="00F30E3B" w:rsidRDefault="00086DB1" w:rsidP="001A1D1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MX"/>
        </w:rPr>
      </w:pPr>
      <w:r w:rsidRPr="00F30E3B">
        <w:rPr>
          <w:rFonts w:ascii="Arial" w:hAnsi="Arial" w:cs="Arial"/>
          <w:i/>
          <w:iCs/>
          <w:lang w:eastAsia="es-MX"/>
        </w:rPr>
        <w:t>“Estamos haciendo tres veces más Metro en tres veces menos tiempo, o sea, 600 por ciento más efectivos que la vieja política y gobiernos anteriores”, afirmó Samuel García.</w:t>
      </w:r>
    </w:p>
    <w:p w14:paraId="2E6B98BB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0CEF6F4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b/>
          <w:bCs/>
          <w:sz w:val="28"/>
          <w:szCs w:val="28"/>
          <w:lang w:eastAsia="es-MX"/>
        </w:rPr>
        <w:t xml:space="preserve">Guadalupe, Nuevo León.- </w:t>
      </w:r>
      <w:r w:rsidRPr="001A1D1D">
        <w:rPr>
          <w:rFonts w:ascii="Arial" w:hAnsi="Arial" w:cs="Arial"/>
          <w:sz w:val="28"/>
          <w:szCs w:val="28"/>
          <w:lang w:eastAsia="es-MX"/>
        </w:rPr>
        <w:t>Como parte del seguimiento puntual a las obras de movilidad que se desarrollan en el área metropolitana, el Gobernador de Nuevo León, Samuel Alejandro García Sepúlveda, encabezó la supervisión de los trabajos de la Línea 6 del Metro, particularmente en los puntos estratégicos de cambiavías y riel de contacto ubicados en las estaciones Bonifacio Salinas y Churubusco.</w:t>
      </w:r>
    </w:p>
    <w:p w14:paraId="4EE4D13F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B3C393A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Durante el recorrido, organizado por la Secretaría de Movilidad y Planeación Urbana (SMPU), la comitiva inició en el cruce de Miguel Alemán y Bonifacio Salinas, donde se revisaron los avances generales de obra civil y electromecánica.</w:t>
      </w:r>
    </w:p>
    <w:p w14:paraId="106C29A9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086E5BA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En este punto, el Gobernador explicó que la estación Bonifacio Salinas forma parte de las 20 estaciones, más la del aeropuerto, que integrarán las Líneas 4 y 6 del Metro, destacando el avance estructural del proyecto.</w:t>
      </w:r>
    </w:p>
    <w:p w14:paraId="7227E649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FBA76ED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lastRenderedPageBreak/>
        <w:t>“Como pueden ver, ya está terminada la estructura y ahorita lo que hay es albañilería para los cuartos técnicos, escaleras, detalles”, señaló.</w:t>
      </w:r>
    </w:p>
    <w:p w14:paraId="2F715E68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B3F7C72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Más adelante, al referirse al progreso general de la obra, García Sepúlveda subrayó el nivel de avance alcanzado y la cercanía de la etapa final.</w:t>
      </w:r>
    </w:p>
    <w:p w14:paraId="3D95F1E3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C6D6E74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“Acabamos de pasar por un cambiavías y ya estamos a un 85 por ciento”, expresó, al tiempo que reiteró su interés en ver las estaciones completamente equipadas y energizadas.</w:t>
      </w:r>
    </w:p>
    <w:p w14:paraId="4D331B93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CB5C286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Durante la explicación sobre la función de los cambiavías, el Gobernador destacó la importancia de esta infraestructura para la operación del sistema Metro.</w:t>
      </w:r>
    </w:p>
    <w:p w14:paraId="23F46CA4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2F8A0DF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“Estos cambiavías son justo lo que hacen esta función, estar cambiando de la vía A a la vía B”, explicó, al detallar cómo el sistema permite ajustar la circulación de los trenes según la demanda.</w:t>
      </w:r>
    </w:p>
    <w:p w14:paraId="47408E49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29F695A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En este punto, el Subsecretario de Infraestructura de la SMPU, José Francisco Ibargüengoytia Borrego, explicó el alcance técnico de los trabajos.</w:t>
      </w:r>
    </w:p>
    <w:p w14:paraId="08996B94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0C0C3FE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“Estas estructuras adquieren importante relevancia en el proyecto”, afirmó al referirse a los intercambiadores, y añadió que “permiten adaptarse a la demanda y a la operación del tren”.</w:t>
      </w:r>
    </w:p>
    <w:p w14:paraId="7E2B95BA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91BF216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Ibargüengoytia detalló que el proyecto contempla 19 intercambiadores, de los cuales tres ya han sido instalados, incluyendo Bonifacio Salinas y Churubusco, además de destacar que parte de los sistemas electromecánicos ya se encuentran en el estado para su instalación.</w:t>
      </w:r>
    </w:p>
    <w:p w14:paraId="70232269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EEC0FFB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lastRenderedPageBreak/>
        <w:t>Durante el trayecto, las autoridades también observaron los avances de la Estación Azteca, previo a trasladarse a Monterrey para supervisar el riel de contacto en la Estación Churubusco, sistema encargado de suministrar energía eléctrica continua a los trenes de las Líneas 4 y 6.</w:t>
      </w:r>
    </w:p>
    <w:p w14:paraId="112DD100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5B7A50C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El Director General de Metrorrey y del IMA, Abraham Vargas Molina, explicó que la obra se encuentra ya en la fase electromecánica.</w:t>
      </w:r>
    </w:p>
    <w:p w14:paraId="1143921B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848D9FE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“Ya estamos en fase de instalación de la obra electromecánica”, indicó, detallando que esta etapa inicia una vez concluida la obra civil.</w:t>
      </w:r>
    </w:p>
    <w:p w14:paraId="4DDFCA5A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D62B9D0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Asimismo, Vargas Molina subrayó la importancia de los procesos de calidad y seguridad.</w:t>
      </w:r>
    </w:p>
    <w:p w14:paraId="6F7F0F3E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8789D94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“Estos equipos ya pasaron por pruebas de aceptación en fábrica”, precisó, señalando que además se realizarán pruebas en sitio para garantizar un funcionamiento conforme a las especificaciones y en condiciones seguras.</w:t>
      </w:r>
    </w:p>
    <w:p w14:paraId="464231B9" w14:textId="77777777" w:rsidR="00086DB1" w:rsidRPr="001A1D1D" w:rsidRDefault="00086DB1" w:rsidP="001A1D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8763BE5" w14:textId="747A62E4" w:rsidR="00EA29FA" w:rsidRPr="001A1D1D" w:rsidRDefault="00086DB1" w:rsidP="001A1D1D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  <w:r w:rsidRPr="001A1D1D">
        <w:rPr>
          <w:rFonts w:ascii="Arial" w:hAnsi="Arial" w:cs="Arial"/>
          <w:sz w:val="28"/>
          <w:szCs w:val="28"/>
          <w:lang w:eastAsia="es-MX"/>
        </w:rPr>
        <w:t>Con esta supervisión, el Gobierno del Estado refrenda su compromiso de dar seguimiento puntual a la Línea 6 del Metro, una obra estratégica que fortalecerá la conectividad, reducirá tiempos de traslado y mejorará la calidad de vida de las y los ciudadanos.</w:t>
      </w:r>
    </w:p>
    <w:sectPr w:rsidR="00EA29FA" w:rsidRPr="001A1D1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AADEA" w14:textId="77777777" w:rsidR="00C4663D" w:rsidRDefault="00C4663D" w:rsidP="00E83348">
      <w:r>
        <w:separator/>
      </w:r>
    </w:p>
  </w:endnote>
  <w:endnote w:type="continuationSeparator" w:id="0">
    <w:p w14:paraId="36DC67BE" w14:textId="77777777" w:rsidR="00C4663D" w:rsidRDefault="00C466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CD300" w14:textId="77777777" w:rsidR="00C4663D" w:rsidRDefault="00C4663D" w:rsidP="00E83348">
      <w:r>
        <w:separator/>
      </w:r>
    </w:p>
  </w:footnote>
  <w:footnote w:type="continuationSeparator" w:id="0">
    <w:p w14:paraId="4EB3E1B8" w14:textId="77777777" w:rsidR="00C4663D" w:rsidRDefault="00C466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103"/>
    <w:multiLevelType w:val="hybridMultilevel"/>
    <w:tmpl w:val="07EA1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1688"/>
    <w:multiLevelType w:val="hybridMultilevel"/>
    <w:tmpl w:val="1FDA5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60D1A"/>
    <w:multiLevelType w:val="hybridMultilevel"/>
    <w:tmpl w:val="5FF46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D316E2"/>
    <w:multiLevelType w:val="hybridMultilevel"/>
    <w:tmpl w:val="233AC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F86AE6"/>
    <w:multiLevelType w:val="hybridMultilevel"/>
    <w:tmpl w:val="7D1E6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B6823"/>
    <w:multiLevelType w:val="hybridMultilevel"/>
    <w:tmpl w:val="998A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50208"/>
    <w:multiLevelType w:val="hybridMultilevel"/>
    <w:tmpl w:val="1AD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5"/>
  </w:num>
  <w:num w:numId="7">
    <w:abstractNumId w:val="15"/>
  </w:num>
  <w:num w:numId="8">
    <w:abstractNumId w:val="18"/>
  </w:num>
  <w:num w:numId="9">
    <w:abstractNumId w:val="21"/>
  </w:num>
  <w:num w:numId="10">
    <w:abstractNumId w:val="8"/>
  </w:num>
  <w:num w:numId="11">
    <w:abstractNumId w:val="14"/>
  </w:num>
  <w:num w:numId="12">
    <w:abstractNumId w:val="1"/>
  </w:num>
  <w:num w:numId="13">
    <w:abstractNumId w:val="12"/>
  </w:num>
  <w:num w:numId="14">
    <w:abstractNumId w:val="24"/>
  </w:num>
  <w:num w:numId="15">
    <w:abstractNumId w:val="22"/>
  </w:num>
  <w:num w:numId="16">
    <w:abstractNumId w:val="26"/>
  </w:num>
  <w:num w:numId="17">
    <w:abstractNumId w:val="6"/>
  </w:num>
  <w:num w:numId="18">
    <w:abstractNumId w:val="17"/>
  </w:num>
  <w:num w:numId="19">
    <w:abstractNumId w:val="3"/>
  </w:num>
  <w:num w:numId="20">
    <w:abstractNumId w:val="16"/>
  </w:num>
  <w:num w:numId="21">
    <w:abstractNumId w:val="11"/>
  </w:num>
  <w:num w:numId="22">
    <w:abstractNumId w:val="19"/>
  </w:num>
  <w:num w:numId="23">
    <w:abstractNumId w:val="23"/>
  </w:num>
  <w:num w:numId="24">
    <w:abstractNumId w:val="27"/>
  </w:num>
  <w:num w:numId="25">
    <w:abstractNumId w:val="2"/>
  </w:num>
  <w:num w:numId="26">
    <w:abstractNumId w:val="0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2E21"/>
    <w:rsid w:val="000648AE"/>
    <w:rsid w:val="00066CFC"/>
    <w:rsid w:val="00067260"/>
    <w:rsid w:val="00067337"/>
    <w:rsid w:val="00070D09"/>
    <w:rsid w:val="000767EC"/>
    <w:rsid w:val="00086DB1"/>
    <w:rsid w:val="000A00B6"/>
    <w:rsid w:val="000A1946"/>
    <w:rsid w:val="000A60C8"/>
    <w:rsid w:val="000B2F61"/>
    <w:rsid w:val="000B3230"/>
    <w:rsid w:val="000B6924"/>
    <w:rsid w:val="000C7A98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222D"/>
    <w:rsid w:val="0013386D"/>
    <w:rsid w:val="00136A02"/>
    <w:rsid w:val="001438A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31"/>
    <w:rsid w:val="00172991"/>
    <w:rsid w:val="001869DA"/>
    <w:rsid w:val="001927DB"/>
    <w:rsid w:val="00192BC9"/>
    <w:rsid w:val="001961EB"/>
    <w:rsid w:val="001A0EBE"/>
    <w:rsid w:val="001A1D1D"/>
    <w:rsid w:val="001A20A8"/>
    <w:rsid w:val="001A35C5"/>
    <w:rsid w:val="001A36E4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2609"/>
    <w:rsid w:val="00217F02"/>
    <w:rsid w:val="002209CA"/>
    <w:rsid w:val="00223741"/>
    <w:rsid w:val="00230706"/>
    <w:rsid w:val="00242492"/>
    <w:rsid w:val="0024607F"/>
    <w:rsid w:val="00246CC5"/>
    <w:rsid w:val="002507D7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C7A83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E61B1"/>
    <w:rsid w:val="003F00B9"/>
    <w:rsid w:val="003F11AF"/>
    <w:rsid w:val="003F50E0"/>
    <w:rsid w:val="003F6D38"/>
    <w:rsid w:val="00402F55"/>
    <w:rsid w:val="00421BE2"/>
    <w:rsid w:val="0042555F"/>
    <w:rsid w:val="0044366D"/>
    <w:rsid w:val="00443F14"/>
    <w:rsid w:val="004523B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33AA5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1A21"/>
    <w:rsid w:val="0073478E"/>
    <w:rsid w:val="00734C76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1127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04EA"/>
    <w:rsid w:val="008916A8"/>
    <w:rsid w:val="008927AA"/>
    <w:rsid w:val="008A5F6A"/>
    <w:rsid w:val="008B1B97"/>
    <w:rsid w:val="008B362D"/>
    <w:rsid w:val="008B4159"/>
    <w:rsid w:val="008C32C7"/>
    <w:rsid w:val="008E3606"/>
    <w:rsid w:val="008E77B9"/>
    <w:rsid w:val="008F027D"/>
    <w:rsid w:val="008F0815"/>
    <w:rsid w:val="008F3ADF"/>
    <w:rsid w:val="008F7A5E"/>
    <w:rsid w:val="009019D2"/>
    <w:rsid w:val="00902F13"/>
    <w:rsid w:val="00906BB1"/>
    <w:rsid w:val="0091089A"/>
    <w:rsid w:val="0094173D"/>
    <w:rsid w:val="0094191F"/>
    <w:rsid w:val="00942455"/>
    <w:rsid w:val="0094501D"/>
    <w:rsid w:val="00956686"/>
    <w:rsid w:val="00956CE4"/>
    <w:rsid w:val="00962059"/>
    <w:rsid w:val="0096389E"/>
    <w:rsid w:val="009652C7"/>
    <w:rsid w:val="0097088C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04DF"/>
    <w:rsid w:val="00A668F7"/>
    <w:rsid w:val="00A6713F"/>
    <w:rsid w:val="00A67C2C"/>
    <w:rsid w:val="00A705CA"/>
    <w:rsid w:val="00A70F16"/>
    <w:rsid w:val="00A800FE"/>
    <w:rsid w:val="00A8033B"/>
    <w:rsid w:val="00A87621"/>
    <w:rsid w:val="00A97C3E"/>
    <w:rsid w:val="00AA6D55"/>
    <w:rsid w:val="00AC2F84"/>
    <w:rsid w:val="00AD06C4"/>
    <w:rsid w:val="00AD2E3A"/>
    <w:rsid w:val="00AE1947"/>
    <w:rsid w:val="00AF03DD"/>
    <w:rsid w:val="00B01173"/>
    <w:rsid w:val="00B06482"/>
    <w:rsid w:val="00B07242"/>
    <w:rsid w:val="00B16EC6"/>
    <w:rsid w:val="00B20134"/>
    <w:rsid w:val="00B369C4"/>
    <w:rsid w:val="00B4275A"/>
    <w:rsid w:val="00B43473"/>
    <w:rsid w:val="00B6419E"/>
    <w:rsid w:val="00B717D0"/>
    <w:rsid w:val="00B72928"/>
    <w:rsid w:val="00B97009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3447A"/>
    <w:rsid w:val="00C402FB"/>
    <w:rsid w:val="00C40E3E"/>
    <w:rsid w:val="00C41D3C"/>
    <w:rsid w:val="00C44009"/>
    <w:rsid w:val="00C443E3"/>
    <w:rsid w:val="00C44E98"/>
    <w:rsid w:val="00C4663D"/>
    <w:rsid w:val="00C61FC4"/>
    <w:rsid w:val="00C63523"/>
    <w:rsid w:val="00C639F7"/>
    <w:rsid w:val="00C71F65"/>
    <w:rsid w:val="00C730BD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34ED6"/>
    <w:rsid w:val="00D44F64"/>
    <w:rsid w:val="00D45A8D"/>
    <w:rsid w:val="00D55BB8"/>
    <w:rsid w:val="00D562B6"/>
    <w:rsid w:val="00D61E13"/>
    <w:rsid w:val="00D66BFF"/>
    <w:rsid w:val="00D72585"/>
    <w:rsid w:val="00D73C4C"/>
    <w:rsid w:val="00D80702"/>
    <w:rsid w:val="00D80F4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34A1"/>
    <w:rsid w:val="00E15D44"/>
    <w:rsid w:val="00E17558"/>
    <w:rsid w:val="00E215A1"/>
    <w:rsid w:val="00E2683D"/>
    <w:rsid w:val="00E3081F"/>
    <w:rsid w:val="00E3316A"/>
    <w:rsid w:val="00E347B6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ED0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EF69EE"/>
    <w:rsid w:val="00F20556"/>
    <w:rsid w:val="00F23455"/>
    <w:rsid w:val="00F27183"/>
    <w:rsid w:val="00F30E3B"/>
    <w:rsid w:val="00F4034B"/>
    <w:rsid w:val="00F5143F"/>
    <w:rsid w:val="00F57F4B"/>
    <w:rsid w:val="00F67EBC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  <w:style w:type="paragraph" w:customStyle="1" w:styleId="s15">
    <w:name w:val="s15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6">
    <w:name w:val="s16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3">
    <w:name w:val="s13"/>
    <w:basedOn w:val="Fuentedeprrafopredeter"/>
    <w:rsid w:val="00B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65DAA-70D2-4CD4-A324-8D8C8980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2026-01-27T13:48:00Z</dcterms:created>
  <dcterms:modified xsi:type="dcterms:W3CDTF">2026-01-27T13:48:00Z</dcterms:modified>
</cp:coreProperties>
</file>