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F2F43F" w:rsidR="00EA29FA" w:rsidRPr="00C60FD1" w:rsidRDefault="008D5F0B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CP/0098/2026</w:t>
      </w:r>
    </w:p>
    <w:p w14:paraId="695E3F55" w14:textId="70FA4791" w:rsidR="00703B09" w:rsidRDefault="008D5F0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5DCAB6D" w:rsidR="00A23A57" w:rsidRDefault="008D5F0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D5F0B">
        <w:rPr>
          <w:rFonts w:ascii="Arial" w:hAnsi="Arial" w:cs="Arial"/>
          <w:b/>
          <w:sz w:val="28"/>
          <w:szCs w:val="28"/>
        </w:rPr>
        <w:t>ESTRENA GOBERNADOR CANCHA 402 EN ESCUELA DE GARCÍA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DA9685D" w14:textId="5E18F8D6" w:rsidR="008D5F0B" w:rsidRPr="008D5F0B" w:rsidRDefault="008D5F0B" w:rsidP="008D5F0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D5F0B">
        <w:rPr>
          <w:rFonts w:ascii="Arial" w:hAnsi="Arial" w:cs="Arial"/>
          <w:i/>
        </w:rPr>
        <w:t>Tras llevar a cabo la inauguración, el Gobernador jugó una cascarita con autoridades estatales, alumnos y docentes de la escuela primaria “Prof. Jesús Treviño Garza”.</w:t>
      </w:r>
    </w:p>
    <w:p w14:paraId="76E11F40" w14:textId="670CA0A6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8D5F0B">
        <w:rPr>
          <w:rFonts w:ascii="Arial" w:hAnsi="Arial" w:cs="Arial"/>
          <w:sz w:val="28"/>
          <w:szCs w:val="28"/>
        </w:rPr>
        <w:t>El Gobernador de Nuevo León, Samuel Alejandro García Sepúlveda, acompañado de Mariana Rodríguez Cantú llevó a cabo la inauguración de la cancha 402 de la estrategia "Ponte Nuevo, Ponte Mundial".</w:t>
      </w:r>
    </w:p>
    <w:p w14:paraId="3578CF97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76C098B6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 w:rsidRPr="008D5F0B">
        <w:rPr>
          <w:rFonts w:ascii="Arial" w:hAnsi="Arial" w:cs="Arial"/>
          <w:sz w:val="28"/>
          <w:szCs w:val="28"/>
        </w:rPr>
        <w:t>Tras inaugurar la cancha Escuela Primaria “Prof. Jesús Treviño Garza”, el Mandatario estatal jugó una cascarita con estudiantes, autoridades estatales y diputados locales.</w:t>
      </w:r>
    </w:p>
    <w:p w14:paraId="55AF7B8C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48238665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 w:rsidRPr="008D5F0B">
        <w:rPr>
          <w:rFonts w:ascii="Arial" w:hAnsi="Arial" w:cs="Arial"/>
          <w:sz w:val="28"/>
          <w:szCs w:val="28"/>
        </w:rPr>
        <w:t>"Hoy aquí en la escuela de García vamos a estrenar la cancha 402 que llevamos construida de 500. Eso es niños estudiando, haciendo ejercicio, jugando fútbol.</w:t>
      </w:r>
    </w:p>
    <w:p w14:paraId="15E7B70C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7565FF7A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 w:rsidRPr="008D5F0B">
        <w:rPr>
          <w:rFonts w:ascii="Arial" w:hAnsi="Arial" w:cs="Arial"/>
          <w:sz w:val="28"/>
          <w:szCs w:val="28"/>
        </w:rPr>
        <w:t xml:space="preserve">"Vamos a estar muy al pendiente de seguir construyendo canchas en García", señaló el Gobernador de Nuevo León. </w:t>
      </w:r>
    </w:p>
    <w:p w14:paraId="6506ED65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55CE221E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 w:rsidRPr="008D5F0B">
        <w:rPr>
          <w:rFonts w:ascii="Arial" w:hAnsi="Arial" w:cs="Arial"/>
          <w:sz w:val="28"/>
          <w:szCs w:val="28"/>
        </w:rPr>
        <w:t xml:space="preserve">Por su parte, el Secretario de Educación, Juan </w:t>
      </w:r>
      <w:proofErr w:type="spellStart"/>
      <w:r w:rsidRPr="008D5F0B">
        <w:rPr>
          <w:rFonts w:ascii="Arial" w:hAnsi="Arial" w:cs="Arial"/>
          <w:sz w:val="28"/>
          <w:szCs w:val="28"/>
        </w:rPr>
        <w:t>Paura</w:t>
      </w:r>
      <w:proofErr w:type="spellEnd"/>
      <w:r w:rsidRPr="008D5F0B">
        <w:rPr>
          <w:rFonts w:ascii="Arial" w:hAnsi="Arial" w:cs="Arial"/>
          <w:sz w:val="28"/>
          <w:szCs w:val="28"/>
        </w:rPr>
        <w:t xml:space="preserve"> García agradeció al equipo de la dependencia que han llevado a cabo la construcción de estas canchas. </w:t>
      </w:r>
    </w:p>
    <w:p w14:paraId="5FFFBE5A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71365A49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  <w:r w:rsidRPr="008D5F0B">
        <w:rPr>
          <w:rFonts w:ascii="Arial" w:hAnsi="Arial" w:cs="Arial"/>
          <w:sz w:val="28"/>
          <w:szCs w:val="28"/>
        </w:rPr>
        <w:t xml:space="preserve">"Como tú nos instruiste construyó esta cancha la Secretaría de Educación y quiero darle un reconocimiento el día de hoy a la directora de recursos materiales, maestra, ella y su equipo, construyeron esta bonita cancha, conjuntamente como siempre lo hacemos con el </w:t>
      </w:r>
      <w:r w:rsidRPr="008D5F0B">
        <w:rPr>
          <w:rFonts w:ascii="Arial" w:hAnsi="Arial" w:cs="Arial"/>
          <w:sz w:val="28"/>
          <w:szCs w:val="28"/>
        </w:rPr>
        <w:lastRenderedPageBreak/>
        <w:t xml:space="preserve">ICIFED (Instituto Constructor de Infraestructura Física Educativa y Deportiva)", señaló </w:t>
      </w:r>
      <w:proofErr w:type="spellStart"/>
      <w:r w:rsidRPr="008D5F0B">
        <w:rPr>
          <w:rFonts w:ascii="Arial" w:hAnsi="Arial" w:cs="Arial"/>
          <w:sz w:val="28"/>
          <w:szCs w:val="28"/>
        </w:rPr>
        <w:t>Paura</w:t>
      </w:r>
      <w:proofErr w:type="spellEnd"/>
      <w:r w:rsidRPr="008D5F0B">
        <w:rPr>
          <w:rFonts w:ascii="Arial" w:hAnsi="Arial" w:cs="Arial"/>
          <w:sz w:val="28"/>
          <w:szCs w:val="28"/>
        </w:rPr>
        <w:t xml:space="preserve"> García. </w:t>
      </w:r>
    </w:p>
    <w:p w14:paraId="4D328952" w14:textId="77777777" w:rsidR="008D5F0B" w:rsidRPr="008D5F0B" w:rsidRDefault="008D5F0B" w:rsidP="008D5F0B">
      <w:pPr>
        <w:jc w:val="both"/>
        <w:rPr>
          <w:rFonts w:ascii="Arial" w:hAnsi="Arial" w:cs="Arial"/>
          <w:sz w:val="28"/>
          <w:szCs w:val="28"/>
        </w:rPr>
      </w:pPr>
    </w:p>
    <w:p w14:paraId="4A7A609A" w14:textId="26CAF0B9" w:rsidR="008D5F0B" w:rsidRPr="00EA29FA" w:rsidRDefault="008D5F0B" w:rsidP="008D5F0B">
      <w:pPr>
        <w:jc w:val="both"/>
        <w:rPr>
          <w:rFonts w:ascii="Arial" w:hAnsi="Arial" w:cs="Arial"/>
          <w:bCs/>
          <w:color w:val="323E4F"/>
        </w:rPr>
      </w:pPr>
      <w:r w:rsidRPr="008D5F0B">
        <w:rPr>
          <w:rFonts w:ascii="Arial" w:hAnsi="Arial" w:cs="Arial"/>
          <w:sz w:val="28"/>
          <w:szCs w:val="28"/>
        </w:rPr>
        <w:t>Durante el evento estuvieron presentes autoridades estales, municipales, diputados locales, docentes y alumnos de la Escuela Primaria.</w:t>
      </w:r>
    </w:p>
    <w:p w14:paraId="78763BE5" w14:textId="7A41203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222BA" w14:textId="77777777" w:rsidR="00230948" w:rsidRDefault="00230948" w:rsidP="00E83348">
      <w:r>
        <w:separator/>
      </w:r>
    </w:p>
  </w:endnote>
  <w:endnote w:type="continuationSeparator" w:id="0">
    <w:p w14:paraId="411DE1C0" w14:textId="77777777" w:rsidR="00230948" w:rsidRDefault="0023094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974A5" w14:textId="77777777" w:rsidR="00230948" w:rsidRDefault="00230948" w:rsidP="00E83348">
      <w:r>
        <w:separator/>
      </w:r>
    </w:p>
  </w:footnote>
  <w:footnote w:type="continuationSeparator" w:id="0">
    <w:p w14:paraId="28F93AFC" w14:textId="77777777" w:rsidR="00230948" w:rsidRDefault="0023094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30948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5F0B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2F3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C9C3DF-F1F0-45D5-BBEA-A6E4A4B8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2026-01-22T21:42:00Z</dcterms:created>
  <dcterms:modified xsi:type="dcterms:W3CDTF">2026-01-22T21:42:00Z</dcterms:modified>
</cp:coreProperties>
</file>