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E32F4C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40D68">
        <w:rPr>
          <w:rFonts w:ascii="Arial" w:hAnsi="Arial" w:cs="Arial"/>
          <w:b/>
          <w:sz w:val="22"/>
          <w:lang w:val="es-ES"/>
        </w:rPr>
        <w:t>0082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9E7DF4B" w:rsidR="00703B09" w:rsidRDefault="00A40D6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bookmarkStart w:id="0" w:name="_GoBack"/>
      <w:bookmarkEnd w:id="0"/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4F71754" w14:textId="19E9D40E" w:rsidR="005A4989" w:rsidRDefault="00B23089" w:rsidP="00B23089">
      <w:pPr>
        <w:jc w:val="center"/>
        <w:rPr>
          <w:rFonts w:ascii="Arial" w:hAnsi="Arial" w:cs="Arial"/>
          <w:b/>
          <w:sz w:val="28"/>
          <w:szCs w:val="28"/>
        </w:rPr>
      </w:pPr>
      <w:r w:rsidRPr="00B23089">
        <w:rPr>
          <w:rFonts w:ascii="Arial" w:hAnsi="Arial" w:cs="Arial"/>
          <w:b/>
          <w:sz w:val="28"/>
          <w:szCs w:val="28"/>
        </w:rPr>
        <w:t>ENTREGA GOBERNADOR</w:t>
      </w:r>
      <w:r>
        <w:rPr>
          <w:rFonts w:ascii="Arial" w:hAnsi="Arial" w:cs="Arial"/>
          <w:b/>
          <w:sz w:val="28"/>
          <w:szCs w:val="28"/>
        </w:rPr>
        <w:t xml:space="preserve"> NUEVAS UNIDADES PARA </w:t>
      </w:r>
      <w:r w:rsidRPr="00B23089">
        <w:rPr>
          <w:rFonts w:ascii="Arial" w:hAnsi="Arial" w:cs="Arial"/>
          <w:b/>
          <w:sz w:val="28"/>
          <w:szCs w:val="28"/>
        </w:rPr>
        <w:t>BENEFICIAR A MÁS DE 200 MIL USUARIOS  DE LA RUTA 225</w:t>
      </w:r>
    </w:p>
    <w:p w14:paraId="514C0AD7" w14:textId="77777777" w:rsidR="00B23089" w:rsidRPr="00221F80" w:rsidRDefault="00B23089" w:rsidP="00524D74">
      <w:pPr>
        <w:rPr>
          <w:rFonts w:ascii="Arial" w:hAnsi="Arial" w:cs="Arial"/>
          <w:b/>
          <w:sz w:val="22"/>
          <w:szCs w:val="22"/>
        </w:rPr>
      </w:pPr>
    </w:p>
    <w:p w14:paraId="73F7F152" w14:textId="77777777" w:rsidR="00B23089" w:rsidRDefault="00B23089" w:rsidP="00B2308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23089">
        <w:rPr>
          <w:rFonts w:ascii="Arial" w:hAnsi="Arial" w:cs="Arial"/>
          <w:i/>
        </w:rPr>
        <w:t>El mandatario estatal dio arranque a 25 nuevas unidades a las Rutas 225 Unión-Linda Vista y 225 Rómulo Constituyentes.</w:t>
      </w:r>
    </w:p>
    <w:p w14:paraId="5386D62F" w14:textId="09F1BD72" w:rsidR="005A4989" w:rsidRPr="00B23089" w:rsidRDefault="005A4989" w:rsidP="00B2308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23089">
        <w:rPr>
          <w:rFonts w:ascii="Arial" w:hAnsi="Arial" w:cs="Arial"/>
          <w:i/>
        </w:rPr>
        <w:t>Con los nuevos camiones se beneficiará a alrededor de 200 mil usuarios de los municipios de Monterrey, San Nicolás de los Garza, Guadalupe y Apodaca.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FDBC02F" w14:textId="4098F6B0" w:rsidR="00B23089" w:rsidRPr="00B23089" w:rsidRDefault="00EA29FA" w:rsidP="00B2308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B23089">
        <w:rPr>
          <w:rFonts w:ascii="Arial" w:hAnsi="Arial" w:cs="Arial"/>
          <w:b/>
          <w:sz w:val="28"/>
          <w:szCs w:val="28"/>
        </w:rPr>
        <w:t xml:space="preserve"> </w:t>
      </w:r>
      <w:r w:rsidR="00B23089" w:rsidRPr="00B23089">
        <w:rPr>
          <w:rFonts w:ascii="Arial" w:hAnsi="Arial" w:cs="Arial"/>
          <w:sz w:val="28"/>
          <w:szCs w:val="28"/>
        </w:rPr>
        <w:t>Para continuar con el fortalecimiento de la movilidad, el Gobernador Samuel Alejandro García Sepúlveda entregó 25 nuevas unidades a las Rutas 225 Unión-Linda Vista y 225 Rómulo-Constituyentes.</w:t>
      </w:r>
    </w:p>
    <w:p w14:paraId="6C68A7C3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</w:p>
    <w:p w14:paraId="05F8C8C6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  <w:r w:rsidRPr="00B23089">
        <w:rPr>
          <w:rFonts w:ascii="Arial" w:hAnsi="Arial" w:cs="Arial"/>
          <w:sz w:val="28"/>
          <w:szCs w:val="28"/>
        </w:rPr>
        <w:t xml:space="preserve">Acompañado del Secretario de Movilidad y Planeación Urbana, Hernán Villarreal, y del director general del Sistema de Transporte Colectivo </w:t>
      </w:r>
      <w:proofErr w:type="spellStart"/>
      <w:r w:rsidRPr="00B23089">
        <w:rPr>
          <w:rFonts w:ascii="Arial" w:hAnsi="Arial" w:cs="Arial"/>
          <w:sz w:val="28"/>
          <w:szCs w:val="28"/>
        </w:rPr>
        <w:t>Metrorrey</w:t>
      </w:r>
      <w:proofErr w:type="spellEnd"/>
      <w:r w:rsidRPr="00B23089">
        <w:rPr>
          <w:rFonts w:ascii="Arial" w:hAnsi="Arial" w:cs="Arial"/>
          <w:sz w:val="28"/>
          <w:szCs w:val="28"/>
        </w:rPr>
        <w:t xml:space="preserve"> y del IMA, Abraham Vargas, el mandatario estatal señaló que se seguirán integrando más camiones al servicio de transporte público, como es el compromiso de su administración. </w:t>
      </w:r>
    </w:p>
    <w:p w14:paraId="343AFAD2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</w:p>
    <w:p w14:paraId="55B5082E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  <w:r w:rsidRPr="00B23089">
        <w:rPr>
          <w:rFonts w:ascii="Arial" w:hAnsi="Arial" w:cs="Arial"/>
          <w:sz w:val="28"/>
          <w:szCs w:val="28"/>
        </w:rPr>
        <w:t xml:space="preserve">“Hoy somos primer lugar en todo, pero sigue la mejora en transporte público, en el Metro, en seguridad, mejora en el aire. Vamos a acabar siendo la trompa del tren”, expresó, García Sepúlveda. </w:t>
      </w:r>
    </w:p>
    <w:p w14:paraId="1D07A7E7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</w:p>
    <w:p w14:paraId="49C0FE91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  <w:r w:rsidRPr="00B23089">
        <w:rPr>
          <w:rFonts w:ascii="Arial" w:hAnsi="Arial" w:cs="Arial"/>
          <w:sz w:val="28"/>
          <w:szCs w:val="28"/>
        </w:rPr>
        <w:t xml:space="preserve">En tanto, Abraham Vargas Molina detalló además de la Ruta 225 se trabaja en la reestructura de la Ruta 211 York Pabellón para una mejor cobertura a los habitantes de los municipios de San Nicolás y Apodaca con destino a Monterrey. </w:t>
      </w:r>
    </w:p>
    <w:p w14:paraId="0BF2DC9E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</w:p>
    <w:p w14:paraId="7F064800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  <w:r w:rsidRPr="00B23089">
        <w:rPr>
          <w:rFonts w:ascii="Arial" w:hAnsi="Arial" w:cs="Arial"/>
          <w:sz w:val="28"/>
          <w:szCs w:val="28"/>
        </w:rPr>
        <w:t xml:space="preserve">La entrega de los autobuses forma parte de la estrategia integral del gobierno estatal para la reestructuración y renovación de  la flota del </w:t>
      </w:r>
      <w:r w:rsidRPr="00B23089">
        <w:rPr>
          <w:rFonts w:ascii="Arial" w:hAnsi="Arial" w:cs="Arial"/>
          <w:sz w:val="28"/>
          <w:szCs w:val="28"/>
        </w:rPr>
        <w:lastRenderedPageBreak/>
        <w:t>servicio de transporte público por la mejora de la movilidad en la ciudad.</w:t>
      </w:r>
    </w:p>
    <w:p w14:paraId="2F052774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</w:p>
    <w:p w14:paraId="73C765EE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  <w:r w:rsidRPr="00B23089">
        <w:rPr>
          <w:rFonts w:ascii="Arial" w:hAnsi="Arial" w:cs="Arial"/>
          <w:sz w:val="28"/>
          <w:szCs w:val="28"/>
        </w:rPr>
        <w:t>Estas nuevas unidades beneficiarán a alrededor de 200 mil usuarios de los municipios de Monterrey, San Nicolás de los Garza, Guadalupe y Apodaca.</w:t>
      </w:r>
    </w:p>
    <w:p w14:paraId="439E3EAB" w14:textId="77777777" w:rsidR="00B23089" w:rsidRPr="00B23089" w:rsidRDefault="00B23089" w:rsidP="00B23089">
      <w:pPr>
        <w:jc w:val="both"/>
        <w:rPr>
          <w:rFonts w:ascii="Arial" w:hAnsi="Arial" w:cs="Arial"/>
          <w:sz w:val="28"/>
          <w:szCs w:val="28"/>
        </w:rPr>
      </w:pPr>
    </w:p>
    <w:p w14:paraId="78763BE5" w14:textId="28D6EC7B" w:rsidR="00EA29FA" w:rsidRPr="00EA29FA" w:rsidRDefault="00B23089" w:rsidP="00B23089">
      <w:pPr>
        <w:jc w:val="both"/>
        <w:rPr>
          <w:rFonts w:ascii="Arial" w:hAnsi="Arial" w:cs="Arial"/>
          <w:bCs/>
          <w:color w:val="323E4F"/>
        </w:rPr>
      </w:pPr>
      <w:r w:rsidRPr="00B23089">
        <w:rPr>
          <w:rFonts w:ascii="Arial" w:hAnsi="Arial" w:cs="Arial"/>
          <w:sz w:val="28"/>
          <w:szCs w:val="28"/>
        </w:rPr>
        <w:t>De esta manera, el Gobierno del Estado busca optimizar el transporte público sin afectar la cobertura, garantizando un servicio más eficiente y accesible para la población.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2B55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E7778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4989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40D68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23089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7D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27C37-3309-4705-8832-9CAA4C08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2026-01-20T18:57:00Z</dcterms:created>
  <dcterms:modified xsi:type="dcterms:W3CDTF">2026-01-20T18:57:00Z</dcterms:modified>
</cp:coreProperties>
</file>