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A810138" w:rsidR="00EA29FA" w:rsidRPr="00C60FD1" w:rsidRDefault="004166C3" w:rsidP="00F7608B">
      <w:pPr>
        <w:jc w:val="right"/>
        <w:rPr>
          <w:rFonts w:ascii="Arial" w:hAnsi="Arial" w:cs="Arial"/>
          <w:b/>
          <w:sz w:val="22"/>
          <w:lang w:val="es-ES"/>
        </w:rPr>
      </w:pPr>
      <w:r>
        <w:rPr>
          <w:rFonts w:ascii="Arial" w:hAnsi="Arial" w:cs="Arial"/>
          <w:b/>
          <w:sz w:val="22"/>
          <w:lang w:val="es-ES"/>
        </w:rPr>
        <w:t>CP/</w:t>
      </w:r>
      <w:r w:rsidR="00CE6198">
        <w:rPr>
          <w:rFonts w:ascii="Arial" w:hAnsi="Arial" w:cs="Arial"/>
          <w:b/>
          <w:sz w:val="22"/>
          <w:lang w:val="es-ES"/>
        </w:rPr>
        <w:t>001</w:t>
      </w:r>
      <w:r w:rsidR="007C3D0E">
        <w:rPr>
          <w:rFonts w:ascii="Arial" w:hAnsi="Arial" w:cs="Arial"/>
          <w:b/>
          <w:sz w:val="22"/>
          <w:lang w:val="es-ES"/>
        </w:rPr>
        <w:t>9</w:t>
      </w:r>
      <w:r w:rsidR="000734CE">
        <w:rPr>
          <w:rFonts w:ascii="Arial" w:hAnsi="Arial" w:cs="Arial"/>
          <w:b/>
          <w:sz w:val="22"/>
          <w:lang w:val="es-ES"/>
        </w:rPr>
        <w:t>/2026</w:t>
      </w:r>
    </w:p>
    <w:p w14:paraId="695E3F55" w14:textId="62BBC620" w:rsidR="00703B09" w:rsidRDefault="007C3D0E"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6C8B18B7" w14:textId="7AC7242F" w:rsidR="00BB3338" w:rsidRPr="007B2F25" w:rsidRDefault="007C3D0E" w:rsidP="00BA6C83">
      <w:pPr>
        <w:pStyle w:val="p1"/>
        <w:jc w:val="center"/>
        <w:rPr>
          <w:rFonts w:ascii="Arial" w:hAnsi="Arial" w:cs="Arial"/>
          <w:b/>
          <w:bCs/>
          <w:sz w:val="28"/>
          <w:szCs w:val="28"/>
        </w:rPr>
      </w:pPr>
      <w:r w:rsidRPr="007C3D0E">
        <w:rPr>
          <w:rStyle w:val="s1"/>
          <w:rFonts w:ascii="Arial" w:hAnsi="Arial" w:cs="Arial"/>
          <w:b/>
          <w:bCs/>
          <w:sz w:val="28"/>
          <w:szCs w:val="28"/>
        </w:rPr>
        <w:t>ENCABEZA GOBERNADOR REGRESO A CLASES DE MÁS DE UN MILLÓN DE ALUMNOS DE EDUCACIÓN BÁSICA EN NL</w:t>
      </w:r>
    </w:p>
    <w:p w14:paraId="2F4004D7" w14:textId="77777777" w:rsidR="00BB3338" w:rsidRPr="005F2394" w:rsidRDefault="00BB3338" w:rsidP="005F2394">
      <w:pPr>
        <w:pStyle w:val="p2"/>
        <w:jc w:val="both"/>
        <w:rPr>
          <w:rFonts w:ascii="Arial" w:hAnsi="Arial" w:cs="Arial"/>
          <w:sz w:val="28"/>
          <w:szCs w:val="28"/>
        </w:rPr>
      </w:pPr>
    </w:p>
    <w:p w14:paraId="46067636" w14:textId="53FA799E" w:rsidR="00BB3338" w:rsidRDefault="007C3D0E" w:rsidP="007C3D0E">
      <w:pPr>
        <w:pStyle w:val="p1"/>
        <w:numPr>
          <w:ilvl w:val="0"/>
          <w:numId w:val="23"/>
        </w:numPr>
        <w:jc w:val="both"/>
        <w:rPr>
          <w:rStyle w:val="s1"/>
          <w:rFonts w:ascii="Arial" w:hAnsi="Arial" w:cs="Arial"/>
          <w:i/>
          <w:iCs/>
          <w:sz w:val="24"/>
          <w:szCs w:val="24"/>
        </w:rPr>
      </w:pPr>
      <w:r w:rsidRPr="007C3D0E">
        <w:rPr>
          <w:rStyle w:val="s1"/>
          <w:rFonts w:ascii="Arial" w:hAnsi="Arial" w:cs="Arial"/>
          <w:i/>
          <w:iCs/>
          <w:sz w:val="24"/>
          <w:szCs w:val="24"/>
        </w:rPr>
        <w:t>Con cascarita, inaugura Samuel García la cancha deportiva número 390 en la Escuela Secundaria 31 “Libertad” en el Municipio de Monterrey.</w:t>
      </w:r>
    </w:p>
    <w:p w14:paraId="08FAC440" w14:textId="77777777" w:rsidR="007C3D0E" w:rsidRPr="007B2F25" w:rsidRDefault="007C3D0E" w:rsidP="007C3D0E">
      <w:pPr>
        <w:pStyle w:val="p1"/>
        <w:ind w:left="720"/>
        <w:jc w:val="both"/>
        <w:rPr>
          <w:rFonts w:ascii="Arial" w:hAnsi="Arial" w:cs="Arial"/>
          <w:i/>
          <w:iCs/>
          <w:sz w:val="24"/>
          <w:szCs w:val="24"/>
        </w:rPr>
      </w:pPr>
    </w:p>
    <w:p w14:paraId="00F1C1C0" w14:textId="77777777" w:rsidR="00BB3338" w:rsidRPr="005F2394" w:rsidRDefault="00BB3338" w:rsidP="005F2394">
      <w:pPr>
        <w:pStyle w:val="p2"/>
        <w:jc w:val="both"/>
        <w:rPr>
          <w:rFonts w:ascii="Arial" w:hAnsi="Arial" w:cs="Arial"/>
          <w:sz w:val="28"/>
          <w:szCs w:val="28"/>
        </w:rPr>
      </w:pPr>
    </w:p>
    <w:p w14:paraId="3C00A23F" w14:textId="232435AE" w:rsidR="007C3D0E" w:rsidRPr="007C3D0E" w:rsidRDefault="007C3D0E" w:rsidP="007C3D0E">
      <w:pPr>
        <w:pStyle w:val="p1"/>
        <w:jc w:val="both"/>
        <w:rPr>
          <w:rStyle w:val="s1"/>
          <w:rFonts w:ascii="Arial" w:hAnsi="Arial" w:cs="Arial"/>
          <w:sz w:val="28"/>
          <w:szCs w:val="28"/>
        </w:rPr>
      </w:pPr>
      <w:r>
        <w:rPr>
          <w:rStyle w:val="s1"/>
          <w:rFonts w:ascii="Arial" w:hAnsi="Arial" w:cs="Arial"/>
          <w:b/>
          <w:bCs/>
          <w:sz w:val="28"/>
          <w:szCs w:val="28"/>
        </w:rPr>
        <w:t>Monterrey</w:t>
      </w:r>
      <w:r w:rsidR="00BB3338" w:rsidRPr="007B2F25">
        <w:rPr>
          <w:rStyle w:val="s1"/>
          <w:rFonts w:ascii="Arial" w:hAnsi="Arial" w:cs="Arial"/>
          <w:b/>
          <w:bCs/>
          <w:sz w:val="28"/>
          <w:szCs w:val="28"/>
        </w:rPr>
        <w:t>, Nuevo León.-</w:t>
      </w:r>
      <w:r w:rsidR="00BB3338" w:rsidRPr="005F2394">
        <w:rPr>
          <w:rStyle w:val="s1"/>
          <w:rFonts w:ascii="Arial" w:hAnsi="Arial" w:cs="Arial"/>
          <w:sz w:val="28"/>
          <w:szCs w:val="28"/>
        </w:rPr>
        <w:t xml:space="preserve"> </w:t>
      </w:r>
      <w:r w:rsidRPr="007C3D0E">
        <w:rPr>
          <w:rStyle w:val="s1"/>
          <w:rFonts w:ascii="Arial" w:hAnsi="Arial" w:cs="Arial"/>
          <w:sz w:val="28"/>
          <w:szCs w:val="28"/>
        </w:rPr>
        <w:t>En el retorno a las clases de más de un millón de alumnas y alumnos de educación básica en Nuevo León, el Gobernador del Estado, Samuel Alejandro García Sepúlveda, dentro de la Estrategia Estatal “Ponte Nuevo, Ponte Mundial”, rumbo a la Copa Mundial de la FIFA 2026, inauguró la cancha número 390 en la Escuela Secundaria 31 “Libertad”.</w:t>
      </w:r>
    </w:p>
    <w:p w14:paraId="7F5D0DA6" w14:textId="77777777" w:rsidR="007C3D0E" w:rsidRPr="007C3D0E" w:rsidRDefault="007C3D0E" w:rsidP="007C3D0E">
      <w:pPr>
        <w:pStyle w:val="p1"/>
        <w:jc w:val="both"/>
        <w:rPr>
          <w:rStyle w:val="s1"/>
          <w:rFonts w:ascii="Arial" w:hAnsi="Arial" w:cs="Arial"/>
          <w:sz w:val="28"/>
          <w:szCs w:val="28"/>
        </w:rPr>
      </w:pPr>
    </w:p>
    <w:p w14:paraId="2FE18414" w14:textId="77777777" w:rsidR="007C3D0E" w:rsidRPr="007C3D0E" w:rsidRDefault="007C3D0E" w:rsidP="007C3D0E">
      <w:pPr>
        <w:pStyle w:val="p1"/>
        <w:jc w:val="both"/>
        <w:rPr>
          <w:rStyle w:val="s1"/>
          <w:rFonts w:ascii="Arial" w:hAnsi="Arial" w:cs="Arial"/>
          <w:sz w:val="28"/>
          <w:szCs w:val="28"/>
        </w:rPr>
      </w:pPr>
      <w:r w:rsidRPr="007C3D0E">
        <w:rPr>
          <w:rStyle w:val="s1"/>
          <w:rFonts w:ascii="Arial" w:hAnsi="Arial" w:cs="Arial"/>
          <w:sz w:val="28"/>
          <w:szCs w:val="28"/>
        </w:rPr>
        <w:t xml:space="preserve">Luego de concluir el receso vacacional por la temporada decembrina, el Mandatario estatal, acompañado del Secretario de Educación, Juan </w:t>
      </w:r>
      <w:proofErr w:type="spellStart"/>
      <w:r w:rsidRPr="007C3D0E">
        <w:rPr>
          <w:rStyle w:val="s1"/>
          <w:rFonts w:ascii="Arial" w:hAnsi="Arial" w:cs="Arial"/>
          <w:sz w:val="28"/>
          <w:szCs w:val="28"/>
        </w:rPr>
        <w:t>Paura</w:t>
      </w:r>
      <w:proofErr w:type="spellEnd"/>
      <w:r w:rsidRPr="007C3D0E">
        <w:rPr>
          <w:rStyle w:val="s1"/>
          <w:rFonts w:ascii="Arial" w:hAnsi="Arial" w:cs="Arial"/>
          <w:sz w:val="28"/>
          <w:szCs w:val="28"/>
        </w:rPr>
        <w:t xml:space="preserve"> García, dijo que el logro más grande del Gobierno del nuevo </w:t>
      </w:r>
      <w:proofErr w:type="spellStart"/>
      <w:r w:rsidRPr="007C3D0E">
        <w:rPr>
          <w:rStyle w:val="s1"/>
          <w:rFonts w:ascii="Arial" w:hAnsi="Arial" w:cs="Arial"/>
          <w:sz w:val="28"/>
          <w:szCs w:val="28"/>
        </w:rPr>
        <w:t>Nuevo</w:t>
      </w:r>
      <w:proofErr w:type="spellEnd"/>
      <w:r w:rsidRPr="007C3D0E">
        <w:rPr>
          <w:rStyle w:val="s1"/>
          <w:rFonts w:ascii="Arial" w:hAnsi="Arial" w:cs="Arial"/>
          <w:sz w:val="28"/>
          <w:szCs w:val="28"/>
        </w:rPr>
        <w:t xml:space="preserve"> León es posicionar al Estado como primer lugar en todo.</w:t>
      </w:r>
    </w:p>
    <w:p w14:paraId="7994C6F5" w14:textId="77777777" w:rsidR="007C3D0E" w:rsidRPr="007C3D0E" w:rsidRDefault="007C3D0E" w:rsidP="007C3D0E">
      <w:pPr>
        <w:pStyle w:val="p1"/>
        <w:jc w:val="both"/>
        <w:rPr>
          <w:rStyle w:val="s1"/>
          <w:rFonts w:ascii="Arial" w:hAnsi="Arial" w:cs="Arial"/>
          <w:sz w:val="28"/>
          <w:szCs w:val="28"/>
        </w:rPr>
      </w:pPr>
    </w:p>
    <w:p w14:paraId="5BA1A115" w14:textId="77777777" w:rsidR="007C3D0E" w:rsidRPr="007C3D0E" w:rsidRDefault="007C3D0E" w:rsidP="007C3D0E">
      <w:pPr>
        <w:pStyle w:val="p1"/>
        <w:jc w:val="both"/>
        <w:rPr>
          <w:rStyle w:val="s1"/>
          <w:rFonts w:ascii="Arial" w:hAnsi="Arial" w:cs="Arial"/>
          <w:sz w:val="28"/>
          <w:szCs w:val="28"/>
        </w:rPr>
      </w:pPr>
      <w:r w:rsidRPr="007C3D0E">
        <w:rPr>
          <w:rStyle w:val="s1"/>
          <w:rFonts w:ascii="Arial" w:hAnsi="Arial" w:cs="Arial"/>
          <w:sz w:val="28"/>
          <w:szCs w:val="28"/>
        </w:rPr>
        <w:t>“Hoy Nuevo León es primer lugar en todo. Es la primera vez en la historia de Nuevo León que sacamos primer lugar en todos los indicadores, seguridad, salud, reducción de pobreza y por supuesto pido un aplauso porque también somos primer lugar en educación a toda la Secretaría de Educación.</w:t>
      </w:r>
    </w:p>
    <w:p w14:paraId="62AD9B09" w14:textId="77777777" w:rsidR="007C3D0E" w:rsidRPr="007C3D0E" w:rsidRDefault="007C3D0E" w:rsidP="007C3D0E">
      <w:pPr>
        <w:pStyle w:val="p1"/>
        <w:jc w:val="both"/>
        <w:rPr>
          <w:rStyle w:val="s1"/>
          <w:rFonts w:ascii="Arial" w:hAnsi="Arial" w:cs="Arial"/>
          <w:sz w:val="28"/>
          <w:szCs w:val="28"/>
        </w:rPr>
      </w:pPr>
    </w:p>
    <w:p w14:paraId="3921A480" w14:textId="77777777" w:rsidR="007C3D0E" w:rsidRPr="007C3D0E" w:rsidRDefault="007C3D0E" w:rsidP="007C3D0E">
      <w:pPr>
        <w:pStyle w:val="p1"/>
        <w:jc w:val="both"/>
        <w:rPr>
          <w:rStyle w:val="s1"/>
          <w:rFonts w:ascii="Arial" w:hAnsi="Arial" w:cs="Arial"/>
          <w:sz w:val="28"/>
          <w:szCs w:val="28"/>
        </w:rPr>
      </w:pPr>
      <w:r w:rsidRPr="007C3D0E">
        <w:rPr>
          <w:rStyle w:val="s1"/>
          <w:rFonts w:ascii="Arial" w:hAnsi="Arial" w:cs="Arial"/>
          <w:sz w:val="28"/>
          <w:szCs w:val="28"/>
        </w:rPr>
        <w:t>Frente a la justa mundialista que se celebrará este año, el Gobernador destacó las ventajas que traerá para Nuevo León que se prepara para presentar su mejor versión.</w:t>
      </w:r>
    </w:p>
    <w:p w14:paraId="5AB0A27B" w14:textId="77777777" w:rsidR="007C3D0E" w:rsidRPr="007C3D0E" w:rsidRDefault="007C3D0E" w:rsidP="007C3D0E">
      <w:pPr>
        <w:pStyle w:val="p1"/>
        <w:jc w:val="both"/>
        <w:rPr>
          <w:rStyle w:val="s1"/>
          <w:rFonts w:ascii="Arial" w:hAnsi="Arial" w:cs="Arial"/>
          <w:sz w:val="28"/>
          <w:szCs w:val="28"/>
        </w:rPr>
      </w:pPr>
    </w:p>
    <w:p w14:paraId="45563CAC" w14:textId="77777777" w:rsidR="007C3D0E" w:rsidRPr="007C3D0E" w:rsidRDefault="007C3D0E" w:rsidP="007C3D0E">
      <w:pPr>
        <w:pStyle w:val="p1"/>
        <w:jc w:val="both"/>
        <w:rPr>
          <w:rStyle w:val="s1"/>
          <w:rFonts w:ascii="Arial" w:hAnsi="Arial" w:cs="Arial"/>
          <w:sz w:val="28"/>
          <w:szCs w:val="28"/>
        </w:rPr>
      </w:pPr>
      <w:r w:rsidRPr="007C3D0E">
        <w:rPr>
          <w:rStyle w:val="s1"/>
          <w:rFonts w:ascii="Arial" w:hAnsi="Arial" w:cs="Arial"/>
          <w:sz w:val="28"/>
          <w:szCs w:val="28"/>
        </w:rPr>
        <w:t xml:space="preserve">“Este mundial nos tiene que motivar a todos los neoloneses a que a todos nos vaya bien, porque cuando viene un mundial hay mucho turismo, hay mucha derrama económica, a los negocios les va bien, a </w:t>
      </w:r>
      <w:r w:rsidRPr="007C3D0E">
        <w:rPr>
          <w:rStyle w:val="s1"/>
          <w:rFonts w:ascii="Arial" w:hAnsi="Arial" w:cs="Arial"/>
          <w:sz w:val="28"/>
          <w:szCs w:val="28"/>
        </w:rPr>
        <w:lastRenderedPageBreak/>
        <w:t>los sueldos se mejoran, las prestaciones, es una bola de nieve positiva que llega el repechaje en marzo y el Mundial el 11 de junio arranca, entonces tenemos 6 meses para poner nuevo a Nuevo León”, expresó.</w:t>
      </w:r>
    </w:p>
    <w:p w14:paraId="18627338" w14:textId="77777777" w:rsidR="007C3D0E" w:rsidRPr="007C3D0E" w:rsidRDefault="007C3D0E" w:rsidP="007C3D0E">
      <w:pPr>
        <w:pStyle w:val="p1"/>
        <w:jc w:val="both"/>
        <w:rPr>
          <w:rStyle w:val="s1"/>
          <w:rFonts w:ascii="Arial" w:hAnsi="Arial" w:cs="Arial"/>
          <w:sz w:val="28"/>
          <w:szCs w:val="28"/>
        </w:rPr>
      </w:pPr>
    </w:p>
    <w:p w14:paraId="13EAF1EE" w14:textId="77777777" w:rsidR="007C3D0E" w:rsidRPr="007C3D0E" w:rsidRDefault="007C3D0E" w:rsidP="007C3D0E">
      <w:pPr>
        <w:pStyle w:val="p1"/>
        <w:jc w:val="both"/>
        <w:rPr>
          <w:rStyle w:val="s1"/>
          <w:rFonts w:ascii="Arial" w:hAnsi="Arial" w:cs="Arial"/>
          <w:sz w:val="28"/>
          <w:szCs w:val="28"/>
        </w:rPr>
      </w:pPr>
      <w:r w:rsidRPr="007C3D0E">
        <w:rPr>
          <w:rStyle w:val="s1"/>
          <w:rFonts w:ascii="Arial" w:hAnsi="Arial" w:cs="Arial"/>
          <w:sz w:val="28"/>
          <w:szCs w:val="28"/>
        </w:rPr>
        <w:t>En el reinicio de clases 2025-2026 concurrirán 1 millón 52 mil 863 alumnos de educación básica, atendidos por 49 mil 856 docentes en 6 mil 683 escuelas.</w:t>
      </w:r>
    </w:p>
    <w:p w14:paraId="374FEEFC" w14:textId="77777777" w:rsidR="007C3D0E" w:rsidRPr="007C3D0E" w:rsidRDefault="007C3D0E" w:rsidP="007C3D0E">
      <w:pPr>
        <w:pStyle w:val="p1"/>
        <w:jc w:val="both"/>
        <w:rPr>
          <w:rStyle w:val="s1"/>
          <w:rFonts w:ascii="Arial" w:hAnsi="Arial" w:cs="Arial"/>
          <w:sz w:val="28"/>
          <w:szCs w:val="28"/>
        </w:rPr>
      </w:pPr>
    </w:p>
    <w:p w14:paraId="109003E1" w14:textId="77777777" w:rsidR="007C3D0E" w:rsidRPr="007C3D0E" w:rsidRDefault="007C3D0E" w:rsidP="007C3D0E">
      <w:pPr>
        <w:pStyle w:val="p1"/>
        <w:jc w:val="both"/>
        <w:rPr>
          <w:rStyle w:val="s1"/>
          <w:rFonts w:ascii="Arial" w:hAnsi="Arial" w:cs="Arial"/>
          <w:sz w:val="28"/>
          <w:szCs w:val="28"/>
        </w:rPr>
      </w:pPr>
      <w:r w:rsidRPr="007C3D0E">
        <w:rPr>
          <w:rStyle w:val="s1"/>
          <w:rFonts w:ascii="Arial" w:hAnsi="Arial" w:cs="Arial"/>
          <w:sz w:val="28"/>
          <w:szCs w:val="28"/>
        </w:rPr>
        <w:t>Durante el evento las autoridades partieron la Rosca de Reyes para convivir con los estudiantes, e inauguraron la cancha deportiva.</w:t>
      </w:r>
    </w:p>
    <w:p w14:paraId="7FF18967" w14:textId="77777777" w:rsidR="007C3D0E" w:rsidRPr="007C3D0E" w:rsidRDefault="007C3D0E" w:rsidP="007C3D0E">
      <w:pPr>
        <w:pStyle w:val="p1"/>
        <w:jc w:val="both"/>
        <w:rPr>
          <w:rStyle w:val="s1"/>
          <w:rFonts w:ascii="Arial" w:hAnsi="Arial" w:cs="Arial"/>
          <w:sz w:val="28"/>
          <w:szCs w:val="28"/>
        </w:rPr>
      </w:pPr>
    </w:p>
    <w:p w14:paraId="70313D3C" w14:textId="77777777" w:rsidR="007C3D0E" w:rsidRPr="007C3D0E" w:rsidRDefault="007C3D0E" w:rsidP="007C3D0E">
      <w:pPr>
        <w:pStyle w:val="p1"/>
        <w:jc w:val="both"/>
        <w:rPr>
          <w:rStyle w:val="s1"/>
          <w:rFonts w:ascii="Arial" w:hAnsi="Arial" w:cs="Arial"/>
          <w:sz w:val="28"/>
          <w:szCs w:val="28"/>
        </w:rPr>
      </w:pPr>
      <w:r w:rsidRPr="007C3D0E">
        <w:rPr>
          <w:rStyle w:val="s1"/>
          <w:rFonts w:ascii="Arial" w:hAnsi="Arial" w:cs="Arial"/>
          <w:sz w:val="28"/>
          <w:szCs w:val="28"/>
        </w:rPr>
        <w:t>En el marco de la Estrategia Estatal “Ponte Nuevo, Ponte Mundial”, rumbo a la Copa Mundial de la FIFA 2026, se impulsan actividades escolares que promuevan la participación de las y los estudiantes a través del futbol como herramienta de bienestar y desarrollo integral.</w:t>
      </w:r>
    </w:p>
    <w:p w14:paraId="2C071AB6" w14:textId="77777777" w:rsidR="007C3D0E" w:rsidRPr="007C3D0E" w:rsidRDefault="007C3D0E" w:rsidP="007C3D0E">
      <w:pPr>
        <w:pStyle w:val="p1"/>
        <w:jc w:val="both"/>
        <w:rPr>
          <w:rStyle w:val="s1"/>
          <w:rFonts w:ascii="Arial" w:hAnsi="Arial" w:cs="Arial"/>
          <w:sz w:val="28"/>
          <w:szCs w:val="28"/>
        </w:rPr>
      </w:pPr>
    </w:p>
    <w:p w14:paraId="336CC570" w14:textId="6971AF78" w:rsidR="00BB3338" w:rsidRPr="005F2394" w:rsidRDefault="007C3D0E" w:rsidP="007C3D0E">
      <w:pPr>
        <w:pStyle w:val="p1"/>
        <w:jc w:val="both"/>
        <w:rPr>
          <w:rFonts w:ascii="Arial" w:hAnsi="Arial" w:cs="Arial"/>
          <w:sz w:val="28"/>
          <w:szCs w:val="28"/>
        </w:rPr>
      </w:pPr>
      <w:r w:rsidRPr="007C3D0E">
        <w:rPr>
          <w:rStyle w:val="s1"/>
          <w:rFonts w:ascii="Arial" w:hAnsi="Arial" w:cs="Arial"/>
          <w:sz w:val="28"/>
          <w:szCs w:val="28"/>
        </w:rPr>
        <w:t>Acompañaron al Gobernador en el evento Luis Fernando Domínguez, Director del Instituto Constructor de Infraestructura Física y Educati</w:t>
      </w:r>
      <w:r w:rsidR="00E537FD">
        <w:rPr>
          <w:rStyle w:val="s1"/>
          <w:rFonts w:ascii="Arial" w:hAnsi="Arial" w:cs="Arial"/>
          <w:sz w:val="28"/>
          <w:szCs w:val="28"/>
        </w:rPr>
        <w:t>va de Nuevo León (ICIFED)</w:t>
      </w:r>
      <w:bookmarkStart w:id="0" w:name="_GoBack"/>
      <w:bookmarkEnd w:id="0"/>
      <w:r w:rsidRPr="007C3D0E">
        <w:rPr>
          <w:rStyle w:val="s1"/>
          <w:rFonts w:ascii="Arial" w:hAnsi="Arial" w:cs="Arial"/>
          <w:sz w:val="28"/>
          <w:szCs w:val="28"/>
        </w:rPr>
        <w:t>;  Melody Falcó Díaz, Directora General del Instituto Estatal de Cultura Física y Deporte (INDE); Ana Elva Galicia Rubio, Directora de la Escuela Secundaria 31 “Libertad”; y los diputados Armando Víctor Gutiérrez y José Luis Garza.</w:t>
      </w:r>
    </w:p>
    <w:p w14:paraId="78763BE5" w14:textId="49160358" w:rsidR="00EA29FA" w:rsidRPr="005F2394" w:rsidRDefault="00EA29FA" w:rsidP="005F2394">
      <w:pPr>
        <w:jc w:val="both"/>
        <w:rPr>
          <w:rFonts w:ascii="Arial" w:hAnsi="Arial" w:cs="Arial"/>
          <w:bCs/>
          <w:color w:val="323E4F"/>
          <w:sz w:val="28"/>
          <w:szCs w:val="28"/>
        </w:rPr>
      </w:pPr>
    </w:p>
    <w:sectPr w:rsidR="00EA29FA" w:rsidRPr="005F239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6E70E" w14:textId="77777777" w:rsidR="00864852" w:rsidRDefault="00864852" w:rsidP="00E83348">
      <w:r>
        <w:separator/>
      </w:r>
    </w:p>
  </w:endnote>
  <w:endnote w:type="continuationSeparator" w:id="0">
    <w:p w14:paraId="066382E5" w14:textId="77777777" w:rsidR="00864852" w:rsidRDefault="0086485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D272D" w14:textId="77777777" w:rsidR="00864852" w:rsidRDefault="00864852" w:rsidP="00E83348">
      <w:r>
        <w:separator/>
      </w:r>
    </w:p>
  </w:footnote>
  <w:footnote w:type="continuationSeparator" w:id="0">
    <w:p w14:paraId="3B9E872C" w14:textId="77777777" w:rsidR="00864852" w:rsidRDefault="0086485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4A26034"/>
    <w:multiLevelType w:val="hybridMultilevel"/>
    <w:tmpl w:val="F85A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02BD"/>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0376"/>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1D5E"/>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25C"/>
    <w:rsid w:val="00561A6A"/>
    <w:rsid w:val="005634BE"/>
    <w:rsid w:val="00566B14"/>
    <w:rsid w:val="00580ABF"/>
    <w:rsid w:val="00580B63"/>
    <w:rsid w:val="00580E7B"/>
    <w:rsid w:val="00582ACA"/>
    <w:rsid w:val="005855E2"/>
    <w:rsid w:val="00592F61"/>
    <w:rsid w:val="00595AA0"/>
    <w:rsid w:val="005A6904"/>
    <w:rsid w:val="005B246F"/>
    <w:rsid w:val="005C1539"/>
    <w:rsid w:val="005C4837"/>
    <w:rsid w:val="005D5D21"/>
    <w:rsid w:val="005E0077"/>
    <w:rsid w:val="005F2394"/>
    <w:rsid w:val="006014BD"/>
    <w:rsid w:val="006152C6"/>
    <w:rsid w:val="00625AAC"/>
    <w:rsid w:val="006273DD"/>
    <w:rsid w:val="00632A06"/>
    <w:rsid w:val="00635D12"/>
    <w:rsid w:val="00637B54"/>
    <w:rsid w:val="0064090D"/>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1902"/>
    <w:rsid w:val="0073277B"/>
    <w:rsid w:val="00742AF4"/>
    <w:rsid w:val="0076120C"/>
    <w:rsid w:val="0078005E"/>
    <w:rsid w:val="007809B4"/>
    <w:rsid w:val="00792C0F"/>
    <w:rsid w:val="00794040"/>
    <w:rsid w:val="00796BEE"/>
    <w:rsid w:val="007B067E"/>
    <w:rsid w:val="007B2F25"/>
    <w:rsid w:val="007B49C8"/>
    <w:rsid w:val="007C3D0E"/>
    <w:rsid w:val="007C4029"/>
    <w:rsid w:val="007C600B"/>
    <w:rsid w:val="007D317F"/>
    <w:rsid w:val="007D5100"/>
    <w:rsid w:val="007E3D43"/>
    <w:rsid w:val="007F0B73"/>
    <w:rsid w:val="007F0E45"/>
    <w:rsid w:val="0080172F"/>
    <w:rsid w:val="00803A16"/>
    <w:rsid w:val="008047D2"/>
    <w:rsid w:val="00836B8D"/>
    <w:rsid w:val="00842C30"/>
    <w:rsid w:val="00845AB6"/>
    <w:rsid w:val="0085271B"/>
    <w:rsid w:val="0086073F"/>
    <w:rsid w:val="00864852"/>
    <w:rsid w:val="00870B15"/>
    <w:rsid w:val="008722D7"/>
    <w:rsid w:val="00874FCC"/>
    <w:rsid w:val="008751D4"/>
    <w:rsid w:val="0088134E"/>
    <w:rsid w:val="00885007"/>
    <w:rsid w:val="008916A8"/>
    <w:rsid w:val="008927AA"/>
    <w:rsid w:val="008A52A2"/>
    <w:rsid w:val="008A5F6A"/>
    <w:rsid w:val="008B1B97"/>
    <w:rsid w:val="008B4159"/>
    <w:rsid w:val="008B7AAE"/>
    <w:rsid w:val="008C32C7"/>
    <w:rsid w:val="008E31F6"/>
    <w:rsid w:val="008E3606"/>
    <w:rsid w:val="008F027D"/>
    <w:rsid w:val="008F3ADF"/>
    <w:rsid w:val="008F7A5E"/>
    <w:rsid w:val="009019D2"/>
    <w:rsid w:val="00902F13"/>
    <w:rsid w:val="00906BB1"/>
    <w:rsid w:val="00932DB2"/>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713F"/>
    <w:rsid w:val="00A67C2C"/>
    <w:rsid w:val="00A705CA"/>
    <w:rsid w:val="00A70F16"/>
    <w:rsid w:val="00A71884"/>
    <w:rsid w:val="00A8033B"/>
    <w:rsid w:val="00A87621"/>
    <w:rsid w:val="00A92247"/>
    <w:rsid w:val="00AA6D55"/>
    <w:rsid w:val="00AD06C4"/>
    <w:rsid w:val="00AF03DD"/>
    <w:rsid w:val="00AF17C5"/>
    <w:rsid w:val="00AF3636"/>
    <w:rsid w:val="00AF6875"/>
    <w:rsid w:val="00B01173"/>
    <w:rsid w:val="00B06482"/>
    <w:rsid w:val="00B06B1B"/>
    <w:rsid w:val="00B0766E"/>
    <w:rsid w:val="00B104BC"/>
    <w:rsid w:val="00B16EC6"/>
    <w:rsid w:val="00B20134"/>
    <w:rsid w:val="00B4275A"/>
    <w:rsid w:val="00B717D0"/>
    <w:rsid w:val="00B72928"/>
    <w:rsid w:val="00BA2CCA"/>
    <w:rsid w:val="00BA575F"/>
    <w:rsid w:val="00BA6C83"/>
    <w:rsid w:val="00BB3338"/>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E6198"/>
    <w:rsid w:val="00CF3696"/>
    <w:rsid w:val="00CF3DEE"/>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7FD"/>
    <w:rsid w:val="00E545C2"/>
    <w:rsid w:val="00E626AA"/>
    <w:rsid w:val="00E6407D"/>
    <w:rsid w:val="00E71944"/>
    <w:rsid w:val="00E83348"/>
    <w:rsid w:val="00E9212A"/>
    <w:rsid w:val="00E92581"/>
    <w:rsid w:val="00E93E9E"/>
    <w:rsid w:val="00EA111A"/>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794040"/>
    <w:pPr>
      <w:spacing w:before="100" w:beforeAutospacing="1" w:after="100" w:afterAutospacing="1"/>
    </w:pPr>
    <w:rPr>
      <w:rFonts w:ascii="Times New Roman" w:eastAsia="Times New Roman" w:hAnsi="Times New Roman" w:cs="Times New Roman"/>
      <w:lang w:eastAsia="es-MX"/>
    </w:rPr>
  </w:style>
  <w:style w:type="paragraph" w:customStyle="1" w:styleId="p1">
    <w:name w:val="p1"/>
    <w:basedOn w:val="Normal"/>
    <w:rsid w:val="00BB3338"/>
    <w:rPr>
      <w:rFonts w:ascii=".AppleSystemUIFont" w:hAnsi=".AppleSystemUIFont" w:cs="Times New Roman"/>
      <w:sz w:val="26"/>
      <w:szCs w:val="26"/>
      <w:lang w:eastAsia="es-MX"/>
    </w:rPr>
  </w:style>
  <w:style w:type="paragraph" w:customStyle="1" w:styleId="p2">
    <w:name w:val="p2"/>
    <w:basedOn w:val="Normal"/>
    <w:rsid w:val="00BB3338"/>
    <w:rPr>
      <w:rFonts w:ascii=".AppleSystemUIFont" w:hAnsi=".AppleSystemUIFont" w:cs="Times New Roman"/>
      <w:sz w:val="26"/>
      <w:szCs w:val="26"/>
      <w:lang w:eastAsia="es-MX"/>
    </w:rPr>
  </w:style>
  <w:style w:type="character" w:customStyle="1" w:styleId="s1">
    <w:name w:val="s1"/>
    <w:basedOn w:val="Fuentedeprrafopredeter"/>
    <w:rsid w:val="00BB3338"/>
    <w:rPr>
      <w:rFonts w:ascii="UICTFontTextStyleBody" w:hAnsi="UICTFontTextStyleBody" w:hint="default"/>
      <w:b w:val="0"/>
      <w:bCs w:val="0"/>
      <w:i w:val="0"/>
      <w:iCs w:val="0"/>
      <w:sz w:val="26"/>
      <w:szCs w:val="26"/>
    </w:rPr>
  </w:style>
  <w:style w:type="character" w:customStyle="1" w:styleId="apple-tab-span">
    <w:name w:val="apple-tab-span"/>
    <w:basedOn w:val="Fuentedeprrafopredeter"/>
    <w:rsid w:val="00BB3338"/>
  </w:style>
  <w:style w:type="character" w:customStyle="1" w:styleId="apple-converted-space">
    <w:name w:val="apple-converted-space"/>
    <w:basedOn w:val="Fuentedeprrafopredeter"/>
    <w:rsid w:val="00BB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09083">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6BDA0-BC7A-4C2D-B6A3-9E856C7F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2026-01-08T18:41:00Z</dcterms:created>
  <dcterms:modified xsi:type="dcterms:W3CDTF">2026-01-08T19:06:00Z</dcterms:modified>
</cp:coreProperties>
</file>