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5585BE9A" w:rsidR="009C0D7E" w:rsidRPr="004667B8" w:rsidRDefault="00851EB4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CP/1778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4D272CEE" w:rsidR="009C0D7E" w:rsidRDefault="00B8147F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24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361D5D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30741E3" w14:textId="3841451A" w:rsidR="00687125" w:rsidRDefault="001E5735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INVITA GOBIERNO DEL ESTADO A LAS Y LOS NEOLONESES ACUDIR A LA MACRO NAVIDAD EN LA EXPLANADA DE LOS HÉROES</w:t>
      </w:r>
    </w:p>
    <w:p w14:paraId="450B7469" w14:textId="77777777" w:rsidR="009D118E" w:rsidRDefault="009D118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7C5D506" w14:textId="745691F2" w:rsidR="00B07242" w:rsidRDefault="00B8147F" w:rsidP="00B8147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B8147F">
        <w:rPr>
          <w:rFonts w:ascii="Arial" w:hAnsi="Arial" w:cs="Arial"/>
          <w:i/>
          <w:sz w:val="24"/>
          <w:szCs w:val="24"/>
        </w:rPr>
        <w:t>La edición 2025 de la Macro Navidad es del 7 de diciembre al 7 de enero del próximo año, celebrando estas fechas de amor y de paz, donde miles de familias podrán gozar</w:t>
      </w:r>
      <w:r>
        <w:rPr>
          <w:rFonts w:ascii="Arial" w:hAnsi="Arial" w:cs="Arial"/>
          <w:i/>
          <w:sz w:val="24"/>
          <w:szCs w:val="24"/>
        </w:rPr>
        <w:t xml:space="preserve"> de cada una de las atracciones de manera </w:t>
      </w:r>
      <w:r w:rsidR="001E5735">
        <w:rPr>
          <w:rFonts w:ascii="Arial" w:hAnsi="Arial" w:cs="Arial"/>
          <w:i/>
          <w:sz w:val="24"/>
          <w:szCs w:val="24"/>
        </w:rPr>
        <w:t>gratuita</w:t>
      </w:r>
      <w:r>
        <w:rPr>
          <w:rFonts w:ascii="Arial" w:hAnsi="Arial" w:cs="Arial"/>
          <w:i/>
          <w:sz w:val="24"/>
          <w:szCs w:val="24"/>
        </w:rPr>
        <w:t>.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287728E7" w14:textId="41D6C28E" w:rsidR="009D118E" w:rsidRDefault="000D7421" w:rsidP="009C794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0420E9">
        <w:rPr>
          <w:rFonts w:ascii="Arial" w:hAnsi="Arial" w:cs="Arial"/>
          <w:sz w:val="28"/>
          <w:szCs w:val="28"/>
        </w:rPr>
        <w:t>Previo a la celebración de la Noche Buena, el Gobierno del Es</w:t>
      </w:r>
      <w:r w:rsidR="00B8147F">
        <w:rPr>
          <w:rFonts w:ascii="Arial" w:hAnsi="Arial" w:cs="Arial"/>
          <w:sz w:val="28"/>
          <w:szCs w:val="28"/>
        </w:rPr>
        <w:t xml:space="preserve">tado del nuevo </w:t>
      </w:r>
      <w:proofErr w:type="spellStart"/>
      <w:r w:rsidR="00B8147F">
        <w:rPr>
          <w:rFonts w:ascii="Arial" w:hAnsi="Arial" w:cs="Arial"/>
          <w:sz w:val="28"/>
          <w:szCs w:val="28"/>
        </w:rPr>
        <w:t>Nuevo</w:t>
      </w:r>
      <w:proofErr w:type="spellEnd"/>
      <w:r w:rsidR="00B8147F">
        <w:rPr>
          <w:rFonts w:ascii="Arial" w:hAnsi="Arial" w:cs="Arial"/>
          <w:sz w:val="28"/>
          <w:szCs w:val="28"/>
        </w:rPr>
        <w:t xml:space="preserve"> León invita</w:t>
      </w:r>
      <w:r w:rsidR="000420E9">
        <w:rPr>
          <w:rFonts w:ascii="Arial" w:hAnsi="Arial" w:cs="Arial"/>
          <w:sz w:val="28"/>
          <w:szCs w:val="28"/>
        </w:rPr>
        <w:t xml:space="preserve"> a las y los neoloneses, así como a los visitantes que por esta temporada acuden a la entidad, a que asistan a la Explanada de los Héroes en donde se encuentra instalada la Macro Navidad 2025.</w:t>
      </w:r>
    </w:p>
    <w:p w14:paraId="2FF15471" w14:textId="77777777" w:rsidR="000420E9" w:rsidRDefault="000420E9" w:rsidP="009C7945">
      <w:pPr>
        <w:jc w:val="both"/>
        <w:rPr>
          <w:rFonts w:ascii="Arial" w:hAnsi="Arial" w:cs="Arial"/>
          <w:sz w:val="28"/>
          <w:szCs w:val="28"/>
        </w:rPr>
      </w:pPr>
    </w:p>
    <w:p w14:paraId="5866E415" w14:textId="65601081" w:rsidR="000420E9" w:rsidRDefault="000420E9" w:rsidP="009C794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un ambiente familiar y con acceso </w:t>
      </w:r>
      <w:r w:rsidR="00B8147F">
        <w:rPr>
          <w:rFonts w:ascii="Arial" w:hAnsi="Arial" w:cs="Arial"/>
          <w:sz w:val="28"/>
          <w:szCs w:val="28"/>
        </w:rPr>
        <w:t>gratuito a todos los juegos</w:t>
      </w:r>
      <w:r>
        <w:rPr>
          <w:rFonts w:ascii="Arial" w:hAnsi="Arial" w:cs="Arial"/>
          <w:sz w:val="28"/>
          <w:szCs w:val="28"/>
        </w:rPr>
        <w:t xml:space="preserve">, tanto el Gobernador Samuel Alejandro García Sepúlveda como la titular de Amar a Nuevo León, Mariana Rodríguez Cantú, hacen extensiva la invitación para que acudan a esta feria que tiene como propósito </w:t>
      </w:r>
      <w:r w:rsidR="00B8147F">
        <w:rPr>
          <w:rFonts w:ascii="Arial" w:hAnsi="Arial" w:cs="Arial"/>
          <w:sz w:val="28"/>
          <w:szCs w:val="28"/>
        </w:rPr>
        <w:t>fortalecer el núcleo social.</w:t>
      </w:r>
    </w:p>
    <w:p w14:paraId="2338FD65" w14:textId="77777777" w:rsidR="000420E9" w:rsidRDefault="000420E9" w:rsidP="009C7945">
      <w:pPr>
        <w:jc w:val="both"/>
        <w:rPr>
          <w:rFonts w:ascii="Arial" w:hAnsi="Arial" w:cs="Arial"/>
          <w:sz w:val="28"/>
          <w:szCs w:val="28"/>
        </w:rPr>
      </w:pPr>
    </w:p>
    <w:p w14:paraId="160B08CF" w14:textId="7596C396" w:rsidR="000420E9" w:rsidRDefault="000420E9" w:rsidP="009C794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</w:t>
      </w:r>
      <w:r w:rsidRPr="000420E9">
        <w:rPr>
          <w:rFonts w:ascii="Arial" w:hAnsi="Arial" w:cs="Arial"/>
          <w:sz w:val="28"/>
          <w:szCs w:val="28"/>
        </w:rPr>
        <w:t xml:space="preserve">edición </w:t>
      </w:r>
      <w:r w:rsidR="00B8147F">
        <w:rPr>
          <w:rFonts w:ascii="Arial" w:hAnsi="Arial" w:cs="Arial"/>
          <w:sz w:val="28"/>
          <w:szCs w:val="28"/>
        </w:rPr>
        <w:t>2025 de la Macro Navidad es</w:t>
      </w:r>
      <w:r w:rsidRPr="000420E9">
        <w:rPr>
          <w:rFonts w:ascii="Arial" w:hAnsi="Arial" w:cs="Arial"/>
          <w:sz w:val="28"/>
          <w:szCs w:val="28"/>
        </w:rPr>
        <w:t xml:space="preserve"> del 7 de diciembre al 7 de enero</w:t>
      </w:r>
      <w:r>
        <w:rPr>
          <w:rFonts w:ascii="Arial" w:hAnsi="Arial" w:cs="Arial"/>
          <w:sz w:val="28"/>
          <w:szCs w:val="28"/>
        </w:rPr>
        <w:t xml:space="preserve"> del próximo año</w:t>
      </w:r>
      <w:r w:rsidRPr="000420E9">
        <w:rPr>
          <w:rFonts w:ascii="Arial" w:hAnsi="Arial" w:cs="Arial"/>
          <w:sz w:val="28"/>
          <w:szCs w:val="28"/>
        </w:rPr>
        <w:t>, celebrando estas fechas de amor y de paz, donde miles de familias podrán gozar de cada una de las atracciones.</w:t>
      </w:r>
    </w:p>
    <w:p w14:paraId="2B3AC8CC" w14:textId="77777777" w:rsidR="000420E9" w:rsidRDefault="000420E9" w:rsidP="009C7945">
      <w:pPr>
        <w:jc w:val="both"/>
        <w:rPr>
          <w:rFonts w:ascii="Arial" w:hAnsi="Arial" w:cs="Arial"/>
          <w:sz w:val="28"/>
          <w:szCs w:val="28"/>
        </w:rPr>
      </w:pPr>
    </w:p>
    <w:p w14:paraId="093600B2" w14:textId="14C8F6EA" w:rsidR="000420E9" w:rsidRDefault="000420E9" w:rsidP="009C794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Las y los visitantes pueden subir</w:t>
      </w:r>
      <w:r w:rsidRPr="000420E9">
        <w:rPr>
          <w:rFonts w:ascii="Arial" w:hAnsi="Arial" w:cs="Arial"/>
          <w:sz w:val="28"/>
          <w:szCs w:val="28"/>
        </w:rPr>
        <w:t xml:space="preserve"> a la r</w:t>
      </w:r>
      <w:r>
        <w:rPr>
          <w:rFonts w:ascii="Arial" w:hAnsi="Arial" w:cs="Arial"/>
          <w:sz w:val="28"/>
          <w:szCs w:val="28"/>
        </w:rPr>
        <w:t>ueda de la fortuna y recorrer</w:t>
      </w:r>
      <w:r w:rsidRPr="000420E9">
        <w:rPr>
          <w:rFonts w:ascii="Arial" w:hAnsi="Arial" w:cs="Arial"/>
          <w:sz w:val="28"/>
          <w:szCs w:val="28"/>
        </w:rPr>
        <w:t xml:space="preserve"> espacios temáticos como la Oficina Postal, la Casa de Santa, la Estación del Tren, el Túnel de Caramelos, el Carrusel, el Taller de Santa y el Mercado Nuevo León</w:t>
      </w:r>
      <w:r>
        <w:rPr>
          <w:rFonts w:ascii="Arial" w:hAnsi="Arial" w:cs="Arial"/>
          <w:sz w:val="28"/>
          <w:szCs w:val="28"/>
        </w:rPr>
        <w:t>.</w:t>
      </w:r>
    </w:p>
    <w:p w14:paraId="58501F2D" w14:textId="77777777" w:rsidR="000420E9" w:rsidRDefault="000420E9" w:rsidP="009C7945">
      <w:pPr>
        <w:jc w:val="both"/>
        <w:rPr>
          <w:rFonts w:ascii="Arial" w:hAnsi="Arial" w:cs="Arial"/>
          <w:sz w:val="28"/>
          <w:szCs w:val="28"/>
        </w:rPr>
      </w:pPr>
    </w:p>
    <w:p w14:paraId="5381B092" w14:textId="77777777" w:rsidR="000420E9" w:rsidRPr="000420E9" w:rsidRDefault="000420E9" w:rsidP="000420E9">
      <w:pPr>
        <w:jc w:val="both"/>
        <w:rPr>
          <w:rFonts w:ascii="Arial" w:hAnsi="Arial" w:cs="Arial"/>
          <w:sz w:val="28"/>
          <w:szCs w:val="28"/>
        </w:rPr>
      </w:pPr>
      <w:r w:rsidRPr="000420E9">
        <w:rPr>
          <w:rFonts w:ascii="Arial" w:hAnsi="Arial" w:cs="Arial"/>
          <w:sz w:val="28"/>
          <w:szCs w:val="28"/>
        </w:rPr>
        <w:lastRenderedPageBreak/>
        <w:t xml:space="preserve">Desde 2022, la Macro Navidad se ha consolidado como uno de los eventos familiares más emblemáticos del estado. </w:t>
      </w:r>
    </w:p>
    <w:p w14:paraId="315FA7F5" w14:textId="77777777" w:rsidR="000420E9" w:rsidRPr="000420E9" w:rsidRDefault="000420E9" w:rsidP="000420E9">
      <w:pPr>
        <w:jc w:val="both"/>
        <w:rPr>
          <w:rFonts w:ascii="Arial" w:hAnsi="Arial" w:cs="Arial"/>
          <w:sz w:val="28"/>
          <w:szCs w:val="28"/>
        </w:rPr>
      </w:pPr>
    </w:p>
    <w:p w14:paraId="7CB52241" w14:textId="12C431F5" w:rsidR="000420E9" w:rsidRDefault="000420E9" w:rsidP="000420E9">
      <w:pPr>
        <w:jc w:val="both"/>
        <w:rPr>
          <w:rFonts w:ascii="Arial" w:hAnsi="Arial" w:cs="Arial"/>
          <w:sz w:val="28"/>
          <w:szCs w:val="28"/>
        </w:rPr>
      </w:pPr>
      <w:r w:rsidRPr="000420E9">
        <w:rPr>
          <w:rFonts w:ascii="Arial" w:hAnsi="Arial" w:cs="Arial"/>
          <w:sz w:val="28"/>
          <w:szCs w:val="28"/>
        </w:rPr>
        <w:t>Este año, la Macro</w:t>
      </w:r>
      <w:r>
        <w:rPr>
          <w:rFonts w:ascii="Arial" w:hAnsi="Arial" w:cs="Arial"/>
          <w:sz w:val="28"/>
          <w:szCs w:val="28"/>
        </w:rPr>
        <w:t xml:space="preserve"> Navidad está</w:t>
      </w:r>
      <w:r w:rsidRPr="000420E9">
        <w:rPr>
          <w:rFonts w:ascii="Arial" w:hAnsi="Arial" w:cs="Arial"/>
          <w:sz w:val="28"/>
          <w:szCs w:val="28"/>
        </w:rPr>
        <w:t xml:space="preserve"> abierta con horario de lunes a jueves de 16:00 a 21:00 horas, viernes a domingo de 16:00 a 22:00 horas, y horarios especiales de 10:00 a 14:00 horas los días 24 y 31 de diciembre.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CBD01" w14:textId="77777777" w:rsidR="00657ACD" w:rsidRDefault="00657ACD" w:rsidP="00E83348">
      <w:r>
        <w:separator/>
      </w:r>
    </w:p>
  </w:endnote>
  <w:endnote w:type="continuationSeparator" w:id="0">
    <w:p w14:paraId="62CE21A2" w14:textId="77777777" w:rsidR="00657ACD" w:rsidRDefault="00657AC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DE270" w14:textId="77777777" w:rsidR="00657ACD" w:rsidRDefault="00657ACD" w:rsidP="00E83348">
      <w:r>
        <w:separator/>
      </w:r>
    </w:p>
  </w:footnote>
  <w:footnote w:type="continuationSeparator" w:id="0">
    <w:p w14:paraId="0F5CC7A6" w14:textId="77777777" w:rsidR="00657ACD" w:rsidRDefault="00657AC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20E9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735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1EB4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8147F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78103B-2628-4403-B1A5-470E75D25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2025-12-24T16:14:00Z</dcterms:created>
  <dcterms:modified xsi:type="dcterms:W3CDTF">2025-12-24T18:24:00Z</dcterms:modified>
</cp:coreProperties>
</file>