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7285B4B" w:rsidR="009C0D7E" w:rsidRPr="004667B8" w:rsidRDefault="00B7460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CP/1757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6F7ECF" w:rsidR="009C0D7E" w:rsidRDefault="00B7460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556F228C" w:rsidR="00687125" w:rsidRDefault="00B7460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7460B">
        <w:rPr>
          <w:rFonts w:ascii="Arial" w:hAnsi="Arial" w:cs="Arial"/>
          <w:b/>
          <w:sz w:val="28"/>
          <w:szCs w:val="28"/>
        </w:rPr>
        <w:t xml:space="preserve">“ANALIZARÉ PRESUPUESTO SERIAMENTE EN BENEFICIO DE LOS CIUDADANOS”.- SAMUEL GARCÍA </w:t>
      </w:r>
      <w:r w:rsidR="00687125">
        <w:rPr>
          <w:rFonts w:ascii="Arial" w:hAnsi="Arial" w:cs="Arial"/>
          <w:b/>
          <w:sz w:val="28"/>
          <w:szCs w:val="28"/>
        </w:rPr>
        <w:t xml:space="preserve"> </w:t>
      </w:r>
      <w:bookmarkEnd w:id="0"/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0FF122DD" w:rsidR="00B07242" w:rsidRDefault="00B7460B" w:rsidP="00B7460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7460B">
        <w:rPr>
          <w:rFonts w:ascii="Arial" w:hAnsi="Arial" w:cs="Arial"/>
          <w:i/>
          <w:sz w:val="24"/>
          <w:szCs w:val="24"/>
        </w:rPr>
        <w:t>El Gobernador Samuel García reiteró que el Palacio de Gobierno se mantiene abierto para todos y en operación.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279D3FB" w14:textId="77777777" w:rsidR="00B7460B" w:rsidRPr="00B7460B" w:rsidRDefault="000D7421" w:rsidP="00B746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7460B" w:rsidRPr="00B7460B">
        <w:rPr>
          <w:rFonts w:ascii="Arial" w:hAnsi="Arial" w:cs="Arial"/>
          <w:sz w:val="28"/>
          <w:szCs w:val="28"/>
        </w:rPr>
        <w:t>Ante la entrega del Paquete Fiscal por parte del Poder Legislativo, el Gobernador Samuel Alejandro García Sepúlveda señaló que analizará a fondo el presupuesto para buscar el mayor beneficio para la ciudadanía.</w:t>
      </w:r>
    </w:p>
    <w:p w14:paraId="36C606DF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660265D0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El Mandatario estatal, señaló que no dejará que la vieja política utilice el Presupuesto estatal para que sea utilizado con fines partidistas.</w:t>
      </w:r>
    </w:p>
    <w:p w14:paraId="0508BD60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3B55B310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“Yo voy a cuidar bastante el dinero de Nuevo León y aun con Congreso en contra… no se preocupen, vamos a terminar las obras, vamos a terminar el Metro, la entrega de camiones, carreteras, aeropuertos, presas, y aun con ellos estorbando, vamos a ser el mejor gobierno en la historia de Nuevo León”, afirmó.</w:t>
      </w:r>
    </w:p>
    <w:p w14:paraId="61C34693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1B776679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“Lo voy a analizar seriamente lo que se haya dejado tal cual, lo que envié en tiempo y forma el 20 de noviembre, se va a publicar sin problema. Y lo que no, si no es para una mejora del estado, tengan por seguro que se va a vetar”.</w:t>
      </w:r>
    </w:p>
    <w:p w14:paraId="4EA2E71B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5A88C4A8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En un mensaje a través de sus redes sociales, García Sepúlveda, señaló que el Palacio de Gobierno mantiene sus puertas abiertas y en operaciones para el diálogo, y que la Administración estatal continuará trabajando durante la temporada decembrina, priorizando proyectos, programas sociales y obras en beneficio de las y los nuevoleoneses.</w:t>
      </w:r>
    </w:p>
    <w:p w14:paraId="4BED56AB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6B22BEB4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2EFADE67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En un mensaje público, y ante  versiones difundidas en medios de comunicación, el Gobernador desmintió que el Gobierno del Estado se encuentre de vacaciones y subrayó que la administración continúa trabajando con normalidad desde el Palacio de Gobierno.</w:t>
      </w:r>
    </w:p>
    <w:p w14:paraId="6932D52E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5E2935A7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“Es mentira que nos fuimos de vacaciones. Aquí estamos jalando. Por ley y convenio los servidores públicos van a trabajar hasta este viernes y yo voy a estar aquí hasta el 24. Así que si alguien me quiere buscar, aquí lo recibo en mi privado con mucho gusto”, expresó.</w:t>
      </w:r>
    </w:p>
    <w:p w14:paraId="6DFC2FBE" w14:textId="77777777" w:rsidR="00B7460B" w:rsidRPr="00B7460B" w:rsidRDefault="00B7460B" w:rsidP="00B7460B">
      <w:pPr>
        <w:jc w:val="both"/>
        <w:rPr>
          <w:rFonts w:ascii="Arial" w:hAnsi="Arial" w:cs="Arial"/>
          <w:sz w:val="28"/>
          <w:szCs w:val="28"/>
        </w:rPr>
      </w:pPr>
    </w:p>
    <w:p w14:paraId="287728E7" w14:textId="7EC07153" w:rsidR="009D118E" w:rsidRDefault="00B7460B" w:rsidP="00B7460B">
      <w:pPr>
        <w:jc w:val="both"/>
        <w:rPr>
          <w:rFonts w:ascii="Arial" w:hAnsi="Arial" w:cs="Arial"/>
          <w:sz w:val="28"/>
          <w:szCs w:val="28"/>
        </w:rPr>
      </w:pPr>
      <w:r w:rsidRPr="00B7460B">
        <w:rPr>
          <w:rFonts w:ascii="Arial" w:hAnsi="Arial" w:cs="Arial"/>
          <w:sz w:val="28"/>
          <w:szCs w:val="28"/>
        </w:rPr>
        <w:t>El Gobernador enfatizó que analizará con seriedad cualquier modificación al presupuesto, advirtiendo que cuidará los recursos públicos y vetará lo que no represente un beneficio real para Nuevo León.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7460B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6CD9E6-0037-47A8-8AC1-7F77B947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2025-12-18T20:41:00Z</dcterms:created>
  <dcterms:modified xsi:type="dcterms:W3CDTF">2025-12-18T20:41:00Z</dcterms:modified>
</cp:coreProperties>
</file>