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467A7F" w14:textId="5F68E8EB" w:rsidR="00CB25A7" w:rsidRDefault="00324206">
      <w:pPr>
        <w:jc w:val="right"/>
        <w:rPr>
          <w:rFonts w:ascii="Arial" w:eastAsia="Arial" w:hAnsi="Arial" w:cs="Arial"/>
          <w:b/>
          <w:bCs/>
          <w:sz w:val="22"/>
          <w:szCs w:val="22"/>
        </w:rPr>
      </w:pPr>
      <w:bookmarkStart w:id="0" w:name="_GoBack"/>
      <w:bookmarkEnd w:id="0"/>
      <w:r>
        <w:rPr>
          <w:rFonts w:ascii="Arial" w:eastAsia="Arial" w:hAnsi="Arial" w:cs="Arial"/>
          <w:b/>
          <w:bCs/>
          <w:sz w:val="22"/>
          <w:szCs w:val="22"/>
        </w:rPr>
        <w:t>CP/171</w:t>
      </w:r>
      <w:r w:rsidR="007B727A">
        <w:rPr>
          <w:rFonts w:ascii="Arial" w:eastAsia="Arial" w:hAnsi="Arial" w:cs="Arial"/>
          <w:b/>
          <w:bCs/>
          <w:sz w:val="22"/>
          <w:szCs w:val="22"/>
        </w:rPr>
        <w:t>3</w:t>
      </w:r>
      <w:r>
        <w:rPr>
          <w:rFonts w:ascii="Arial" w:eastAsia="Arial" w:hAnsi="Arial" w:cs="Arial"/>
          <w:b/>
          <w:bCs/>
          <w:sz w:val="22"/>
          <w:szCs w:val="22"/>
        </w:rPr>
        <w:t>/2025</w:t>
      </w:r>
    </w:p>
    <w:p w14:paraId="51D64BA7" w14:textId="77777777" w:rsidR="00CB25A7" w:rsidRDefault="00324206">
      <w:pPr>
        <w:jc w:val="right"/>
        <w:rPr>
          <w:rFonts w:ascii="Arial" w:eastAsia="Arial" w:hAnsi="Arial" w:cs="Arial"/>
          <w:sz w:val="22"/>
          <w:szCs w:val="22"/>
        </w:rPr>
      </w:pPr>
      <w:r>
        <w:rPr>
          <w:rFonts w:ascii="Arial" w:eastAsia="Arial" w:hAnsi="Arial" w:cs="Arial"/>
          <w:sz w:val="22"/>
          <w:szCs w:val="22"/>
        </w:rPr>
        <w:t>09 de diciembre de 2025</w:t>
      </w:r>
    </w:p>
    <w:p w14:paraId="0564184D" w14:textId="77777777" w:rsidR="007B727A" w:rsidRDefault="00324206" w:rsidP="007B727A">
      <w:pPr>
        <w:jc w:val="center"/>
        <w:rPr>
          <w:rFonts w:ascii="Arial" w:eastAsia="Arial" w:hAnsi="Arial" w:cs="Arial"/>
          <w:b/>
          <w:bCs/>
          <w:sz w:val="28"/>
          <w:szCs w:val="28"/>
        </w:rPr>
      </w:pPr>
      <w:r>
        <w:rPr>
          <w:rFonts w:ascii="Arial" w:eastAsia="Arial" w:hAnsi="Arial" w:cs="Arial"/>
          <w:b/>
          <w:bCs/>
          <w:sz w:val="28"/>
          <w:szCs w:val="28"/>
        </w:rPr>
        <w:t xml:space="preserve"> </w:t>
      </w:r>
      <w:bookmarkStart w:id="1" w:name="_heading=h.16cvgjzmugt" w:colFirst="0" w:colLast="0"/>
      <w:bookmarkEnd w:id="1"/>
    </w:p>
    <w:p w14:paraId="15FE264E" w14:textId="77777777" w:rsidR="007B727A" w:rsidRDefault="007B727A" w:rsidP="007B727A">
      <w:pPr>
        <w:jc w:val="center"/>
        <w:rPr>
          <w:rFonts w:ascii="Arial" w:eastAsia="Arial" w:hAnsi="Arial" w:cs="Arial"/>
          <w:b/>
          <w:bCs/>
          <w:sz w:val="28"/>
          <w:szCs w:val="28"/>
        </w:rPr>
      </w:pPr>
    </w:p>
    <w:p w14:paraId="69388F8E" w14:textId="72DB786D" w:rsidR="00CB25A7" w:rsidRDefault="007B727A" w:rsidP="00F569D9">
      <w:pPr>
        <w:jc w:val="center"/>
        <w:rPr>
          <w:rStyle w:val="apple-converted-space"/>
          <w:rFonts w:ascii="Arial" w:hAnsi="Arial" w:cs="Arial"/>
          <w:b/>
          <w:bCs/>
          <w:sz w:val="28"/>
          <w:szCs w:val="28"/>
        </w:rPr>
      </w:pPr>
      <w:r w:rsidRPr="007B727A">
        <w:rPr>
          <w:rStyle w:val="s1"/>
          <w:rFonts w:ascii="Arial" w:hAnsi="Arial" w:cs="Arial"/>
          <w:b/>
          <w:bCs/>
          <w:sz w:val="28"/>
          <w:szCs w:val="28"/>
        </w:rPr>
        <w:t>ENTREGA CMIC DONATIVO DE 2.8 MILLONES DE PESOS PARA DIF NUEVO LEÓN</w:t>
      </w:r>
      <w:r w:rsidRPr="007B727A">
        <w:rPr>
          <w:rStyle w:val="apple-converted-space"/>
          <w:rFonts w:ascii="Arial" w:hAnsi="Arial" w:cs="Arial"/>
          <w:b/>
          <w:bCs/>
          <w:sz w:val="28"/>
          <w:szCs w:val="28"/>
        </w:rPr>
        <w:t> </w:t>
      </w:r>
      <w:bookmarkStart w:id="2" w:name="_heading=h.1dkldxsr1zeg" w:colFirst="0" w:colLast="0"/>
      <w:bookmarkEnd w:id="2"/>
    </w:p>
    <w:p w14:paraId="5310132D" w14:textId="77777777" w:rsidR="00083BFB" w:rsidRDefault="00083BFB" w:rsidP="00F569D9">
      <w:pPr>
        <w:jc w:val="center"/>
        <w:rPr>
          <w:rFonts w:ascii="Arial" w:eastAsia="Arial" w:hAnsi="Arial" w:cs="Arial"/>
          <w:b/>
          <w:bCs/>
          <w:sz w:val="28"/>
          <w:szCs w:val="28"/>
        </w:rPr>
      </w:pPr>
    </w:p>
    <w:p w14:paraId="08DFB6C0" w14:textId="77777777" w:rsidR="00F569D9" w:rsidRPr="00F569D9" w:rsidRDefault="00F569D9" w:rsidP="00F569D9">
      <w:pPr>
        <w:jc w:val="center"/>
        <w:rPr>
          <w:rFonts w:ascii="Arial" w:eastAsia="Arial" w:hAnsi="Arial" w:cs="Arial"/>
          <w:b/>
          <w:bCs/>
          <w:sz w:val="28"/>
          <w:szCs w:val="28"/>
        </w:rPr>
      </w:pPr>
    </w:p>
    <w:p w14:paraId="0D925907" w14:textId="23A01074" w:rsidR="00C40C53" w:rsidRPr="00EB0BFD" w:rsidRDefault="00C40C53" w:rsidP="00EB0BFD">
      <w:pPr>
        <w:pStyle w:val="p1"/>
        <w:numPr>
          <w:ilvl w:val="0"/>
          <w:numId w:val="2"/>
        </w:numPr>
        <w:jc w:val="both"/>
        <w:rPr>
          <w:rStyle w:val="s1"/>
          <w:rFonts w:ascii="Arial" w:hAnsi="Arial" w:cs="Arial"/>
          <w:i/>
          <w:iCs/>
          <w:sz w:val="24"/>
          <w:szCs w:val="24"/>
        </w:rPr>
      </w:pPr>
      <w:bookmarkStart w:id="3" w:name="_heading=h.u67qhhs7besu" w:colFirst="0" w:colLast="0"/>
      <w:bookmarkEnd w:id="3"/>
      <w:r w:rsidRPr="00EB0BFD">
        <w:rPr>
          <w:rFonts w:ascii="Arial" w:eastAsia="Arial" w:hAnsi="Arial" w:cs="Arial"/>
          <w:i/>
          <w:iCs/>
          <w:sz w:val="24"/>
          <w:szCs w:val="24"/>
        </w:rPr>
        <w:t xml:space="preserve">El </w:t>
      </w:r>
      <w:r w:rsidRPr="00EB0BFD">
        <w:rPr>
          <w:rStyle w:val="s1"/>
          <w:rFonts w:ascii="Arial" w:hAnsi="Arial" w:cs="Arial"/>
          <w:i/>
          <w:iCs/>
          <w:sz w:val="24"/>
          <w:szCs w:val="24"/>
        </w:rPr>
        <w:t>Gobernador de Nuevo León señaló que la Cámara Mexicana de la Industria de la Construcción fue parte importante para que el Estado lograra los 41 primeros lugares, entre los que destacó el primer en obra pública, en donde se han invertido más de 105 mil millones de pesos.</w:t>
      </w:r>
    </w:p>
    <w:p w14:paraId="6E8EF6DB" w14:textId="77777777" w:rsidR="0092417F" w:rsidRPr="00EB0BFD" w:rsidRDefault="0092417F" w:rsidP="00EB0BFD">
      <w:pPr>
        <w:pStyle w:val="p1"/>
        <w:numPr>
          <w:ilvl w:val="0"/>
          <w:numId w:val="2"/>
        </w:numPr>
        <w:jc w:val="both"/>
        <w:rPr>
          <w:rFonts w:ascii="Arial" w:hAnsi="Arial" w:cs="Arial"/>
          <w:i/>
          <w:iCs/>
          <w:sz w:val="24"/>
          <w:szCs w:val="24"/>
        </w:rPr>
      </w:pPr>
      <w:r w:rsidRPr="00EB0BFD">
        <w:rPr>
          <w:rStyle w:val="s1"/>
          <w:rFonts w:ascii="Arial" w:hAnsi="Arial" w:cs="Arial"/>
          <w:i/>
          <w:iCs/>
          <w:sz w:val="24"/>
          <w:szCs w:val="24"/>
        </w:rPr>
        <w:t>Asimismo agradeció al la CMIC que mediante el Comité de Damas han apoyado</w:t>
      </w:r>
      <w:r w:rsidRPr="00EB0BFD">
        <w:rPr>
          <w:rStyle w:val="apple-converted-space"/>
          <w:rFonts w:ascii="Arial" w:hAnsi="Arial" w:cs="Arial"/>
          <w:i/>
          <w:iCs/>
          <w:sz w:val="24"/>
          <w:szCs w:val="24"/>
        </w:rPr>
        <w:t xml:space="preserve">  </w:t>
      </w:r>
      <w:r w:rsidRPr="00EB0BFD">
        <w:rPr>
          <w:rStyle w:val="s1"/>
          <w:rFonts w:ascii="Arial" w:hAnsi="Arial" w:cs="Arial"/>
          <w:i/>
          <w:iCs/>
          <w:sz w:val="24"/>
          <w:szCs w:val="24"/>
        </w:rPr>
        <w:t>de manera importante al DIF Nuevo León</w:t>
      </w:r>
      <w:r w:rsidRPr="00EB0BFD">
        <w:rPr>
          <w:rStyle w:val="apple-converted-space"/>
          <w:rFonts w:ascii="Arial" w:hAnsi="Arial" w:cs="Arial"/>
          <w:i/>
          <w:iCs/>
          <w:sz w:val="24"/>
          <w:szCs w:val="24"/>
        </w:rPr>
        <w:t xml:space="preserve">  </w:t>
      </w:r>
      <w:r w:rsidRPr="00EB0BFD">
        <w:rPr>
          <w:rStyle w:val="s1"/>
          <w:rFonts w:ascii="Arial" w:hAnsi="Arial" w:cs="Arial"/>
          <w:i/>
          <w:iCs/>
          <w:sz w:val="24"/>
          <w:szCs w:val="24"/>
        </w:rPr>
        <w:t>transforman vidas de niños, niñas y adolescentes junto a sus familias.</w:t>
      </w:r>
    </w:p>
    <w:p w14:paraId="29FD41AA" w14:textId="77777777" w:rsidR="00EB0BFD" w:rsidRPr="00EB0BFD" w:rsidRDefault="00EB0BFD" w:rsidP="00EB0BFD">
      <w:pPr>
        <w:pStyle w:val="p1"/>
        <w:numPr>
          <w:ilvl w:val="0"/>
          <w:numId w:val="2"/>
        </w:numPr>
        <w:jc w:val="both"/>
        <w:rPr>
          <w:rFonts w:ascii="Arial" w:hAnsi="Arial" w:cs="Arial"/>
          <w:i/>
          <w:iCs/>
          <w:sz w:val="24"/>
          <w:szCs w:val="24"/>
        </w:rPr>
      </w:pPr>
      <w:r w:rsidRPr="00EB0BFD">
        <w:rPr>
          <w:rStyle w:val="s1"/>
          <w:rFonts w:ascii="Arial" w:hAnsi="Arial" w:cs="Arial"/>
          <w:i/>
          <w:iCs/>
          <w:sz w:val="24"/>
          <w:szCs w:val="24"/>
        </w:rPr>
        <w:t>La CMIC destacó la visión del Gobernador que sigue impulsando el desarrollo del Estado.</w:t>
      </w:r>
    </w:p>
    <w:p w14:paraId="770A2516" w14:textId="77777777" w:rsidR="00665112" w:rsidRDefault="00665112">
      <w:pPr>
        <w:spacing w:before="240" w:after="240"/>
        <w:jc w:val="both"/>
        <w:rPr>
          <w:rFonts w:ascii="Arial" w:eastAsia="Arial" w:hAnsi="Arial" w:cs="Arial"/>
          <w:b/>
          <w:bCs/>
          <w:i/>
          <w:iCs/>
          <w:sz w:val="28"/>
          <w:szCs w:val="28"/>
        </w:rPr>
      </w:pPr>
      <w:bookmarkStart w:id="4" w:name="_heading=h.f1mee2cvdvsg" w:colFirst="0" w:colLast="0"/>
      <w:bookmarkStart w:id="5" w:name="_heading=h.eoin5m3628m4" w:colFirst="0" w:colLast="0"/>
      <w:bookmarkEnd w:id="4"/>
      <w:bookmarkEnd w:id="5"/>
    </w:p>
    <w:p w14:paraId="544525F5" w14:textId="77777777" w:rsidR="00324206" w:rsidRDefault="00324206">
      <w:pPr>
        <w:spacing w:before="240" w:after="240"/>
        <w:jc w:val="both"/>
        <w:rPr>
          <w:rFonts w:ascii="Arial" w:eastAsia="Arial" w:hAnsi="Arial" w:cs="Arial"/>
          <w:b/>
          <w:bCs/>
          <w:i/>
          <w:iCs/>
          <w:sz w:val="28"/>
          <w:szCs w:val="28"/>
        </w:rPr>
      </w:pPr>
    </w:p>
    <w:p w14:paraId="5FC4666F" w14:textId="25018E14" w:rsidR="002A370B" w:rsidRPr="002A370B" w:rsidRDefault="00EB0BFD" w:rsidP="00CD1FC3">
      <w:pPr>
        <w:pStyle w:val="p1"/>
        <w:jc w:val="both"/>
        <w:rPr>
          <w:rFonts w:ascii="Arial" w:hAnsi="Arial" w:cs="Arial"/>
          <w:sz w:val="28"/>
          <w:szCs w:val="28"/>
        </w:rPr>
      </w:pPr>
      <w:r w:rsidRPr="002A370B">
        <w:rPr>
          <w:rFonts w:ascii="Arial" w:eastAsia="Arial" w:hAnsi="Arial" w:cs="Arial"/>
          <w:b/>
          <w:bCs/>
          <w:sz w:val="28"/>
          <w:szCs w:val="28"/>
        </w:rPr>
        <w:t>San Pedro Garza García</w:t>
      </w:r>
      <w:r w:rsidR="00324206" w:rsidRPr="002A370B">
        <w:rPr>
          <w:rFonts w:ascii="Arial" w:eastAsia="Arial" w:hAnsi="Arial" w:cs="Arial"/>
          <w:b/>
          <w:bCs/>
          <w:sz w:val="28"/>
          <w:szCs w:val="28"/>
        </w:rPr>
        <w:t>, Nuevo León.-</w:t>
      </w:r>
      <w:r w:rsidRPr="002A370B">
        <w:rPr>
          <w:rFonts w:ascii="Arial" w:eastAsia="Arial" w:hAnsi="Arial" w:cs="Arial"/>
          <w:b/>
          <w:bCs/>
          <w:sz w:val="28"/>
          <w:szCs w:val="28"/>
        </w:rPr>
        <w:t xml:space="preserve"> </w:t>
      </w:r>
      <w:r w:rsidR="002A370B" w:rsidRPr="002A370B">
        <w:rPr>
          <w:rFonts w:ascii="Arial" w:eastAsia="Arial" w:hAnsi="Arial" w:cs="Arial"/>
          <w:sz w:val="28"/>
          <w:szCs w:val="28"/>
        </w:rPr>
        <w:t xml:space="preserve">Al </w:t>
      </w:r>
      <w:r w:rsidR="002A370B" w:rsidRPr="002A370B">
        <w:rPr>
          <w:rStyle w:val="s1"/>
          <w:rFonts w:ascii="Arial" w:hAnsi="Arial" w:cs="Arial"/>
          <w:sz w:val="28"/>
          <w:szCs w:val="28"/>
        </w:rPr>
        <w:t>acudir a convivir con integrantes y representantes de la Cámara Mexicana de la Industria de la Construcción (CMIC) en Nuevo León, el Gobernador, Samuel Alejandro García Sepúlveda y Mariana Rodríguez recibieron un donativo de 2 millones 864 mil 859 pesos para el DIF Nuevo León.</w:t>
      </w:r>
      <w:r w:rsidR="002A370B" w:rsidRPr="002A370B">
        <w:rPr>
          <w:rStyle w:val="apple-converted-space"/>
          <w:rFonts w:ascii="Arial" w:hAnsi="Arial" w:cs="Arial"/>
          <w:sz w:val="28"/>
          <w:szCs w:val="28"/>
        </w:rPr>
        <w:t> </w:t>
      </w:r>
    </w:p>
    <w:p w14:paraId="0C9AABCF" w14:textId="77777777" w:rsidR="002A370B" w:rsidRPr="002A370B" w:rsidRDefault="002A370B" w:rsidP="00CD1FC3">
      <w:pPr>
        <w:pStyle w:val="p2"/>
        <w:jc w:val="both"/>
        <w:rPr>
          <w:rFonts w:ascii="Arial" w:hAnsi="Arial" w:cs="Arial"/>
          <w:sz w:val="28"/>
          <w:szCs w:val="28"/>
        </w:rPr>
      </w:pPr>
    </w:p>
    <w:p w14:paraId="24BDE4DD" w14:textId="77777777" w:rsidR="002A370B" w:rsidRPr="002A370B" w:rsidRDefault="002A370B" w:rsidP="00CD1FC3">
      <w:pPr>
        <w:pStyle w:val="p1"/>
        <w:jc w:val="both"/>
        <w:rPr>
          <w:rFonts w:ascii="Arial" w:hAnsi="Arial" w:cs="Arial"/>
          <w:sz w:val="28"/>
          <w:szCs w:val="28"/>
        </w:rPr>
      </w:pPr>
      <w:r w:rsidRPr="002A370B">
        <w:rPr>
          <w:rStyle w:val="s1"/>
          <w:rFonts w:ascii="Arial" w:hAnsi="Arial" w:cs="Arial"/>
          <w:sz w:val="28"/>
          <w:szCs w:val="28"/>
        </w:rPr>
        <w:t>Al recibir el donativo, el Mandatario estatal agradeció a la CMIC por ser aliados y apoyar en causas como el DIF Nuevo León.</w:t>
      </w:r>
    </w:p>
    <w:p w14:paraId="2401C2C3" w14:textId="77777777" w:rsidR="002A370B" w:rsidRPr="002A370B" w:rsidRDefault="002A370B" w:rsidP="00CD1FC3">
      <w:pPr>
        <w:pStyle w:val="p2"/>
        <w:jc w:val="both"/>
        <w:rPr>
          <w:rFonts w:ascii="Arial" w:hAnsi="Arial" w:cs="Arial"/>
          <w:sz w:val="28"/>
          <w:szCs w:val="28"/>
        </w:rPr>
      </w:pPr>
    </w:p>
    <w:p w14:paraId="72996976" w14:textId="77777777" w:rsidR="002A370B" w:rsidRPr="002A370B" w:rsidRDefault="002A370B" w:rsidP="00CD1FC3">
      <w:pPr>
        <w:pStyle w:val="p1"/>
        <w:jc w:val="both"/>
        <w:rPr>
          <w:rFonts w:ascii="Arial" w:hAnsi="Arial" w:cs="Arial"/>
          <w:sz w:val="28"/>
          <w:szCs w:val="28"/>
        </w:rPr>
      </w:pPr>
      <w:r w:rsidRPr="002A370B">
        <w:rPr>
          <w:rStyle w:val="s1"/>
          <w:rFonts w:ascii="Arial" w:hAnsi="Arial" w:cs="Arial"/>
          <w:sz w:val="28"/>
          <w:szCs w:val="28"/>
        </w:rPr>
        <w:t>Asimismo destacó que Nuevo León ha logrado colocarse en 41 primeros lugares, principalmente en obra pública, en donde se han invertido más de 105 mil millones de pesos, que se nota en grandes obras como nuevas carreteras y las nuevas líneas del Metro, entre otros.</w:t>
      </w:r>
      <w:r w:rsidRPr="002A370B">
        <w:rPr>
          <w:rStyle w:val="apple-converted-space"/>
          <w:rFonts w:ascii="Arial" w:hAnsi="Arial" w:cs="Arial"/>
          <w:sz w:val="28"/>
          <w:szCs w:val="28"/>
        </w:rPr>
        <w:t> </w:t>
      </w:r>
    </w:p>
    <w:p w14:paraId="026FBDAC" w14:textId="77777777" w:rsidR="002A370B" w:rsidRPr="002A370B" w:rsidRDefault="002A370B" w:rsidP="00CD1FC3">
      <w:pPr>
        <w:pStyle w:val="p2"/>
        <w:jc w:val="both"/>
        <w:rPr>
          <w:rFonts w:ascii="Arial" w:hAnsi="Arial" w:cs="Arial"/>
          <w:sz w:val="28"/>
          <w:szCs w:val="28"/>
        </w:rPr>
      </w:pPr>
    </w:p>
    <w:p w14:paraId="13CC0EE2" w14:textId="77777777" w:rsidR="002A370B" w:rsidRPr="002A370B" w:rsidRDefault="002A370B" w:rsidP="00CD1FC3">
      <w:pPr>
        <w:pStyle w:val="p1"/>
        <w:jc w:val="both"/>
        <w:rPr>
          <w:rFonts w:ascii="Arial" w:hAnsi="Arial" w:cs="Arial"/>
          <w:sz w:val="28"/>
          <w:szCs w:val="28"/>
        </w:rPr>
      </w:pPr>
      <w:r w:rsidRPr="002A370B">
        <w:rPr>
          <w:rStyle w:val="s1"/>
          <w:rFonts w:ascii="Arial" w:hAnsi="Arial" w:cs="Arial"/>
          <w:sz w:val="28"/>
          <w:szCs w:val="28"/>
        </w:rPr>
        <w:t>"Agradecerles porque siempre han sido aliados con una de las las causas más bonitas de mi gobierno, que es el DIF.</w:t>
      </w:r>
    </w:p>
    <w:p w14:paraId="1663ABB4" w14:textId="77777777" w:rsidR="002A370B" w:rsidRPr="002A370B" w:rsidRDefault="002A370B" w:rsidP="00CD1FC3">
      <w:pPr>
        <w:pStyle w:val="p2"/>
        <w:jc w:val="both"/>
        <w:rPr>
          <w:rFonts w:ascii="Arial" w:hAnsi="Arial" w:cs="Arial"/>
          <w:sz w:val="28"/>
          <w:szCs w:val="28"/>
        </w:rPr>
      </w:pPr>
    </w:p>
    <w:p w14:paraId="08BEDA55" w14:textId="77777777" w:rsidR="002A370B" w:rsidRPr="002A370B" w:rsidRDefault="002A370B" w:rsidP="00CD1FC3">
      <w:pPr>
        <w:pStyle w:val="p1"/>
        <w:jc w:val="both"/>
        <w:rPr>
          <w:rFonts w:ascii="Arial" w:hAnsi="Arial" w:cs="Arial"/>
          <w:sz w:val="28"/>
          <w:szCs w:val="28"/>
        </w:rPr>
      </w:pPr>
      <w:r w:rsidRPr="002A370B">
        <w:rPr>
          <w:rStyle w:val="s1"/>
          <w:rFonts w:ascii="Arial" w:hAnsi="Arial" w:cs="Arial"/>
          <w:sz w:val="28"/>
          <w:szCs w:val="28"/>
        </w:rPr>
        <w:t>"Gracias a esta cámara logramos los 41 primeros lugares, uno que nos enorgullece bastante es que Nuevo León fue primer lugar en obra pública, ningún estado de la República se compara con lo que Nuevo León invirtió este cuarto año en obra. Hemos invertido 105 mil millones de pesos en obra pública. Hemos invertido más de 10 veces lo que hizo el sexenio anterior", apuntó García Sepúlveda.</w:t>
      </w:r>
      <w:r w:rsidRPr="002A370B">
        <w:rPr>
          <w:rStyle w:val="apple-converted-space"/>
          <w:rFonts w:ascii="Arial" w:hAnsi="Arial" w:cs="Arial"/>
          <w:sz w:val="28"/>
          <w:szCs w:val="28"/>
        </w:rPr>
        <w:t> </w:t>
      </w:r>
    </w:p>
    <w:p w14:paraId="1CCA9C5D" w14:textId="77777777" w:rsidR="002A370B" w:rsidRPr="002A370B" w:rsidRDefault="002A370B" w:rsidP="00CD1FC3">
      <w:pPr>
        <w:pStyle w:val="p2"/>
        <w:jc w:val="both"/>
        <w:rPr>
          <w:rFonts w:ascii="Arial" w:hAnsi="Arial" w:cs="Arial"/>
          <w:sz w:val="28"/>
          <w:szCs w:val="28"/>
        </w:rPr>
      </w:pPr>
    </w:p>
    <w:p w14:paraId="23DD5914" w14:textId="77777777" w:rsidR="002A370B" w:rsidRPr="002A370B" w:rsidRDefault="002A370B" w:rsidP="00CD1FC3">
      <w:pPr>
        <w:pStyle w:val="p1"/>
        <w:jc w:val="both"/>
        <w:rPr>
          <w:rFonts w:ascii="Arial" w:hAnsi="Arial" w:cs="Arial"/>
          <w:sz w:val="28"/>
          <w:szCs w:val="28"/>
        </w:rPr>
      </w:pPr>
      <w:r w:rsidRPr="002A370B">
        <w:rPr>
          <w:rStyle w:val="s1"/>
          <w:rFonts w:ascii="Arial" w:hAnsi="Arial" w:cs="Arial"/>
          <w:sz w:val="28"/>
          <w:szCs w:val="28"/>
        </w:rPr>
        <w:t xml:space="preserve">El Gobernador de Nuevo León agregó que el Presupuesto 2026 trae una inversión de otros 26 mil millones de pesos en obra pública, que de ser aprobado, el Estado lograría llegar a 131 mil millones de pesos en 5 años. </w:t>
      </w:r>
      <w:r w:rsidRPr="002A370B">
        <w:rPr>
          <w:rStyle w:val="apple-converted-space"/>
          <w:rFonts w:ascii="Arial" w:hAnsi="Arial" w:cs="Arial"/>
          <w:sz w:val="28"/>
          <w:szCs w:val="28"/>
        </w:rPr>
        <w:t> </w:t>
      </w:r>
    </w:p>
    <w:p w14:paraId="7DAF1E11" w14:textId="77777777" w:rsidR="002A370B" w:rsidRPr="002A370B" w:rsidRDefault="002A370B" w:rsidP="00CD1FC3">
      <w:pPr>
        <w:pStyle w:val="p2"/>
        <w:jc w:val="both"/>
        <w:rPr>
          <w:rFonts w:ascii="Arial" w:hAnsi="Arial" w:cs="Arial"/>
          <w:sz w:val="28"/>
          <w:szCs w:val="28"/>
        </w:rPr>
      </w:pPr>
    </w:p>
    <w:p w14:paraId="42216F28" w14:textId="38DE060A" w:rsidR="002A370B" w:rsidRPr="002A370B" w:rsidRDefault="002A370B" w:rsidP="00CD1FC3">
      <w:pPr>
        <w:pStyle w:val="p1"/>
        <w:jc w:val="both"/>
        <w:rPr>
          <w:rFonts w:ascii="Arial" w:hAnsi="Arial" w:cs="Arial"/>
          <w:sz w:val="28"/>
          <w:szCs w:val="28"/>
        </w:rPr>
      </w:pPr>
      <w:r w:rsidRPr="002A370B">
        <w:rPr>
          <w:rStyle w:val="s1"/>
          <w:rFonts w:ascii="Arial" w:hAnsi="Arial" w:cs="Arial"/>
          <w:sz w:val="28"/>
          <w:szCs w:val="28"/>
        </w:rPr>
        <w:t xml:space="preserve">Por su parte, el Presidente de la CMIC, Rodrigo Garza Tijerina agradeció al Gobernador porque gracias a su visión y energía se sigue impulsando el desarrollo del estado; asimismo agradeció a Mariana Rodríguez Cantú, quien dijo ha demostrado un compromiso enorme con las familias de Nuevo </w:t>
      </w:r>
      <w:r w:rsidR="00CD1FC3" w:rsidRPr="002A370B">
        <w:rPr>
          <w:rStyle w:val="s1"/>
          <w:rFonts w:ascii="Arial" w:hAnsi="Arial" w:cs="Arial"/>
          <w:sz w:val="28"/>
          <w:szCs w:val="28"/>
        </w:rPr>
        <w:t>León</w:t>
      </w:r>
      <w:r w:rsidR="00CD1FC3">
        <w:rPr>
          <w:rStyle w:val="s1"/>
          <w:rFonts w:ascii="Arial" w:hAnsi="Arial" w:cs="Arial"/>
          <w:sz w:val="28"/>
          <w:szCs w:val="28"/>
        </w:rPr>
        <w:t xml:space="preserve"> y</w:t>
      </w:r>
      <w:r w:rsidRPr="002A370B">
        <w:rPr>
          <w:rStyle w:val="s1"/>
          <w:rFonts w:ascii="Arial" w:hAnsi="Arial" w:cs="Arial"/>
          <w:sz w:val="28"/>
          <w:szCs w:val="28"/>
        </w:rPr>
        <w:t xml:space="preserve"> con su liderazgo inspira a seguir aportando desde la </w:t>
      </w:r>
      <w:r w:rsidR="00CD1FC3" w:rsidRPr="002A370B">
        <w:rPr>
          <w:rStyle w:val="s1"/>
          <w:rFonts w:ascii="Arial" w:hAnsi="Arial" w:cs="Arial"/>
          <w:sz w:val="28"/>
          <w:szCs w:val="28"/>
        </w:rPr>
        <w:t>Cámara</w:t>
      </w:r>
      <w:r w:rsidRPr="002A370B">
        <w:rPr>
          <w:rStyle w:val="s1"/>
          <w:rFonts w:ascii="Arial" w:hAnsi="Arial" w:cs="Arial"/>
          <w:sz w:val="28"/>
          <w:szCs w:val="28"/>
        </w:rPr>
        <w:t xml:space="preserve"> para que Nuevo León crezca, no solo en infraestructura, sino en calidad humana.</w:t>
      </w:r>
      <w:r w:rsidRPr="002A370B">
        <w:rPr>
          <w:rStyle w:val="apple-converted-space"/>
          <w:rFonts w:ascii="Arial" w:hAnsi="Arial" w:cs="Arial"/>
          <w:sz w:val="28"/>
          <w:szCs w:val="28"/>
        </w:rPr>
        <w:t> </w:t>
      </w:r>
    </w:p>
    <w:p w14:paraId="17B22A79" w14:textId="77777777" w:rsidR="002A370B" w:rsidRPr="002A370B" w:rsidRDefault="002A370B" w:rsidP="00CD1FC3">
      <w:pPr>
        <w:pStyle w:val="p2"/>
        <w:jc w:val="both"/>
        <w:rPr>
          <w:rFonts w:ascii="Arial" w:hAnsi="Arial" w:cs="Arial"/>
          <w:sz w:val="28"/>
          <w:szCs w:val="28"/>
        </w:rPr>
      </w:pPr>
    </w:p>
    <w:p w14:paraId="776AB4C9" w14:textId="56A070ED" w:rsidR="00CB25A7" w:rsidRPr="002A370B" w:rsidRDefault="002A370B" w:rsidP="00CD1FC3">
      <w:pPr>
        <w:pStyle w:val="p1"/>
        <w:jc w:val="both"/>
        <w:rPr>
          <w:rFonts w:ascii="Arial" w:hAnsi="Arial" w:cs="Arial"/>
          <w:sz w:val="28"/>
          <w:szCs w:val="28"/>
        </w:rPr>
      </w:pPr>
      <w:r w:rsidRPr="002A370B">
        <w:rPr>
          <w:rStyle w:val="s1"/>
          <w:rFonts w:ascii="Arial" w:hAnsi="Arial" w:cs="Arial"/>
          <w:sz w:val="28"/>
          <w:szCs w:val="28"/>
        </w:rPr>
        <w:t>Durante el evento también estuvieron presentes José Francisco Guajardo, Presidente del Comité Consultivo de la CMIC Nuevo León; Miguel Ángel Flores Serna, Secretario General de Gobierno; Gloria Bazán, Directora del DIF Nuevo León;</w:t>
      </w:r>
      <w:r w:rsidRPr="002A370B">
        <w:rPr>
          <w:rStyle w:val="apple-converted-space"/>
          <w:rFonts w:ascii="Arial" w:hAnsi="Arial" w:cs="Arial"/>
          <w:sz w:val="28"/>
          <w:szCs w:val="28"/>
        </w:rPr>
        <w:t xml:space="preserve">  </w:t>
      </w:r>
      <w:r w:rsidRPr="002A370B">
        <w:rPr>
          <w:rStyle w:val="s1"/>
          <w:rFonts w:ascii="Arial" w:hAnsi="Arial" w:cs="Arial"/>
          <w:sz w:val="28"/>
          <w:szCs w:val="28"/>
        </w:rPr>
        <w:t>así como autoridades federales, estatales y municipales.</w:t>
      </w:r>
    </w:p>
    <w:p w14:paraId="53A66AF2" w14:textId="77777777" w:rsidR="00CB25A7" w:rsidRPr="00EB0BFD" w:rsidRDefault="00CB25A7">
      <w:pPr>
        <w:spacing w:before="240" w:after="240"/>
        <w:jc w:val="both"/>
        <w:rPr>
          <w:rFonts w:ascii="Arial" w:eastAsia="Arial" w:hAnsi="Arial" w:cs="Arial"/>
          <w:sz w:val="28"/>
          <w:szCs w:val="28"/>
        </w:rPr>
      </w:pPr>
      <w:bookmarkStart w:id="6" w:name="_heading=h.x94v5vl1gqxn" w:colFirst="0" w:colLast="0"/>
      <w:bookmarkEnd w:id="6"/>
    </w:p>
    <w:sectPr w:rsidR="00CB25A7" w:rsidRPr="00EB0BFD">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D56D26" w14:textId="77777777" w:rsidR="00324206" w:rsidRDefault="00324206">
      <w:r>
        <w:separator/>
      </w:r>
    </w:p>
  </w:endnote>
  <w:endnote w:type="continuationSeparator" w:id="0">
    <w:p w14:paraId="59B75B45" w14:textId="77777777" w:rsidR="00324206" w:rsidRDefault="00324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FCD6D5A1-A802-438A-933A-EC4FA9616A00}"/>
    <w:embedBold r:id="rId2" w:fontKey="{29A8FAE3-24DC-4C7C-A5B8-1D7676951FF6}"/>
  </w:font>
  <w:font w:name="Lucida Grand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fontKey="{4AD20278-F90E-49EB-A86A-A38FCFF987EB}"/>
  </w:font>
  <w:font w:name="Georgia">
    <w:panose1 w:val="02040502050405020303"/>
    <w:charset w:val="00"/>
    <w:family w:val="roman"/>
    <w:pitch w:val="variable"/>
    <w:sig w:usb0="00000287" w:usb1="00000000" w:usb2="00000000" w:usb3="00000000" w:csb0="0000009F" w:csb1="00000000"/>
    <w:embedItalic r:id="rId4" w:fontKey="{B8F1D5ED-D425-4FBF-8861-423D1A7E8BBB}"/>
  </w:font>
  <w:font w:name=".AppleSystemUIFont">
    <w:altName w:val="Cambria"/>
    <w:charset w:val="00"/>
    <w:family w:val="roman"/>
    <w:pitch w:val="default"/>
  </w:font>
  <w:font w:name="UICTFontTextStyleBody">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17E78" w14:textId="77777777" w:rsidR="00CB25A7" w:rsidRDefault="00324206">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1F9A0869" wp14:editId="7341657B">
          <wp:simplePos x="0" y="0"/>
          <wp:positionH relativeFrom="column">
            <wp:posOffset>-1142996</wp:posOffset>
          </wp:positionH>
          <wp:positionV relativeFrom="paragraph">
            <wp:posOffset>32384</wp:posOffset>
          </wp:positionV>
          <wp:extent cx="7783830" cy="1337945"/>
          <wp:effectExtent l="0" t="0" r="0" b="0"/>
          <wp:wrapNone/>
          <wp:docPr id="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17BD97C4" w14:textId="77777777" w:rsidR="00CB25A7" w:rsidRDefault="00CB25A7">
    <w:pPr>
      <w:pBdr>
        <w:top w:val="nil"/>
        <w:left w:val="nil"/>
        <w:bottom w:val="nil"/>
        <w:right w:val="nil"/>
        <w:between w:val="nil"/>
      </w:pBdr>
      <w:tabs>
        <w:tab w:val="center" w:pos="4320"/>
        <w:tab w:val="right" w:pos="8640"/>
      </w:tabs>
      <w:rPr>
        <w:color w:val="000000"/>
      </w:rPr>
    </w:pPr>
  </w:p>
  <w:p w14:paraId="5F73E955" w14:textId="77777777" w:rsidR="00CB25A7" w:rsidRDefault="00CB25A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9E3BE9" w14:textId="77777777" w:rsidR="00324206" w:rsidRDefault="00324206">
      <w:r>
        <w:separator/>
      </w:r>
    </w:p>
  </w:footnote>
  <w:footnote w:type="continuationSeparator" w:id="0">
    <w:p w14:paraId="25D37675" w14:textId="77777777" w:rsidR="00324206" w:rsidRDefault="003242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EE3CD" w14:textId="77777777" w:rsidR="00CB25A7" w:rsidRDefault="00324206">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1440A451" wp14:editId="0EEC703A">
          <wp:simplePos x="0" y="0"/>
          <wp:positionH relativeFrom="column">
            <wp:posOffset>-1151887</wp:posOffset>
          </wp:positionH>
          <wp:positionV relativeFrom="paragraph">
            <wp:posOffset>-1170302</wp:posOffset>
          </wp:positionV>
          <wp:extent cx="7792278" cy="12834818"/>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766A48"/>
    <w:multiLevelType w:val="hybridMultilevel"/>
    <w:tmpl w:val="1724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3E53665"/>
    <w:multiLevelType w:val="hybridMultilevel"/>
    <w:tmpl w:val="0B342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5A7"/>
    <w:rsid w:val="000120AC"/>
    <w:rsid w:val="00083BFB"/>
    <w:rsid w:val="002A370B"/>
    <w:rsid w:val="00324206"/>
    <w:rsid w:val="003A6C0C"/>
    <w:rsid w:val="00526159"/>
    <w:rsid w:val="00665112"/>
    <w:rsid w:val="007740F0"/>
    <w:rsid w:val="007B727A"/>
    <w:rsid w:val="0092417F"/>
    <w:rsid w:val="00C40C53"/>
    <w:rsid w:val="00CB25A7"/>
    <w:rsid w:val="00CD1FC3"/>
    <w:rsid w:val="00CE1C88"/>
    <w:rsid w:val="00EB0BFD"/>
    <w:rsid w:val="00EC6735"/>
    <w:rsid w:val="00F569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FDDA9"/>
  <w15:docId w15:val="{639E3F89-35C1-4847-B38F-3CC79D4C3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p1">
    <w:name w:val="p1"/>
    <w:basedOn w:val="Normal"/>
    <w:rsid w:val="007B727A"/>
    <w:rPr>
      <w:rFonts w:ascii=".AppleSystemUIFont" w:eastAsiaTheme="minorEastAsia" w:hAnsi=".AppleSystemUIFont" w:cs="Times New Roman"/>
      <w:sz w:val="29"/>
      <w:szCs w:val="29"/>
    </w:rPr>
  </w:style>
  <w:style w:type="character" w:customStyle="1" w:styleId="s1">
    <w:name w:val="s1"/>
    <w:basedOn w:val="Fuentedeprrafopredeter"/>
    <w:rsid w:val="007B727A"/>
    <w:rPr>
      <w:rFonts w:ascii="UICTFontTextStyleBody" w:hAnsi="UICTFontTextStyleBody" w:hint="default"/>
      <w:b w:val="0"/>
      <w:bCs w:val="0"/>
      <w:i w:val="0"/>
      <w:iCs w:val="0"/>
      <w:sz w:val="29"/>
      <w:szCs w:val="29"/>
    </w:rPr>
  </w:style>
  <w:style w:type="character" w:customStyle="1" w:styleId="apple-converted-space">
    <w:name w:val="apple-converted-space"/>
    <w:basedOn w:val="Fuentedeprrafopredeter"/>
    <w:rsid w:val="007B727A"/>
  </w:style>
  <w:style w:type="paragraph" w:customStyle="1" w:styleId="p2">
    <w:name w:val="p2"/>
    <w:basedOn w:val="Normal"/>
    <w:rsid w:val="002A370B"/>
    <w:rPr>
      <w:rFonts w:ascii=".AppleSystemUIFont" w:eastAsiaTheme="minorEastAsia" w:hAnsi=".AppleSystemUIFont" w:cs="Times New Roman"/>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7CG5/VjVj2GjfG++FWrxOtStQw==">CgMxLjAyDWguMTZjdmdqem11Z3QyDmguMWRrbGR4c3IxemVnMg5oLnU2N3FoaHM3YmVzdTIOaC5mMW1lZTJjdmR2c2cyDmguZjFtZWUyY3ZkdnNnMg5oLmVvaW41bTM2MjhtNDIOaC4zdTVhdXN1cG02dGgyDmguM3U1YXVzdXBtNnRoMg5oLjN1NWF1c3VwbTZ0aDIOaC4zdTVhdXN1cG02dGgyDmguM3U1YXVzdXBtNnRoMg5oLjN1NWF1c3VwbTZ0aDIOaC4zdTVhdXN1cG02dGgyDmgueDk0djV2bDFncXhuOAByITFYY1A2ZmNFajZoOVpyRXN4bjE4dkRKNnFVUDZmQ3p1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434</Words>
  <Characters>2392</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Reynaldo Escalante de leon</cp:lastModifiedBy>
  <cp:revision>2</cp:revision>
  <dcterms:created xsi:type="dcterms:W3CDTF">2025-12-10T15:05:00Z</dcterms:created>
  <dcterms:modified xsi:type="dcterms:W3CDTF">2025-12-10T15:05:00Z</dcterms:modified>
</cp:coreProperties>
</file>