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35A91938" w:rsidR="004409AA" w:rsidRPr="004667B8" w:rsidRDefault="005E11D3" w:rsidP="004409AA">
      <w:pPr>
        <w:jc w:val="right"/>
        <w:rPr>
          <w:rFonts w:ascii="Arial" w:hAnsi="Arial" w:cs="Arial"/>
          <w:b/>
          <w:sz w:val="22"/>
          <w:lang w:val="es-ES"/>
        </w:rPr>
      </w:pPr>
      <w:r>
        <w:rPr>
          <w:rFonts w:ascii="Arial" w:hAnsi="Arial" w:cs="Arial"/>
          <w:b/>
          <w:sz w:val="22"/>
          <w:lang w:val="es-ES"/>
        </w:rPr>
        <w:t>CP/1</w:t>
      </w:r>
      <w:r w:rsidR="000212F9">
        <w:rPr>
          <w:rFonts w:ascii="Arial" w:hAnsi="Arial" w:cs="Arial"/>
          <w:b/>
          <w:sz w:val="22"/>
          <w:lang w:val="es-ES"/>
        </w:rPr>
        <w:t>40</w:t>
      </w:r>
      <w:r w:rsidR="00BC3CB0">
        <w:rPr>
          <w:rFonts w:ascii="Arial" w:hAnsi="Arial" w:cs="Arial"/>
          <w:b/>
          <w:sz w:val="22"/>
          <w:lang w:val="es-ES"/>
        </w:rPr>
        <w:t>5</w:t>
      </w:r>
      <w:r w:rsidR="004409AA">
        <w:rPr>
          <w:rFonts w:ascii="Arial" w:hAnsi="Arial" w:cs="Arial"/>
          <w:b/>
          <w:sz w:val="22"/>
          <w:lang w:val="es-ES"/>
        </w:rPr>
        <w:t>/2025</w:t>
      </w:r>
    </w:p>
    <w:p w14:paraId="1BD31F0F" w14:textId="15255FD8" w:rsidR="004409AA" w:rsidRDefault="00C261B2" w:rsidP="004409AA">
      <w:pPr>
        <w:jc w:val="right"/>
        <w:rPr>
          <w:rFonts w:ascii="Arial" w:hAnsi="Arial" w:cs="Arial"/>
          <w:sz w:val="22"/>
          <w:lang w:val="es-ES"/>
        </w:rPr>
      </w:pPr>
      <w:r>
        <w:rPr>
          <w:rFonts w:ascii="Arial" w:hAnsi="Arial" w:cs="Arial"/>
          <w:sz w:val="22"/>
          <w:lang w:val="es-ES"/>
        </w:rPr>
        <w:t>15</w:t>
      </w:r>
      <w:r w:rsidR="004409AA">
        <w:rPr>
          <w:rFonts w:ascii="Arial" w:hAnsi="Arial" w:cs="Arial"/>
          <w:sz w:val="22"/>
          <w:lang w:val="es-ES"/>
        </w:rPr>
        <w:t xml:space="preserve"> de octubre de 2025</w:t>
      </w:r>
    </w:p>
    <w:p w14:paraId="038624DB" w14:textId="77777777" w:rsidR="004409AA" w:rsidRDefault="004409AA" w:rsidP="00DA22E2">
      <w:pPr>
        <w:rPr>
          <w:rFonts w:ascii="Arial" w:hAnsi="Arial" w:cs="Arial"/>
          <w:sz w:val="22"/>
          <w:lang w:val="es-ES"/>
        </w:rPr>
      </w:pPr>
    </w:p>
    <w:p w14:paraId="42470EF2" w14:textId="77777777" w:rsidR="00BC3CB0" w:rsidRPr="00312B79" w:rsidRDefault="00E02AB0" w:rsidP="00E02AB0">
      <w:pPr>
        <w:pStyle w:val="Sinespaciado"/>
        <w:jc w:val="center"/>
        <w:rPr>
          <w:rFonts w:ascii="Arial" w:hAnsi="Arial" w:cs="Arial"/>
          <w:b/>
          <w:bCs/>
          <w:sz w:val="28"/>
          <w:szCs w:val="28"/>
          <w:lang w:val="es-MX" w:eastAsia="es-MX"/>
        </w:rPr>
      </w:pPr>
      <w:r w:rsidRPr="00312B79">
        <w:rPr>
          <w:rFonts w:ascii="Arial" w:hAnsi="Arial" w:cs="Arial"/>
          <w:b/>
          <w:bCs/>
          <w:sz w:val="28"/>
          <w:szCs w:val="28"/>
          <w:lang w:val="es-MX" w:eastAsia="es-MX"/>
        </w:rPr>
        <w:t xml:space="preserve">ENTREGA GOBERNADOR MÁS UNIDADES NUEVAS </w:t>
      </w:r>
    </w:p>
    <w:p w14:paraId="283C127D" w14:textId="7D410418" w:rsidR="00E02AB0" w:rsidRPr="00E02AB0" w:rsidRDefault="00E02AB0" w:rsidP="00E02AB0">
      <w:pPr>
        <w:pStyle w:val="Sinespaciado"/>
        <w:jc w:val="center"/>
        <w:rPr>
          <w:rFonts w:ascii="Arial" w:hAnsi="Arial" w:cs="Arial"/>
          <w:b/>
          <w:bCs/>
          <w:sz w:val="28"/>
          <w:szCs w:val="28"/>
          <w:lang w:eastAsia="es-MX"/>
        </w:rPr>
      </w:pPr>
      <w:r w:rsidRPr="00E02AB0">
        <w:rPr>
          <w:rFonts w:ascii="Arial" w:hAnsi="Arial" w:cs="Arial"/>
          <w:b/>
          <w:bCs/>
          <w:sz w:val="28"/>
          <w:szCs w:val="28"/>
          <w:lang w:eastAsia="es-MX"/>
        </w:rPr>
        <w:t>A CUENCA NORTE</w:t>
      </w:r>
    </w:p>
    <w:p w14:paraId="239E1895" w14:textId="77777777" w:rsidR="00E02AB0" w:rsidRPr="00E02AB0" w:rsidRDefault="00E02AB0" w:rsidP="00E02AB0">
      <w:pPr>
        <w:pStyle w:val="Sinespaciado"/>
        <w:jc w:val="center"/>
        <w:rPr>
          <w:rFonts w:ascii="Arial" w:hAnsi="Arial" w:cs="Arial"/>
          <w:b/>
          <w:bCs/>
          <w:sz w:val="28"/>
          <w:szCs w:val="28"/>
          <w:lang w:eastAsia="es-MX"/>
        </w:rPr>
      </w:pPr>
    </w:p>
    <w:p w14:paraId="0321D770" w14:textId="7EB0D44B" w:rsidR="00E02AB0" w:rsidRPr="00312B79" w:rsidRDefault="00E02AB0" w:rsidP="007B12D7">
      <w:pPr>
        <w:pStyle w:val="Sinespaciado"/>
        <w:numPr>
          <w:ilvl w:val="0"/>
          <w:numId w:val="29"/>
        </w:numPr>
        <w:jc w:val="both"/>
        <w:rPr>
          <w:rFonts w:ascii="Arial" w:hAnsi="Arial" w:cs="Arial"/>
          <w:i/>
          <w:iCs/>
          <w:lang w:val="es-MX" w:eastAsia="es-MX"/>
        </w:rPr>
      </w:pPr>
      <w:r w:rsidRPr="00312B79">
        <w:rPr>
          <w:rFonts w:ascii="Arial" w:hAnsi="Arial" w:cs="Arial"/>
          <w:i/>
          <w:iCs/>
          <w:lang w:val="es-MX" w:eastAsia="es-MX"/>
        </w:rPr>
        <w:t>"Llegamos en tiempo y forma a El Carmen, todos los camiones de aquí van a ser nuevos para noviembre",- Samuel García.</w:t>
      </w:r>
    </w:p>
    <w:p w14:paraId="445285DB" w14:textId="7BA70B03" w:rsidR="00E02AB0" w:rsidRPr="00312B79" w:rsidRDefault="00E02AB0" w:rsidP="007B12D7">
      <w:pPr>
        <w:pStyle w:val="Sinespaciado"/>
        <w:numPr>
          <w:ilvl w:val="0"/>
          <w:numId w:val="29"/>
        </w:numPr>
        <w:jc w:val="both"/>
        <w:rPr>
          <w:rFonts w:ascii="Arial" w:hAnsi="Arial" w:cs="Arial"/>
          <w:i/>
          <w:iCs/>
          <w:lang w:val="es-MX" w:eastAsia="es-MX"/>
        </w:rPr>
      </w:pPr>
      <w:r w:rsidRPr="00312B79">
        <w:rPr>
          <w:rFonts w:ascii="Arial" w:hAnsi="Arial" w:cs="Arial"/>
          <w:i/>
          <w:iCs/>
          <w:lang w:val="es-MX" w:eastAsia="es-MX"/>
        </w:rPr>
        <w:t xml:space="preserve">El Mandatario estatal entregó 20 nuevos autobuses para el servicio del transporte público de los municipios de El Carmen, Escobedo y San Nicolás de los Garza. </w:t>
      </w:r>
    </w:p>
    <w:p w14:paraId="2CE5F5CF" w14:textId="77777777" w:rsidR="00E02AB0" w:rsidRPr="00312B79" w:rsidRDefault="00E02AB0" w:rsidP="007B12D7">
      <w:pPr>
        <w:pStyle w:val="Sinespaciado"/>
        <w:jc w:val="both"/>
        <w:rPr>
          <w:rFonts w:ascii="Arial" w:hAnsi="Arial" w:cs="Arial"/>
          <w:b/>
          <w:bCs/>
          <w:sz w:val="28"/>
          <w:szCs w:val="28"/>
          <w:lang w:val="es-MX" w:eastAsia="es-MX"/>
        </w:rPr>
      </w:pPr>
    </w:p>
    <w:p w14:paraId="0D13C91D" w14:textId="77777777" w:rsidR="00E02AB0" w:rsidRPr="006B29FC" w:rsidRDefault="00E02AB0" w:rsidP="007B12D7">
      <w:pPr>
        <w:pStyle w:val="Sinespaciado"/>
        <w:jc w:val="both"/>
        <w:rPr>
          <w:rFonts w:ascii="Arial" w:hAnsi="Arial" w:cs="Arial"/>
          <w:sz w:val="28"/>
          <w:szCs w:val="28"/>
          <w:lang w:val="es-MX" w:eastAsia="es-MX"/>
        </w:rPr>
      </w:pPr>
      <w:r w:rsidRPr="006B29FC">
        <w:rPr>
          <w:rFonts w:ascii="Arial" w:hAnsi="Arial" w:cs="Arial"/>
          <w:b/>
          <w:bCs/>
          <w:sz w:val="28"/>
          <w:szCs w:val="28"/>
          <w:lang w:val="es-MX" w:eastAsia="es-MX"/>
        </w:rPr>
        <w:t>El Carmen, Nuevo León.-</w:t>
      </w:r>
      <w:r w:rsidRPr="006B29FC">
        <w:rPr>
          <w:rFonts w:ascii="Arial" w:hAnsi="Arial" w:cs="Arial"/>
          <w:sz w:val="28"/>
          <w:szCs w:val="28"/>
          <w:lang w:val="es-MX" w:eastAsia="es-MX"/>
        </w:rPr>
        <w:t xml:space="preserve"> Como parte de la estrategia por la mejor movilidad para Nuevo León, el Gobernador Samuel Alejandro García Sepúlveda entregó 20 nuevas unidades para la Cuenca El Carmen, Escobedo y San Nicolás de los Garza. </w:t>
      </w:r>
    </w:p>
    <w:p w14:paraId="4B1718E1" w14:textId="77777777" w:rsidR="00E02AB0" w:rsidRPr="006B29FC" w:rsidRDefault="00E02AB0" w:rsidP="007B12D7">
      <w:pPr>
        <w:pStyle w:val="Sinespaciado"/>
        <w:jc w:val="both"/>
        <w:rPr>
          <w:rFonts w:ascii="Arial" w:hAnsi="Arial" w:cs="Arial"/>
          <w:sz w:val="28"/>
          <w:szCs w:val="28"/>
          <w:lang w:val="es-MX" w:eastAsia="es-MX"/>
        </w:rPr>
      </w:pPr>
    </w:p>
    <w:p w14:paraId="5022442F" w14:textId="77777777" w:rsidR="00E02AB0" w:rsidRPr="00312B79" w:rsidRDefault="00E02AB0" w:rsidP="007B12D7">
      <w:pPr>
        <w:pStyle w:val="Sinespaciado"/>
        <w:jc w:val="both"/>
        <w:rPr>
          <w:rFonts w:ascii="Arial" w:hAnsi="Arial" w:cs="Arial"/>
          <w:sz w:val="28"/>
          <w:szCs w:val="28"/>
          <w:lang w:val="es-MX" w:eastAsia="es-MX"/>
        </w:rPr>
      </w:pPr>
      <w:r w:rsidRPr="00312B79">
        <w:rPr>
          <w:rFonts w:ascii="Arial" w:hAnsi="Arial" w:cs="Arial"/>
          <w:sz w:val="28"/>
          <w:szCs w:val="28"/>
          <w:lang w:val="es-MX" w:eastAsia="es-MX"/>
        </w:rPr>
        <w:t xml:space="preserve">Acompañado del alcalde de El Carmen, Gerardo de la Maza, el Mandatario estatal reiteró que su gobierno seguirá destinando más autobuses de primer mundo para este sector y el resto de las zonas que forman parte de la reestructura, y cumplir la meta de llegar a 4 mil camiones, en tiempo y forma. </w:t>
      </w:r>
    </w:p>
    <w:p w14:paraId="4D9E8DC0" w14:textId="77777777" w:rsidR="00E02AB0" w:rsidRPr="00312B79" w:rsidRDefault="00E02AB0" w:rsidP="007B12D7">
      <w:pPr>
        <w:pStyle w:val="Sinespaciado"/>
        <w:jc w:val="both"/>
        <w:rPr>
          <w:rFonts w:ascii="Arial" w:hAnsi="Arial" w:cs="Arial"/>
          <w:sz w:val="28"/>
          <w:szCs w:val="28"/>
          <w:lang w:val="es-MX" w:eastAsia="es-MX"/>
        </w:rPr>
      </w:pPr>
    </w:p>
    <w:p w14:paraId="56B0CDF3" w14:textId="77777777" w:rsidR="00E02AB0" w:rsidRPr="00312B79" w:rsidRDefault="00E02AB0" w:rsidP="007B12D7">
      <w:pPr>
        <w:pStyle w:val="Sinespaciado"/>
        <w:jc w:val="both"/>
        <w:rPr>
          <w:rFonts w:ascii="Arial" w:hAnsi="Arial" w:cs="Arial"/>
          <w:sz w:val="28"/>
          <w:szCs w:val="28"/>
          <w:lang w:val="es-MX" w:eastAsia="es-MX"/>
        </w:rPr>
      </w:pPr>
      <w:r w:rsidRPr="00312B79">
        <w:rPr>
          <w:rFonts w:ascii="Arial" w:hAnsi="Arial" w:cs="Arial"/>
          <w:sz w:val="28"/>
          <w:szCs w:val="28"/>
          <w:lang w:val="es-MX" w:eastAsia="es-MX"/>
        </w:rPr>
        <w:t xml:space="preserve">"Estamos reestructurando completamente el norte de la ciudad. Ayer también entregamos en el Valle de las Salinas y el viernes también vamos a estar entregando  rumbo a Santa Catarina y García. Vamos a llegar con esto a 4 mil nuevos camiones verdes. Eso fue lo que prometimos y vamos a terminar de entregar" apuntó. </w:t>
      </w:r>
    </w:p>
    <w:p w14:paraId="57D9BCE4" w14:textId="77777777" w:rsidR="00E02AB0" w:rsidRPr="00312B79" w:rsidRDefault="00E02AB0" w:rsidP="007B12D7">
      <w:pPr>
        <w:pStyle w:val="Sinespaciado"/>
        <w:jc w:val="both"/>
        <w:rPr>
          <w:rFonts w:ascii="Arial" w:hAnsi="Arial" w:cs="Arial"/>
          <w:sz w:val="28"/>
          <w:szCs w:val="28"/>
          <w:lang w:val="es-MX" w:eastAsia="es-MX"/>
        </w:rPr>
      </w:pPr>
    </w:p>
    <w:p w14:paraId="573059F5" w14:textId="77777777" w:rsidR="00E02AB0" w:rsidRPr="00312B79" w:rsidRDefault="00E02AB0" w:rsidP="007B12D7">
      <w:pPr>
        <w:pStyle w:val="Sinespaciado"/>
        <w:jc w:val="both"/>
        <w:rPr>
          <w:rFonts w:ascii="Arial" w:hAnsi="Arial" w:cs="Arial"/>
          <w:sz w:val="28"/>
          <w:szCs w:val="28"/>
          <w:lang w:val="es-MX" w:eastAsia="es-MX"/>
        </w:rPr>
      </w:pPr>
      <w:r w:rsidRPr="00312B79">
        <w:rPr>
          <w:rFonts w:ascii="Arial" w:hAnsi="Arial" w:cs="Arial"/>
          <w:sz w:val="28"/>
          <w:szCs w:val="28"/>
          <w:lang w:val="es-MX" w:eastAsia="es-MX"/>
        </w:rPr>
        <w:t xml:space="preserve">"Aunque fue la última entrega, llegamos en tiempo y forma a El Carmen, todos los camiones de aquí van a ser nuevos para noviembre", señaló el Gobernador. </w:t>
      </w:r>
    </w:p>
    <w:p w14:paraId="74F7F1C1" w14:textId="77777777" w:rsidR="00E02AB0" w:rsidRPr="00312B79" w:rsidRDefault="00E02AB0" w:rsidP="007B12D7">
      <w:pPr>
        <w:pStyle w:val="Sinespaciado"/>
        <w:jc w:val="both"/>
        <w:rPr>
          <w:rFonts w:ascii="Arial" w:hAnsi="Arial" w:cs="Arial"/>
          <w:sz w:val="28"/>
          <w:szCs w:val="28"/>
          <w:lang w:val="es-MX" w:eastAsia="es-MX"/>
        </w:rPr>
      </w:pPr>
    </w:p>
    <w:p w14:paraId="67026C93" w14:textId="77777777" w:rsidR="00E02AB0" w:rsidRPr="00312B79" w:rsidRDefault="00E02AB0" w:rsidP="007B12D7">
      <w:pPr>
        <w:pStyle w:val="Sinespaciado"/>
        <w:jc w:val="both"/>
        <w:rPr>
          <w:rFonts w:ascii="Arial" w:hAnsi="Arial" w:cs="Arial"/>
          <w:sz w:val="28"/>
          <w:szCs w:val="28"/>
          <w:lang w:val="es-MX" w:eastAsia="es-MX"/>
        </w:rPr>
      </w:pPr>
      <w:r w:rsidRPr="00312B79">
        <w:rPr>
          <w:rFonts w:ascii="Arial" w:hAnsi="Arial" w:cs="Arial"/>
          <w:sz w:val="28"/>
          <w:szCs w:val="28"/>
          <w:lang w:val="es-MX" w:eastAsia="es-MX"/>
        </w:rPr>
        <w:lastRenderedPageBreak/>
        <w:t>García Sepúlveda mencionó que además del incremento de la flotilla, proyectos como el Tren del Norte contribuirán para agilizar la movilidad de los usuarios, ya que se gestiona que durante el lapso que no se use la vía, el Estado opere vagones para tramos cortos en Valle de las Salinas, San Pedro, Monterrey, García e incluso Saltillo.</w:t>
      </w:r>
    </w:p>
    <w:p w14:paraId="630C4028" w14:textId="77777777" w:rsidR="00E02AB0" w:rsidRPr="00312B79" w:rsidRDefault="00E02AB0" w:rsidP="007B12D7">
      <w:pPr>
        <w:pStyle w:val="Sinespaciado"/>
        <w:jc w:val="both"/>
        <w:rPr>
          <w:rFonts w:ascii="Arial" w:hAnsi="Arial" w:cs="Arial"/>
          <w:sz w:val="28"/>
          <w:szCs w:val="28"/>
          <w:lang w:val="es-MX" w:eastAsia="es-MX"/>
        </w:rPr>
      </w:pPr>
    </w:p>
    <w:p w14:paraId="680628ED" w14:textId="77777777" w:rsidR="00E02AB0" w:rsidRPr="00312B79" w:rsidRDefault="00E02AB0" w:rsidP="007B12D7">
      <w:pPr>
        <w:pStyle w:val="Sinespaciado"/>
        <w:jc w:val="both"/>
        <w:rPr>
          <w:rFonts w:ascii="Arial" w:hAnsi="Arial" w:cs="Arial"/>
          <w:sz w:val="28"/>
          <w:szCs w:val="28"/>
          <w:lang w:val="es-MX" w:eastAsia="es-MX"/>
        </w:rPr>
      </w:pPr>
      <w:r w:rsidRPr="00312B79">
        <w:rPr>
          <w:rFonts w:ascii="Arial" w:hAnsi="Arial" w:cs="Arial"/>
          <w:sz w:val="28"/>
          <w:szCs w:val="28"/>
          <w:lang w:val="es-MX" w:eastAsia="es-MX"/>
        </w:rPr>
        <w:t xml:space="preserve">El Director General de Metrorrey, Abraham Vargas Molina explicó que aunque esta primera entrega favorece principalmente a las colonias Buenavista, Vistas del Carmen y El Jaral se seguirá trabajando en el desempeño de las rutas e incrementar el número de autobuses. </w:t>
      </w:r>
    </w:p>
    <w:p w14:paraId="4F5D099A" w14:textId="77777777" w:rsidR="00E02AB0" w:rsidRPr="00312B79" w:rsidRDefault="00E02AB0" w:rsidP="007B12D7">
      <w:pPr>
        <w:pStyle w:val="Sinespaciado"/>
        <w:jc w:val="both"/>
        <w:rPr>
          <w:rFonts w:ascii="Arial" w:hAnsi="Arial" w:cs="Arial"/>
          <w:sz w:val="28"/>
          <w:szCs w:val="28"/>
          <w:lang w:val="es-MX" w:eastAsia="es-MX"/>
        </w:rPr>
      </w:pPr>
    </w:p>
    <w:p w14:paraId="3F463C4D" w14:textId="77777777" w:rsidR="00E02AB0" w:rsidRPr="00312B79" w:rsidRDefault="00E02AB0" w:rsidP="007B12D7">
      <w:pPr>
        <w:pStyle w:val="Sinespaciado"/>
        <w:jc w:val="both"/>
        <w:rPr>
          <w:rFonts w:ascii="Arial" w:hAnsi="Arial" w:cs="Arial"/>
          <w:sz w:val="28"/>
          <w:szCs w:val="28"/>
          <w:lang w:val="es-MX" w:eastAsia="es-MX"/>
        </w:rPr>
      </w:pPr>
      <w:r w:rsidRPr="00312B79">
        <w:rPr>
          <w:rFonts w:ascii="Arial" w:hAnsi="Arial" w:cs="Arial"/>
          <w:sz w:val="28"/>
          <w:szCs w:val="28"/>
          <w:lang w:val="es-MX" w:eastAsia="es-MX"/>
        </w:rPr>
        <w:t>En el evento participaron también el Comandante de la Unidad Especializada para transporte de Fuerza Civil, Oscar Maya Sánchez; en representación del alcalde de Escobedo, Ignacio Hierro, director del Instituto Municipal de Planeación; la diputada local, Melissa Peña; y los transportistas Félix Lazcano y Ricardo Arias.</w:t>
      </w:r>
    </w:p>
    <w:p w14:paraId="04842A45" w14:textId="77777777" w:rsidR="00E02AB0" w:rsidRPr="00312B79" w:rsidRDefault="00E02AB0" w:rsidP="007B12D7">
      <w:pPr>
        <w:pStyle w:val="Sinespaciado"/>
        <w:jc w:val="both"/>
        <w:rPr>
          <w:rFonts w:ascii="Arial" w:hAnsi="Arial" w:cs="Arial"/>
          <w:sz w:val="28"/>
          <w:szCs w:val="28"/>
          <w:lang w:val="es-MX" w:eastAsia="es-MX"/>
        </w:rPr>
      </w:pPr>
    </w:p>
    <w:p w14:paraId="5D5659CE" w14:textId="77777777" w:rsidR="00E02AB0" w:rsidRPr="00312B79" w:rsidRDefault="00E02AB0" w:rsidP="007B12D7">
      <w:pPr>
        <w:pStyle w:val="Sinespaciado"/>
        <w:jc w:val="both"/>
        <w:rPr>
          <w:rFonts w:ascii="Arial" w:hAnsi="Arial" w:cs="Arial"/>
          <w:sz w:val="28"/>
          <w:szCs w:val="28"/>
          <w:lang w:val="es-MX" w:eastAsia="es-MX"/>
        </w:rPr>
      </w:pPr>
      <w:r w:rsidRPr="00312B79">
        <w:rPr>
          <w:rFonts w:ascii="Arial" w:hAnsi="Arial" w:cs="Arial"/>
          <w:sz w:val="28"/>
          <w:szCs w:val="28"/>
          <w:lang w:val="es-MX" w:eastAsia="es-MX"/>
        </w:rPr>
        <w:t>Dentro del plan para mejorar el servicio de transporte público se impulsa un proceso integral de reestructuración de rutas urbanas, buscando optimizar el servicio sin afectar la cobertura, garantizando así un servicio más eficiente y accesible para los usuarios del Área Metropolitana de Monterrey.</w:t>
      </w:r>
    </w:p>
    <w:p w14:paraId="54C00B47" w14:textId="77777777" w:rsidR="00E02AB0" w:rsidRPr="00312B79" w:rsidRDefault="00E02AB0" w:rsidP="007B12D7">
      <w:pPr>
        <w:pStyle w:val="Sinespaciado"/>
        <w:jc w:val="both"/>
        <w:rPr>
          <w:rFonts w:ascii="Arial" w:hAnsi="Arial" w:cs="Arial"/>
          <w:sz w:val="28"/>
          <w:szCs w:val="28"/>
          <w:lang w:val="es-MX" w:eastAsia="es-MX"/>
        </w:rPr>
      </w:pPr>
    </w:p>
    <w:p w14:paraId="1F0B61B0" w14:textId="667D7BA8" w:rsidR="00727435" w:rsidRDefault="00E02AB0" w:rsidP="007B12D7">
      <w:pPr>
        <w:jc w:val="both"/>
        <w:rPr>
          <w:rFonts w:ascii="Arial" w:hAnsi="Arial" w:cs="Arial"/>
          <w:sz w:val="28"/>
          <w:szCs w:val="28"/>
          <w:lang w:eastAsia="es-MX"/>
        </w:rPr>
      </w:pPr>
      <w:r w:rsidRPr="007B12D7">
        <w:rPr>
          <w:rFonts w:ascii="Arial" w:hAnsi="Arial" w:cs="Arial"/>
          <w:sz w:val="28"/>
          <w:szCs w:val="28"/>
          <w:lang w:eastAsia="es-MX"/>
        </w:rPr>
        <w:t>El análisis de reestructuración considera únicamente las rutas que operan dentro de una misma zona de cobertura, delimitada por calles principales, características geográficas como montañas y ríos, así como barreras físicas que dificultan la conectividad, tales como fraccionamientos cerrados.</w:t>
      </w:r>
    </w:p>
    <w:p w14:paraId="40946116" w14:textId="77777777" w:rsidR="006B29FC" w:rsidRDefault="006B29FC" w:rsidP="007B12D7">
      <w:pPr>
        <w:jc w:val="both"/>
        <w:rPr>
          <w:rFonts w:ascii="Arial" w:hAnsi="Arial" w:cs="Arial"/>
          <w:sz w:val="28"/>
          <w:szCs w:val="28"/>
          <w:lang w:eastAsia="es-MX"/>
        </w:rPr>
      </w:pPr>
      <w:bookmarkStart w:id="0" w:name="_GoBack"/>
      <w:bookmarkEnd w:id="0"/>
    </w:p>
    <w:sectPr w:rsidR="006B29FC"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6B71672"/>
    <w:multiLevelType w:val="hybridMultilevel"/>
    <w:tmpl w:val="0F7A1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673A4E"/>
    <w:multiLevelType w:val="hybridMultilevel"/>
    <w:tmpl w:val="14988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8"/>
  </w:num>
  <w:num w:numId="4">
    <w:abstractNumId w:val="5"/>
  </w:num>
  <w:num w:numId="5">
    <w:abstractNumId w:val="10"/>
  </w:num>
  <w:num w:numId="6">
    <w:abstractNumId w:val="25"/>
  </w:num>
  <w:num w:numId="7">
    <w:abstractNumId w:val="15"/>
  </w:num>
  <w:num w:numId="8">
    <w:abstractNumId w:val="20"/>
  </w:num>
  <w:num w:numId="9">
    <w:abstractNumId w:val="22"/>
  </w:num>
  <w:num w:numId="10">
    <w:abstractNumId w:val="7"/>
  </w:num>
  <w:num w:numId="11">
    <w:abstractNumId w:val="13"/>
  </w:num>
  <w:num w:numId="12">
    <w:abstractNumId w:val="0"/>
  </w:num>
  <w:num w:numId="13">
    <w:abstractNumId w:val="11"/>
  </w:num>
  <w:num w:numId="14">
    <w:abstractNumId w:val="24"/>
  </w:num>
  <w:num w:numId="15">
    <w:abstractNumId w:val="23"/>
  </w:num>
  <w:num w:numId="16">
    <w:abstractNumId w:val="26"/>
  </w:num>
  <w:num w:numId="17">
    <w:abstractNumId w:val="6"/>
  </w:num>
  <w:num w:numId="18">
    <w:abstractNumId w:val="18"/>
  </w:num>
  <w:num w:numId="19">
    <w:abstractNumId w:val="9"/>
  </w:num>
  <w:num w:numId="20">
    <w:abstractNumId w:val="16"/>
  </w:num>
  <w:num w:numId="21">
    <w:abstractNumId w:val="14"/>
  </w:num>
  <w:num w:numId="22">
    <w:abstractNumId w:val="27"/>
  </w:num>
  <w:num w:numId="23">
    <w:abstractNumId w:val="2"/>
  </w:num>
  <w:num w:numId="24">
    <w:abstractNumId w:val="17"/>
  </w:num>
  <w:num w:numId="25">
    <w:abstractNumId w:val="1"/>
  </w:num>
  <w:num w:numId="26">
    <w:abstractNumId w:val="19"/>
  </w:num>
  <w:num w:numId="27">
    <w:abstractNumId w:val="3"/>
  </w:num>
  <w:num w:numId="28">
    <w:abstractNumId w:val="2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2F9"/>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06B5"/>
    <w:rsid w:val="00115911"/>
    <w:rsid w:val="00126AB0"/>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814E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110F3"/>
    <w:rsid w:val="00312B79"/>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329C4"/>
    <w:rsid w:val="004409AA"/>
    <w:rsid w:val="00443F14"/>
    <w:rsid w:val="00447CA3"/>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D4A4C"/>
    <w:rsid w:val="005D6AA6"/>
    <w:rsid w:val="005E0077"/>
    <w:rsid w:val="005E11D3"/>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A48D9"/>
    <w:rsid w:val="006B29FC"/>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12D7"/>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7598F"/>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0A24"/>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C3CB0"/>
    <w:rsid w:val="00BD4455"/>
    <w:rsid w:val="00BD53A6"/>
    <w:rsid w:val="00BE252C"/>
    <w:rsid w:val="00BF330D"/>
    <w:rsid w:val="00BF793F"/>
    <w:rsid w:val="00C04E44"/>
    <w:rsid w:val="00C076B0"/>
    <w:rsid w:val="00C10575"/>
    <w:rsid w:val="00C147D7"/>
    <w:rsid w:val="00C14998"/>
    <w:rsid w:val="00C261B2"/>
    <w:rsid w:val="00C343DD"/>
    <w:rsid w:val="00C402FB"/>
    <w:rsid w:val="00C44009"/>
    <w:rsid w:val="00C443E3"/>
    <w:rsid w:val="00C44E98"/>
    <w:rsid w:val="00C461DC"/>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A22E2"/>
    <w:rsid w:val="00DB1CFF"/>
    <w:rsid w:val="00DC11C2"/>
    <w:rsid w:val="00DC2841"/>
    <w:rsid w:val="00DC39E5"/>
    <w:rsid w:val="00DE18D3"/>
    <w:rsid w:val="00DF16D9"/>
    <w:rsid w:val="00DF6142"/>
    <w:rsid w:val="00E02AB0"/>
    <w:rsid w:val="00E06CC7"/>
    <w:rsid w:val="00E10C35"/>
    <w:rsid w:val="00E215A1"/>
    <w:rsid w:val="00E3081F"/>
    <w:rsid w:val="00E3316A"/>
    <w:rsid w:val="00E4053E"/>
    <w:rsid w:val="00E42C64"/>
    <w:rsid w:val="00E42EDE"/>
    <w:rsid w:val="00E50CEF"/>
    <w:rsid w:val="00E545C2"/>
    <w:rsid w:val="00E56F2B"/>
    <w:rsid w:val="00E626AA"/>
    <w:rsid w:val="00E6407D"/>
    <w:rsid w:val="00E65828"/>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EF3E-52FB-4543-A6C6-3D103DE4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2025-10-16T03:37:00Z</dcterms:created>
  <dcterms:modified xsi:type="dcterms:W3CDTF">2025-10-16T03:44:00Z</dcterms:modified>
</cp:coreProperties>
</file>