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E56CC" w14:textId="2A4FFAB4" w:rsidR="00760EE6" w:rsidRDefault="00760EE6" w:rsidP="00760EE6">
      <w:pPr>
        <w:jc w:val="right"/>
        <w:rPr>
          <w:rFonts w:ascii="Arial" w:hAnsi="Arial" w:cs="Arial"/>
          <w:b/>
          <w:sz w:val="22"/>
          <w:lang w:val="es-ES"/>
        </w:rPr>
      </w:pPr>
      <w:bookmarkStart w:id="0" w:name="_GoBack"/>
      <w:bookmarkEnd w:id="0"/>
      <w:r>
        <w:rPr>
          <w:rFonts w:ascii="Arial" w:hAnsi="Arial" w:cs="Arial"/>
          <w:b/>
          <w:sz w:val="22"/>
          <w:lang w:val="es-ES"/>
        </w:rPr>
        <w:t>CP/12</w:t>
      </w:r>
      <w:r w:rsidR="008C3446">
        <w:rPr>
          <w:rFonts w:ascii="Arial" w:hAnsi="Arial" w:cs="Arial"/>
          <w:b/>
          <w:sz w:val="22"/>
          <w:lang w:val="es-ES"/>
        </w:rPr>
        <w:t>97</w:t>
      </w:r>
      <w:r>
        <w:rPr>
          <w:rFonts w:ascii="Arial" w:hAnsi="Arial" w:cs="Arial"/>
          <w:b/>
          <w:sz w:val="22"/>
          <w:lang w:val="es-ES"/>
        </w:rPr>
        <w:t>/2025</w:t>
      </w:r>
    </w:p>
    <w:p w14:paraId="695E3F55" w14:textId="4E481970" w:rsidR="00703B09" w:rsidRPr="00760EE6" w:rsidRDefault="002A3DD4" w:rsidP="00760EE6">
      <w:pPr>
        <w:jc w:val="right"/>
        <w:rPr>
          <w:rFonts w:ascii="Arial" w:hAnsi="Arial" w:cs="Arial"/>
          <w:b/>
          <w:sz w:val="22"/>
          <w:lang w:val="es-ES"/>
        </w:rPr>
      </w:pPr>
      <w:r>
        <w:rPr>
          <w:rFonts w:ascii="Arial" w:hAnsi="Arial" w:cs="Arial"/>
          <w:sz w:val="22"/>
          <w:lang w:val="es-ES"/>
        </w:rPr>
        <w:t>30</w:t>
      </w:r>
      <w:r w:rsidR="000528E9">
        <w:rPr>
          <w:rFonts w:ascii="Arial" w:hAnsi="Arial" w:cs="Arial"/>
          <w:sz w:val="22"/>
          <w:lang w:val="es-ES"/>
        </w:rPr>
        <w:t xml:space="preserve"> </w:t>
      </w:r>
      <w:r w:rsidR="00EA29FA">
        <w:rPr>
          <w:rFonts w:ascii="Arial" w:hAnsi="Arial" w:cs="Arial"/>
          <w:sz w:val="22"/>
          <w:lang w:val="es-ES"/>
        </w:rPr>
        <w:t xml:space="preserve">de </w:t>
      </w:r>
      <w:r w:rsidR="00473B45">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320A0A93" w14:textId="3E544C25" w:rsidR="00D266EA" w:rsidRPr="00D266EA" w:rsidRDefault="00D266EA" w:rsidP="00D266EA">
      <w:pPr>
        <w:jc w:val="center"/>
        <w:rPr>
          <w:rFonts w:ascii="Arial" w:hAnsi="Arial" w:cs="Arial"/>
          <w:b/>
          <w:sz w:val="28"/>
          <w:szCs w:val="28"/>
        </w:rPr>
      </w:pPr>
      <w:r w:rsidRPr="00D266EA">
        <w:rPr>
          <w:rFonts w:ascii="Arial" w:hAnsi="Arial" w:cs="Arial"/>
          <w:b/>
          <w:sz w:val="28"/>
          <w:szCs w:val="28"/>
        </w:rPr>
        <w:t xml:space="preserve">DESTINARÁ SAMUEL 50 NUEVOS CAMIONES </w:t>
      </w:r>
      <w:r w:rsidR="00BD5DE4">
        <w:rPr>
          <w:rFonts w:ascii="Arial" w:hAnsi="Arial" w:cs="Arial"/>
          <w:b/>
          <w:sz w:val="28"/>
          <w:szCs w:val="28"/>
        </w:rPr>
        <w:t>A</w:t>
      </w:r>
      <w:r w:rsidRPr="00D266EA">
        <w:rPr>
          <w:rFonts w:ascii="Arial" w:hAnsi="Arial" w:cs="Arial"/>
          <w:b/>
          <w:sz w:val="28"/>
          <w:szCs w:val="28"/>
        </w:rPr>
        <w:t xml:space="preserve"> EL CARMEN;</w:t>
      </w:r>
    </w:p>
    <w:p w14:paraId="46446A4A" w14:textId="77777777" w:rsidR="00D266EA" w:rsidRPr="00D266EA" w:rsidRDefault="00D266EA" w:rsidP="00D266EA">
      <w:pPr>
        <w:jc w:val="center"/>
        <w:rPr>
          <w:rFonts w:ascii="Arial" w:hAnsi="Arial" w:cs="Arial"/>
          <w:b/>
          <w:sz w:val="28"/>
          <w:szCs w:val="28"/>
        </w:rPr>
      </w:pPr>
      <w:r w:rsidRPr="00D266EA">
        <w:rPr>
          <w:rFonts w:ascii="Arial" w:hAnsi="Arial" w:cs="Arial"/>
          <w:b/>
          <w:sz w:val="28"/>
          <w:szCs w:val="28"/>
        </w:rPr>
        <w:t>ANUNCIA REHABILITACIÓN DE LA CARRETERA A MONCLOVA</w:t>
      </w:r>
    </w:p>
    <w:p w14:paraId="49AE7E43" w14:textId="77777777" w:rsidR="00D266EA" w:rsidRPr="00D266EA" w:rsidRDefault="00D266EA" w:rsidP="00D266EA">
      <w:pPr>
        <w:jc w:val="center"/>
        <w:rPr>
          <w:rFonts w:ascii="Arial" w:hAnsi="Arial" w:cs="Arial"/>
          <w:b/>
          <w:sz w:val="28"/>
          <w:szCs w:val="28"/>
        </w:rPr>
      </w:pPr>
    </w:p>
    <w:p w14:paraId="2B066DA6" w14:textId="77777777" w:rsidR="00BD5DE4" w:rsidRDefault="00D266EA" w:rsidP="00BD5DE4">
      <w:pPr>
        <w:pStyle w:val="Prrafodelista"/>
        <w:numPr>
          <w:ilvl w:val="0"/>
          <w:numId w:val="23"/>
        </w:numPr>
        <w:jc w:val="both"/>
        <w:rPr>
          <w:rFonts w:ascii="Arial" w:hAnsi="Arial" w:cs="Arial"/>
          <w:bCs/>
          <w:i/>
          <w:iCs/>
        </w:rPr>
      </w:pPr>
      <w:r w:rsidRPr="00BD5DE4">
        <w:rPr>
          <w:rFonts w:ascii="Arial" w:hAnsi="Arial" w:cs="Arial"/>
          <w:bCs/>
          <w:i/>
          <w:iCs/>
        </w:rPr>
        <w:t>Asiste Gobernador a Primer informe de labores del alcalde de El Carmen, Nuevo León, Gerardo de la Maza Villarreal.</w:t>
      </w:r>
    </w:p>
    <w:p w14:paraId="46994070" w14:textId="2757E1D9" w:rsidR="00D266EA" w:rsidRPr="00BE0653" w:rsidRDefault="00D266EA" w:rsidP="00BE0653">
      <w:pPr>
        <w:pStyle w:val="Prrafodelista"/>
        <w:numPr>
          <w:ilvl w:val="0"/>
          <w:numId w:val="23"/>
        </w:numPr>
        <w:jc w:val="both"/>
        <w:rPr>
          <w:rFonts w:ascii="Arial" w:hAnsi="Arial" w:cs="Arial"/>
          <w:bCs/>
          <w:i/>
          <w:iCs/>
        </w:rPr>
      </w:pPr>
      <w:r w:rsidRPr="00BD5DE4">
        <w:rPr>
          <w:rFonts w:ascii="Arial" w:hAnsi="Arial" w:cs="Arial"/>
          <w:bCs/>
          <w:i/>
          <w:iCs/>
        </w:rPr>
        <w:t>Refrenda apoyo a municipios del Valle de Las Salinas, cómo El Carmen, dónde se reforzará la movilidad con 50 nuevos camiones y las mejoras en la Carretera a Monclova.</w:t>
      </w:r>
    </w:p>
    <w:p w14:paraId="0049F590" w14:textId="77777777" w:rsidR="00D266EA" w:rsidRPr="00BE0653" w:rsidRDefault="00D266EA" w:rsidP="00BE0653">
      <w:pPr>
        <w:jc w:val="both"/>
        <w:rPr>
          <w:rFonts w:ascii="Arial" w:hAnsi="Arial" w:cs="Arial"/>
          <w:bCs/>
          <w:sz w:val="28"/>
          <w:szCs w:val="28"/>
        </w:rPr>
      </w:pPr>
      <w:r w:rsidRPr="00BE0653">
        <w:rPr>
          <w:rFonts w:ascii="Arial" w:hAnsi="Arial" w:cs="Arial"/>
          <w:bCs/>
          <w:sz w:val="28"/>
          <w:szCs w:val="28"/>
        </w:rPr>
        <w:t>El Carmen, Nuevo León.- Al asistir al primer Informe de Actividades del alcalde de El Carmen, Gerardo de la Maza Villarreal, el Gobernador Samuel Alejandro García Sepúlveda anunció nuevas acciones para reforzar la movilidad en el Valle de Las Salinas.</w:t>
      </w:r>
    </w:p>
    <w:p w14:paraId="305E45DE" w14:textId="77777777" w:rsidR="00D266EA" w:rsidRPr="00BE0653" w:rsidRDefault="00D266EA" w:rsidP="00BE0653">
      <w:pPr>
        <w:jc w:val="both"/>
        <w:rPr>
          <w:rFonts w:ascii="Arial" w:hAnsi="Arial" w:cs="Arial"/>
          <w:bCs/>
          <w:sz w:val="28"/>
          <w:szCs w:val="28"/>
        </w:rPr>
      </w:pPr>
    </w:p>
    <w:p w14:paraId="2BAB241A" w14:textId="77777777" w:rsidR="00D266EA" w:rsidRPr="00BE0653" w:rsidRDefault="00D266EA" w:rsidP="00BE0653">
      <w:pPr>
        <w:jc w:val="both"/>
        <w:rPr>
          <w:rFonts w:ascii="Arial" w:hAnsi="Arial" w:cs="Arial"/>
          <w:bCs/>
          <w:sz w:val="28"/>
          <w:szCs w:val="28"/>
        </w:rPr>
      </w:pPr>
      <w:r w:rsidRPr="00BE0653">
        <w:rPr>
          <w:rFonts w:ascii="Arial" w:hAnsi="Arial" w:cs="Arial"/>
          <w:bCs/>
          <w:sz w:val="28"/>
          <w:szCs w:val="28"/>
        </w:rPr>
        <w:t>El mandatario estatal resaltó que estás y otras acciones como la seguridad han beneficiado a las familias de la zona.</w:t>
      </w:r>
    </w:p>
    <w:p w14:paraId="5F94C220" w14:textId="77777777" w:rsidR="00D266EA" w:rsidRPr="00BE0653" w:rsidRDefault="00D266EA" w:rsidP="00BE0653">
      <w:pPr>
        <w:jc w:val="both"/>
        <w:rPr>
          <w:rFonts w:ascii="Arial" w:hAnsi="Arial" w:cs="Arial"/>
          <w:bCs/>
          <w:sz w:val="28"/>
          <w:szCs w:val="28"/>
        </w:rPr>
      </w:pPr>
    </w:p>
    <w:p w14:paraId="68E826CE" w14:textId="77777777" w:rsidR="00D266EA" w:rsidRPr="00BE0653" w:rsidRDefault="00D266EA" w:rsidP="00BE0653">
      <w:pPr>
        <w:jc w:val="both"/>
        <w:rPr>
          <w:rFonts w:ascii="Arial" w:hAnsi="Arial" w:cs="Arial"/>
          <w:bCs/>
          <w:sz w:val="28"/>
          <w:szCs w:val="28"/>
        </w:rPr>
      </w:pPr>
      <w:r w:rsidRPr="00BE0653">
        <w:rPr>
          <w:rFonts w:ascii="Arial" w:hAnsi="Arial" w:cs="Arial"/>
          <w:bCs/>
          <w:sz w:val="28"/>
          <w:szCs w:val="28"/>
        </w:rPr>
        <w:t xml:space="preserve"> "La verdad es que estos municipios han venido creciendo y creciendo </w:t>
      </w:r>
      <w:proofErr w:type="gramStart"/>
      <w:r w:rsidRPr="00BE0653">
        <w:rPr>
          <w:rFonts w:ascii="Arial" w:hAnsi="Arial" w:cs="Arial"/>
          <w:bCs/>
          <w:sz w:val="28"/>
          <w:szCs w:val="28"/>
        </w:rPr>
        <w:t>y</w:t>
      </w:r>
      <w:proofErr w:type="gramEnd"/>
      <w:r w:rsidRPr="00BE0653">
        <w:rPr>
          <w:rFonts w:ascii="Arial" w:hAnsi="Arial" w:cs="Arial"/>
          <w:bCs/>
          <w:sz w:val="28"/>
          <w:szCs w:val="28"/>
        </w:rPr>
        <w:t xml:space="preserve"> las rutas y camiones lejos de crecer iban a la baja. Fuimos trabajando en el gobierno con la llegada de 4 mil nuevos camiones, muchos se vinieron a las cuencas de Escobedo, El Carmen y Salinas, hoy hay muchas rutas ya jalando y la semana que entra vengo personalmente a El Carmen a entregar otros 50 camiones”, señaló García Sepúlveda.</w:t>
      </w:r>
    </w:p>
    <w:p w14:paraId="2D259D3B" w14:textId="77777777" w:rsidR="00D266EA" w:rsidRPr="00BE0653" w:rsidRDefault="00D266EA" w:rsidP="00BE0653">
      <w:pPr>
        <w:jc w:val="both"/>
        <w:rPr>
          <w:rFonts w:ascii="Arial" w:hAnsi="Arial" w:cs="Arial"/>
          <w:bCs/>
          <w:sz w:val="28"/>
          <w:szCs w:val="28"/>
        </w:rPr>
      </w:pPr>
    </w:p>
    <w:p w14:paraId="170DA598" w14:textId="77777777" w:rsidR="00D266EA" w:rsidRPr="00BE0653" w:rsidRDefault="00D266EA" w:rsidP="00BE0653">
      <w:pPr>
        <w:jc w:val="both"/>
        <w:rPr>
          <w:rFonts w:ascii="Arial" w:hAnsi="Arial" w:cs="Arial"/>
          <w:bCs/>
          <w:sz w:val="28"/>
          <w:szCs w:val="28"/>
        </w:rPr>
      </w:pPr>
      <w:r w:rsidRPr="00BE0653">
        <w:rPr>
          <w:rFonts w:ascii="Arial" w:hAnsi="Arial" w:cs="Arial"/>
          <w:bCs/>
          <w:sz w:val="28"/>
          <w:szCs w:val="28"/>
        </w:rPr>
        <w:t>"Y quiero decirles, ya empezamos en algunos tramos, pero va a quedar completamente nueva toda la carretera a Monclova, El Carmen, Mina, Hidalgo, van a notar más seguridad, mejora en las carreteras, a notar más camiones".</w:t>
      </w:r>
    </w:p>
    <w:p w14:paraId="019684CD" w14:textId="77777777" w:rsidR="00D266EA" w:rsidRPr="00BE0653" w:rsidRDefault="00D266EA" w:rsidP="00BE0653">
      <w:pPr>
        <w:jc w:val="both"/>
        <w:rPr>
          <w:rFonts w:ascii="Arial" w:hAnsi="Arial" w:cs="Arial"/>
          <w:bCs/>
          <w:sz w:val="28"/>
          <w:szCs w:val="28"/>
        </w:rPr>
      </w:pPr>
    </w:p>
    <w:p w14:paraId="06715204" w14:textId="77777777" w:rsidR="00D266EA" w:rsidRPr="00BE0653" w:rsidRDefault="00D266EA" w:rsidP="00BE0653">
      <w:pPr>
        <w:jc w:val="both"/>
        <w:rPr>
          <w:rFonts w:ascii="Arial" w:hAnsi="Arial" w:cs="Arial"/>
          <w:bCs/>
          <w:sz w:val="28"/>
          <w:szCs w:val="28"/>
        </w:rPr>
      </w:pPr>
      <w:r w:rsidRPr="00BE0653">
        <w:rPr>
          <w:rFonts w:ascii="Arial" w:hAnsi="Arial" w:cs="Arial"/>
          <w:bCs/>
          <w:sz w:val="28"/>
          <w:szCs w:val="28"/>
        </w:rPr>
        <w:t xml:space="preserve">Tras agradecer el apoyo del Gobierno del nuevo Nuevo León, el edil de El Carmen, Gerardo de la Maza Villarreal, resaltó los apoyos </w:t>
      </w:r>
      <w:r w:rsidRPr="00BE0653">
        <w:rPr>
          <w:rFonts w:ascii="Arial" w:hAnsi="Arial" w:cs="Arial"/>
          <w:bCs/>
          <w:sz w:val="28"/>
          <w:szCs w:val="28"/>
        </w:rPr>
        <w:lastRenderedPageBreak/>
        <w:t>estatales en importantes rubros como seguridad, asistencia social y movilidad.</w:t>
      </w:r>
    </w:p>
    <w:p w14:paraId="44641701" w14:textId="77777777" w:rsidR="00D266EA" w:rsidRPr="00BE0653" w:rsidRDefault="00D266EA" w:rsidP="00BE0653">
      <w:pPr>
        <w:jc w:val="both"/>
        <w:rPr>
          <w:rFonts w:ascii="Arial" w:hAnsi="Arial" w:cs="Arial"/>
          <w:bCs/>
          <w:sz w:val="28"/>
          <w:szCs w:val="28"/>
        </w:rPr>
      </w:pPr>
    </w:p>
    <w:p w14:paraId="4ED36581" w14:textId="77777777" w:rsidR="00D266EA" w:rsidRPr="00BE0653" w:rsidRDefault="00D266EA" w:rsidP="00BE0653">
      <w:pPr>
        <w:jc w:val="both"/>
        <w:rPr>
          <w:rFonts w:ascii="Arial" w:hAnsi="Arial" w:cs="Arial"/>
          <w:bCs/>
          <w:sz w:val="28"/>
          <w:szCs w:val="28"/>
        </w:rPr>
      </w:pPr>
      <w:r w:rsidRPr="00BE0653">
        <w:rPr>
          <w:rFonts w:ascii="Arial" w:hAnsi="Arial" w:cs="Arial"/>
          <w:bCs/>
          <w:sz w:val="28"/>
          <w:szCs w:val="28"/>
        </w:rPr>
        <w:t>"El apoyo del gobierno de Nuevo León se ve reflejado en estas pequeñas y grandes obras que transforman las vidas de las familias de El Carmen, Nuevo León", dijo De la Maza Villarreal.</w:t>
      </w:r>
    </w:p>
    <w:p w14:paraId="1EE9E9D2" w14:textId="77777777" w:rsidR="00D266EA" w:rsidRPr="00BE0653" w:rsidRDefault="00D266EA" w:rsidP="00BE0653">
      <w:pPr>
        <w:jc w:val="both"/>
        <w:rPr>
          <w:rFonts w:ascii="Arial" w:hAnsi="Arial" w:cs="Arial"/>
          <w:bCs/>
          <w:sz w:val="28"/>
          <w:szCs w:val="28"/>
        </w:rPr>
      </w:pPr>
    </w:p>
    <w:p w14:paraId="0EBBDC9B" w14:textId="77777777" w:rsidR="00D266EA" w:rsidRPr="00BE0653" w:rsidRDefault="00D266EA" w:rsidP="00BE0653">
      <w:pPr>
        <w:jc w:val="both"/>
        <w:rPr>
          <w:rFonts w:ascii="Arial" w:hAnsi="Arial" w:cs="Arial"/>
          <w:bCs/>
          <w:sz w:val="28"/>
          <w:szCs w:val="28"/>
        </w:rPr>
      </w:pPr>
      <w:r w:rsidRPr="00BE0653">
        <w:rPr>
          <w:rFonts w:ascii="Arial" w:hAnsi="Arial" w:cs="Arial"/>
          <w:bCs/>
          <w:sz w:val="28"/>
          <w:szCs w:val="28"/>
        </w:rPr>
        <w:t>Destacó que el Estado invirtió más de 60 millones de pesos en escuelas con la edificación de nuevas aulas, mantenimiento y varias canchas  de futbol, para vivir la fiebre del próximo mundial.</w:t>
      </w:r>
    </w:p>
    <w:p w14:paraId="580AEC71" w14:textId="77777777" w:rsidR="00D266EA" w:rsidRPr="00BE0653" w:rsidRDefault="00D266EA" w:rsidP="00BE0653">
      <w:pPr>
        <w:jc w:val="both"/>
        <w:rPr>
          <w:rFonts w:ascii="Arial" w:hAnsi="Arial" w:cs="Arial"/>
          <w:bCs/>
          <w:sz w:val="28"/>
          <w:szCs w:val="28"/>
        </w:rPr>
      </w:pPr>
    </w:p>
    <w:p w14:paraId="361D857D" w14:textId="08E45A70" w:rsidR="00D266EA" w:rsidRPr="00BE0653" w:rsidRDefault="00D266EA" w:rsidP="00BE0653">
      <w:pPr>
        <w:jc w:val="both"/>
        <w:rPr>
          <w:rFonts w:ascii="Arial" w:hAnsi="Arial" w:cs="Arial"/>
          <w:bCs/>
          <w:sz w:val="28"/>
          <w:szCs w:val="28"/>
        </w:rPr>
      </w:pPr>
      <w:r w:rsidRPr="00BE0653">
        <w:rPr>
          <w:rFonts w:ascii="Arial" w:hAnsi="Arial" w:cs="Arial"/>
          <w:bCs/>
          <w:sz w:val="28"/>
          <w:szCs w:val="28"/>
        </w:rPr>
        <w:t>Reporto que gracias a las labores conjuntas Estado-Municipio-</w:t>
      </w:r>
      <w:r w:rsidR="00BE0653" w:rsidRPr="00BE0653">
        <w:rPr>
          <w:rFonts w:ascii="Arial" w:hAnsi="Arial" w:cs="Arial"/>
          <w:bCs/>
          <w:sz w:val="28"/>
          <w:szCs w:val="28"/>
        </w:rPr>
        <w:t>Federación</w:t>
      </w:r>
      <w:r w:rsidRPr="00BE0653">
        <w:rPr>
          <w:rFonts w:ascii="Arial" w:hAnsi="Arial" w:cs="Arial"/>
          <w:bCs/>
          <w:sz w:val="28"/>
          <w:szCs w:val="28"/>
        </w:rPr>
        <w:t xml:space="preserve"> han logrado bajas en la incidencia de homicidios dolosos en un 46 por ciento.</w:t>
      </w:r>
    </w:p>
    <w:p w14:paraId="2596EF78" w14:textId="77777777" w:rsidR="00D266EA" w:rsidRPr="00BE0653" w:rsidRDefault="00D266EA" w:rsidP="00BE0653">
      <w:pPr>
        <w:jc w:val="both"/>
        <w:rPr>
          <w:rFonts w:ascii="Arial" w:hAnsi="Arial" w:cs="Arial"/>
          <w:bCs/>
          <w:sz w:val="28"/>
          <w:szCs w:val="28"/>
        </w:rPr>
      </w:pPr>
    </w:p>
    <w:p w14:paraId="78763BE5" w14:textId="2A6D8704" w:rsidR="00EA29FA" w:rsidRPr="00BE0653" w:rsidRDefault="00D266EA" w:rsidP="00BE0653">
      <w:pPr>
        <w:jc w:val="both"/>
        <w:rPr>
          <w:rFonts w:ascii="Arial" w:hAnsi="Arial" w:cs="Arial"/>
          <w:bCs/>
          <w:color w:val="323E4F"/>
        </w:rPr>
      </w:pPr>
      <w:r w:rsidRPr="00BE0653">
        <w:rPr>
          <w:rFonts w:ascii="Arial" w:hAnsi="Arial" w:cs="Arial"/>
          <w:bCs/>
          <w:sz w:val="28"/>
          <w:szCs w:val="28"/>
        </w:rPr>
        <w:t>Asistieron al informe Miguel Angel Flores Serna, Secretario General de Gobierno, Gerardo Escamilla Vargas, titular de Fuerza Civil, alcaldes de municipios vecinos y funcionarios estatales y municipales.</w:t>
      </w:r>
    </w:p>
    <w:sectPr w:rsidR="00EA29FA" w:rsidRPr="00BE065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415B4" w14:textId="77777777" w:rsidR="00F27062" w:rsidRDefault="00F27062" w:rsidP="00E83348">
      <w:r>
        <w:separator/>
      </w:r>
    </w:p>
  </w:endnote>
  <w:endnote w:type="continuationSeparator" w:id="0">
    <w:p w14:paraId="24114B80" w14:textId="77777777" w:rsidR="00F27062" w:rsidRDefault="00F2706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7F461" w14:textId="77777777" w:rsidR="00F27062" w:rsidRDefault="00F27062" w:rsidP="00E83348">
      <w:r>
        <w:separator/>
      </w:r>
    </w:p>
  </w:footnote>
  <w:footnote w:type="continuationSeparator" w:id="0">
    <w:p w14:paraId="7AFCF651" w14:textId="77777777" w:rsidR="00F27062" w:rsidRDefault="00F2706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0F27D18"/>
    <w:multiLevelType w:val="hybridMultilevel"/>
    <w:tmpl w:val="C834F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1"/>
  </w:num>
  <w:num w:numId="8">
    <w:abstractNumId w:val="15"/>
  </w:num>
  <w:num w:numId="9">
    <w:abstractNumId w:val="17"/>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3"/>
  </w:num>
  <w:num w:numId="19">
    <w:abstractNumId w:val="1"/>
  </w:num>
  <w:num w:numId="20">
    <w:abstractNumId w:val="12"/>
  </w:num>
  <w:num w:numId="21">
    <w:abstractNumId w:val="22"/>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3DD4"/>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7025B"/>
    <w:rsid w:val="00580ABF"/>
    <w:rsid w:val="00580E7B"/>
    <w:rsid w:val="00582ACA"/>
    <w:rsid w:val="005855E2"/>
    <w:rsid w:val="00592F61"/>
    <w:rsid w:val="00595AA0"/>
    <w:rsid w:val="005A6904"/>
    <w:rsid w:val="005B246F"/>
    <w:rsid w:val="005C1539"/>
    <w:rsid w:val="005C4837"/>
    <w:rsid w:val="005D5D21"/>
    <w:rsid w:val="005D783B"/>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851C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0EE6"/>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C3446"/>
    <w:rsid w:val="008D3A9D"/>
    <w:rsid w:val="008E31F6"/>
    <w:rsid w:val="008E3606"/>
    <w:rsid w:val="008F027D"/>
    <w:rsid w:val="008F3ADF"/>
    <w:rsid w:val="008F7A5E"/>
    <w:rsid w:val="00900B15"/>
    <w:rsid w:val="009019D2"/>
    <w:rsid w:val="00902F13"/>
    <w:rsid w:val="00906BB1"/>
    <w:rsid w:val="00910BE8"/>
    <w:rsid w:val="0094024B"/>
    <w:rsid w:val="00941A7D"/>
    <w:rsid w:val="00942455"/>
    <w:rsid w:val="00956686"/>
    <w:rsid w:val="00956CE4"/>
    <w:rsid w:val="0096389E"/>
    <w:rsid w:val="009652C7"/>
    <w:rsid w:val="00967EB2"/>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D497F"/>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D5DE4"/>
    <w:rsid w:val="00BE0653"/>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266EA"/>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7062"/>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1171A-774B-4F79-A697-1EBBD33E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2025-10-01T14:08:00Z</dcterms:created>
  <dcterms:modified xsi:type="dcterms:W3CDTF">2025-10-01T14:08:00Z</dcterms:modified>
</cp:coreProperties>
</file>