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6FFC8E7" w:rsidR="00EA29FA" w:rsidRPr="00C60FD1" w:rsidRDefault="00616447" w:rsidP="00EA29FA">
      <w:pPr>
        <w:jc w:val="right"/>
        <w:rPr>
          <w:rFonts w:ascii="Arial" w:hAnsi="Arial" w:cs="Arial"/>
          <w:b/>
          <w:sz w:val="22"/>
          <w:lang w:val="es-ES"/>
        </w:rPr>
      </w:pPr>
      <w:r>
        <w:rPr>
          <w:rFonts w:ascii="Arial" w:hAnsi="Arial" w:cs="Arial"/>
          <w:b/>
          <w:sz w:val="22"/>
          <w:lang w:val="es-ES"/>
        </w:rPr>
        <w:t>CP/1287</w:t>
      </w:r>
      <w:r w:rsidR="00EA29FA">
        <w:rPr>
          <w:rFonts w:ascii="Arial" w:hAnsi="Arial" w:cs="Arial"/>
          <w:b/>
          <w:sz w:val="22"/>
          <w:lang w:val="es-ES"/>
        </w:rPr>
        <w:t>/2025</w:t>
      </w:r>
    </w:p>
    <w:p w14:paraId="695E3F55" w14:textId="62199E3A" w:rsidR="00703B09" w:rsidRDefault="00616447" w:rsidP="00703B09">
      <w:pPr>
        <w:jc w:val="right"/>
        <w:rPr>
          <w:rFonts w:ascii="Arial" w:hAnsi="Arial" w:cs="Arial"/>
          <w:sz w:val="22"/>
          <w:lang w:val="es-ES"/>
        </w:rPr>
      </w:pPr>
      <w:r>
        <w:rPr>
          <w:rFonts w:ascii="Arial" w:hAnsi="Arial" w:cs="Arial"/>
          <w:sz w:val="22"/>
          <w:lang w:val="es-ES"/>
        </w:rPr>
        <w:t>2</w:t>
      </w:r>
      <w:r w:rsidR="00C90637">
        <w:rPr>
          <w:rFonts w:ascii="Arial" w:hAnsi="Arial" w:cs="Arial"/>
          <w:sz w:val="22"/>
          <w:lang w:val="es-ES"/>
        </w:rPr>
        <w:t>9</w:t>
      </w:r>
      <w:r w:rsidR="00EA29FA">
        <w:rPr>
          <w:rFonts w:ascii="Arial" w:hAnsi="Arial" w:cs="Arial"/>
          <w:sz w:val="22"/>
          <w:lang w:val="es-ES"/>
        </w:rPr>
        <w:t xml:space="preserve"> de </w:t>
      </w:r>
      <w:r>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6B524DCB" w:rsidR="00A23A57" w:rsidRDefault="00616447" w:rsidP="00580ABF">
      <w:pPr>
        <w:jc w:val="center"/>
        <w:rPr>
          <w:rFonts w:ascii="Arial" w:hAnsi="Arial" w:cs="Arial"/>
          <w:b/>
          <w:sz w:val="28"/>
          <w:szCs w:val="28"/>
        </w:rPr>
      </w:pPr>
      <w:r w:rsidRPr="00616447">
        <w:rPr>
          <w:rFonts w:ascii="Arial" w:hAnsi="Arial" w:cs="Arial"/>
          <w:b/>
          <w:sz w:val="28"/>
          <w:szCs w:val="28"/>
        </w:rPr>
        <w:t>ARRANCA GOBERNADOR EXPORTACIÓN A EUROPA DE PRIMER VEHÍCULO KIA HECHO EN NL</w:t>
      </w:r>
    </w:p>
    <w:p w14:paraId="4F730ED2" w14:textId="77777777" w:rsidR="00580ABF" w:rsidRDefault="00580ABF" w:rsidP="00580ABF">
      <w:pPr>
        <w:jc w:val="center"/>
        <w:rPr>
          <w:rFonts w:ascii="Arial" w:hAnsi="Arial" w:cs="Arial"/>
          <w:b/>
          <w:sz w:val="28"/>
          <w:szCs w:val="28"/>
        </w:rPr>
      </w:pPr>
    </w:p>
    <w:p w14:paraId="3BABECB7" w14:textId="77777777" w:rsidR="00616447" w:rsidRPr="00616447" w:rsidRDefault="00616447" w:rsidP="00616447">
      <w:pPr>
        <w:pStyle w:val="Prrafodelista"/>
        <w:numPr>
          <w:ilvl w:val="0"/>
          <w:numId w:val="18"/>
        </w:numPr>
        <w:jc w:val="both"/>
        <w:rPr>
          <w:rFonts w:ascii="Arial" w:hAnsi="Arial" w:cs="Arial"/>
          <w:i/>
        </w:rPr>
      </w:pPr>
      <w:r w:rsidRPr="00616447">
        <w:rPr>
          <w:rFonts w:ascii="Arial" w:hAnsi="Arial" w:cs="Arial"/>
          <w:i/>
        </w:rPr>
        <w:t>Atestigua Gobernador salida a primer vehículo KIA cien por ciento "Hecho en Nuevo León".</w:t>
      </w:r>
      <w:r w:rsidRPr="00616447">
        <w:t xml:space="preserve"> </w:t>
      </w:r>
    </w:p>
    <w:p w14:paraId="3F9DB54D" w14:textId="77777777" w:rsidR="00616447" w:rsidRPr="00616447" w:rsidRDefault="00616447" w:rsidP="00616447">
      <w:pPr>
        <w:pStyle w:val="Prrafodelista"/>
        <w:numPr>
          <w:ilvl w:val="0"/>
          <w:numId w:val="18"/>
        </w:numPr>
        <w:jc w:val="both"/>
        <w:rPr>
          <w:rFonts w:ascii="Arial" w:hAnsi="Arial" w:cs="Arial"/>
          <w:i/>
        </w:rPr>
      </w:pPr>
      <w:r w:rsidRPr="00616447">
        <w:rPr>
          <w:rFonts w:ascii="Arial" w:hAnsi="Arial" w:cs="Arial"/>
          <w:i/>
        </w:rPr>
        <w:t>Destaca Mandatario estatal que la expansión de KIA de 150 millones de dólares en la entidad.</w:t>
      </w:r>
      <w:r w:rsidRPr="00616447">
        <w:t xml:space="preserve"> </w:t>
      </w:r>
    </w:p>
    <w:p w14:paraId="0C5FD64D" w14:textId="77777777" w:rsidR="00616447" w:rsidRPr="00616447" w:rsidRDefault="00616447" w:rsidP="00616447">
      <w:pPr>
        <w:pStyle w:val="Prrafodelista"/>
        <w:numPr>
          <w:ilvl w:val="0"/>
          <w:numId w:val="18"/>
        </w:numPr>
        <w:jc w:val="both"/>
        <w:rPr>
          <w:rFonts w:ascii="Arial" w:hAnsi="Arial" w:cs="Arial"/>
          <w:i/>
        </w:rPr>
      </w:pPr>
      <w:r w:rsidRPr="00616447">
        <w:rPr>
          <w:rFonts w:ascii="Arial" w:hAnsi="Arial" w:cs="Arial"/>
          <w:i/>
        </w:rPr>
        <w:t>Esta es la primera unidad manufacturada en Pesquería para ser enviada al Reino Unido.</w:t>
      </w:r>
      <w:r w:rsidRPr="00616447">
        <w:t xml:space="preserve"> </w:t>
      </w:r>
    </w:p>
    <w:p w14:paraId="42D4CAD6" w14:textId="53AD03EA" w:rsidR="00EA29FA" w:rsidRDefault="00616447" w:rsidP="00616447">
      <w:pPr>
        <w:pStyle w:val="Prrafodelista"/>
        <w:numPr>
          <w:ilvl w:val="0"/>
          <w:numId w:val="18"/>
        </w:numPr>
        <w:jc w:val="both"/>
        <w:rPr>
          <w:rFonts w:ascii="Arial" w:hAnsi="Arial" w:cs="Arial"/>
          <w:i/>
        </w:rPr>
      </w:pPr>
      <w:r w:rsidRPr="00616447">
        <w:rPr>
          <w:rFonts w:ascii="Arial" w:hAnsi="Arial" w:cs="Arial"/>
          <w:i/>
        </w:rPr>
        <w:t>Próximamente se espera lanzar unidades para Portugal, España, Francia, Alemania y Estados Unidos.</w:t>
      </w:r>
    </w:p>
    <w:p w14:paraId="46ED2B35" w14:textId="13E1A131" w:rsidR="00616447" w:rsidRPr="00616447" w:rsidRDefault="00616447" w:rsidP="00616447">
      <w:pPr>
        <w:jc w:val="both"/>
        <w:rPr>
          <w:rFonts w:ascii="Arial" w:hAnsi="Arial" w:cs="Arial"/>
          <w:sz w:val="28"/>
          <w:szCs w:val="28"/>
        </w:rPr>
      </w:pPr>
      <w:r>
        <w:rPr>
          <w:rFonts w:ascii="Arial" w:hAnsi="Arial" w:cs="Arial"/>
          <w:b/>
          <w:sz w:val="28"/>
          <w:szCs w:val="28"/>
        </w:rPr>
        <w:t>Pesquería</w:t>
      </w:r>
      <w:r w:rsidR="00EA29FA" w:rsidRPr="00927177">
        <w:rPr>
          <w:rFonts w:ascii="Arial" w:hAnsi="Arial" w:cs="Arial"/>
          <w:b/>
          <w:sz w:val="28"/>
          <w:szCs w:val="28"/>
        </w:rPr>
        <w:t>, Nuevo León.-</w:t>
      </w:r>
      <w:r w:rsidR="00EA29FA">
        <w:rPr>
          <w:rFonts w:ascii="Arial" w:hAnsi="Arial" w:cs="Arial"/>
          <w:b/>
          <w:sz w:val="28"/>
          <w:szCs w:val="28"/>
        </w:rPr>
        <w:t xml:space="preserve"> </w:t>
      </w:r>
      <w:r w:rsidRPr="00616447">
        <w:rPr>
          <w:rFonts w:ascii="Arial" w:hAnsi="Arial" w:cs="Arial"/>
          <w:sz w:val="28"/>
          <w:szCs w:val="28"/>
        </w:rPr>
        <w:t xml:space="preserve">Para continuar el impulso del ecosistema innovador del Estado, el Gobernador Samuel Alejandro García Sepúlveda arrancó la exportación a Europa del primer vehículo KIA 100 por ciento "Hecho en Nuevo León". </w:t>
      </w:r>
    </w:p>
    <w:p w14:paraId="139F5AE3" w14:textId="77777777" w:rsidR="00616447" w:rsidRPr="00616447" w:rsidRDefault="00616447" w:rsidP="00616447">
      <w:pPr>
        <w:jc w:val="both"/>
        <w:rPr>
          <w:rFonts w:ascii="Arial" w:hAnsi="Arial" w:cs="Arial"/>
          <w:sz w:val="28"/>
          <w:szCs w:val="28"/>
        </w:rPr>
      </w:pPr>
    </w:p>
    <w:p w14:paraId="636E66A4" w14:textId="77777777" w:rsidR="00616447" w:rsidRPr="00616447" w:rsidRDefault="00616447" w:rsidP="00616447">
      <w:pPr>
        <w:jc w:val="both"/>
        <w:rPr>
          <w:rFonts w:ascii="Arial" w:hAnsi="Arial" w:cs="Arial"/>
          <w:sz w:val="28"/>
          <w:szCs w:val="28"/>
        </w:rPr>
      </w:pPr>
      <w:r w:rsidRPr="00616447">
        <w:rPr>
          <w:rFonts w:ascii="Arial" w:hAnsi="Arial" w:cs="Arial"/>
          <w:sz w:val="28"/>
          <w:szCs w:val="28"/>
        </w:rPr>
        <w:t xml:space="preserve">Acompañado de Sam Young Kim, presidente de KIA México y de la Secretaria de Economía, Betsabé Rocha Nieto, el Mandatario estatal presenció la salida del automóvil K4 </w:t>
      </w:r>
      <w:proofErr w:type="spellStart"/>
      <w:r w:rsidRPr="00616447">
        <w:rPr>
          <w:rFonts w:ascii="Arial" w:hAnsi="Arial" w:cs="Arial"/>
          <w:sz w:val="28"/>
          <w:szCs w:val="28"/>
        </w:rPr>
        <w:t>Hatchback</w:t>
      </w:r>
      <w:proofErr w:type="spellEnd"/>
      <w:r w:rsidRPr="00616447">
        <w:rPr>
          <w:rFonts w:ascii="Arial" w:hAnsi="Arial" w:cs="Arial"/>
          <w:sz w:val="28"/>
          <w:szCs w:val="28"/>
        </w:rPr>
        <w:t xml:space="preserve"> Europeo del túnel de la línea de producción.</w:t>
      </w:r>
    </w:p>
    <w:p w14:paraId="1D6499EA" w14:textId="77777777" w:rsidR="00616447" w:rsidRPr="00616447" w:rsidRDefault="00616447" w:rsidP="00616447">
      <w:pPr>
        <w:jc w:val="both"/>
        <w:rPr>
          <w:rFonts w:ascii="Arial" w:hAnsi="Arial" w:cs="Arial"/>
          <w:sz w:val="28"/>
          <w:szCs w:val="28"/>
        </w:rPr>
      </w:pPr>
    </w:p>
    <w:p w14:paraId="377174E8" w14:textId="77777777" w:rsidR="00616447" w:rsidRPr="00616447" w:rsidRDefault="00616447" w:rsidP="00616447">
      <w:pPr>
        <w:jc w:val="both"/>
        <w:rPr>
          <w:rFonts w:ascii="Arial" w:hAnsi="Arial" w:cs="Arial"/>
          <w:sz w:val="28"/>
          <w:szCs w:val="28"/>
        </w:rPr>
      </w:pPr>
      <w:r w:rsidRPr="00616447">
        <w:rPr>
          <w:rFonts w:ascii="Arial" w:hAnsi="Arial" w:cs="Arial"/>
          <w:sz w:val="28"/>
          <w:szCs w:val="28"/>
        </w:rPr>
        <w:t xml:space="preserve">En su mensaje, Garcia Sepúlveda destacó que próximamente viene una expansión de la compañía coreana con una inversión de 150 millones de dólares, que favorecerá la creación de empleos y que la entidad se mantenga en primer lugar en todo. </w:t>
      </w:r>
    </w:p>
    <w:p w14:paraId="169ECC63" w14:textId="77777777" w:rsidR="00616447" w:rsidRPr="00616447" w:rsidRDefault="00616447" w:rsidP="00616447">
      <w:pPr>
        <w:jc w:val="both"/>
        <w:rPr>
          <w:rFonts w:ascii="Arial" w:hAnsi="Arial" w:cs="Arial"/>
          <w:sz w:val="28"/>
          <w:szCs w:val="28"/>
        </w:rPr>
      </w:pPr>
    </w:p>
    <w:p w14:paraId="6513BF37" w14:textId="77777777" w:rsidR="00616447" w:rsidRPr="00616447" w:rsidRDefault="00616447" w:rsidP="00616447">
      <w:pPr>
        <w:jc w:val="both"/>
        <w:rPr>
          <w:rFonts w:ascii="Arial" w:hAnsi="Arial" w:cs="Arial"/>
          <w:sz w:val="28"/>
          <w:szCs w:val="28"/>
        </w:rPr>
      </w:pPr>
      <w:r w:rsidRPr="00616447">
        <w:rPr>
          <w:rFonts w:ascii="Arial" w:hAnsi="Arial" w:cs="Arial"/>
          <w:sz w:val="28"/>
          <w:szCs w:val="28"/>
        </w:rPr>
        <w:t xml:space="preserve">"Gracias a empresas como KIA que invierten en lo mejor de la industria automotriz, en 2 mil 500 </w:t>
      </w:r>
      <w:proofErr w:type="spellStart"/>
      <w:r w:rsidRPr="00616447">
        <w:rPr>
          <w:rFonts w:ascii="Arial" w:hAnsi="Arial" w:cs="Arial"/>
          <w:sz w:val="28"/>
          <w:szCs w:val="28"/>
        </w:rPr>
        <w:t>neolonenses</w:t>
      </w:r>
      <w:proofErr w:type="spellEnd"/>
      <w:r w:rsidRPr="00616447">
        <w:rPr>
          <w:rFonts w:ascii="Arial" w:hAnsi="Arial" w:cs="Arial"/>
          <w:sz w:val="28"/>
          <w:szCs w:val="28"/>
        </w:rPr>
        <w:t xml:space="preserve"> que contratan, que se siguen expandiendo, viene una expansión de 150 millones de dólares, 600 nuevos empleos y toda esta gama que además con mucho orgullo me </w:t>
      </w:r>
      <w:r w:rsidRPr="00616447">
        <w:rPr>
          <w:rFonts w:ascii="Arial" w:hAnsi="Arial" w:cs="Arial"/>
          <w:sz w:val="28"/>
          <w:szCs w:val="28"/>
        </w:rPr>
        <w:lastRenderedPageBreak/>
        <w:t xml:space="preserve">dicen que este carro que viene, el K4 </w:t>
      </w:r>
      <w:proofErr w:type="spellStart"/>
      <w:r w:rsidRPr="00616447">
        <w:rPr>
          <w:rFonts w:ascii="Arial" w:hAnsi="Arial" w:cs="Arial"/>
          <w:sz w:val="28"/>
          <w:szCs w:val="28"/>
        </w:rPr>
        <w:t>hatchback</w:t>
      </w:r>
      <w:proofErr w:type="spellEnd"/>
      <w:r w:rsidRPr="00616447">
        <w:rPr>
          <w:rFonts w:ascii="Arial" w:hAnsi="Arial" w:cs="Arial"/>
          <w:sz w:val="28"/>
          <w:szCs w:val="28"/>
        </w:rPr>
        <w:t>, es 100% hecho en Nuevo León", subrayó el Gobernador.</w:t>
      </w:r>
    </w:p>
    <w:p w14:paraId="419B853C" w14:textId="77777777" w:rsidR="00616447" w:rsidRPr="00616447" w:rsidRDefault="00616447" w:rsidP="00616447">
      <w:pPr>
        <w:jc w:val="both"/>
        <w:rPr>
          <w:rFonts w:ascii="Arial" w:hAnsi="Arial" w:cs="Arial"/>
          <w:sz w:val="28"/>
          <w:szCs w:val="28"/>
        </w:rPr>
      </w:pPr>
    </w:p>
    <w:p w14:paraId="065329FD" w14:textId="77777777" w:rsidR="00616447" w:rsidRPr="00616447" w:rsidRDefault="00616447" w:rsidP="00616447">
      <w:pPr>
        <w:jc w:val="both"/>
        <w:rPr>
          <w:rFonts w:ascii="Arial" w:hAnsi="Arial" w:cs="Arial"/>
          <w:sz w:val="28"/>
          <w:szCs w:val="28"/>
        </w:rPr>
      </w:pPr>
      <w:r w:rsidRPr="00616447">
        <w:rPr>
          <w:rFonts w:ascii="Arial" w:hAnsi="Arial" w:cs="Arial"/>
          <w:sz w:val="28"/>
          <w:szCs w:val="28"/>
        </w:rPr>
        <w:t>Señaló que después de esta primera entrega se espera lanzar unidades también para  Portugal, España, Francia, Alemania y próximamente  Estados Unidos, así como en el país.</w:t>
      </w:r>
    </w:p>
    <w:p w14:paraId="3F7E848F" w14:textId="77777777" w:rsidR="00616447" w:rsidRPr="00616447" w:rsidRDefault="00616447" w:rsidP="00616447">
      <w:pPr>
        <w:jc w:val="both"/>
        <w:rPr>
          <w:rFonts w:ascii="Arial" w:hAnsi="Arial" w:cs="Arial"/>
          <w:sz w:val="28"/>
          <w:szCs w:val="28"/>
        </w:rPr>
      </w:pPr>
    </w:p>
    <w:p w14:paraId="73B03DE2" w14:textId="77777777" w:rsidR="00616447" w:rsidRPr="00616447" w:rsidRDefault="00616447" w:rsidP="00616447">
      <w:pPr>
        <w:jc w:val="both"/>
        <w:rPr>
          <w:rFonts w:ascii="Arial" w:hAnsi="Arial" w:cs="Arial"/>
          <w:sz w:val="28"/>
          <w:szCs w:val="28"/>
        </w:rPr>
      </w:pPr>
      <w:r w:rsidRPr="00616447">
        <w:rPr>
          <w:rFonts w:ascii="Arial" w:hAnsi="Arial" w:cs="Arial"/>
          <w:sz w:val="28"/>
          <w:szCs w:val="28"/>
        </w:rPr>
        <w:t xml:space="preserve">"Con todos estos números vamos a exportar este año más de 66 mil millones de dólares y más del 30% es industria automotriz que ustedes son aquí en Nuevo León, el principal referente", expresó. </w:t>
      </w:r>
    </w:p>
    <w:p w14:paraId="4B43026F" w14:textId="77777777" w:rsidR="00616447" w:rsidRPr="00616447" w:rsidRDefault="00616447" w:rsidP="00616447">
      <w:pPr>
        <w:jc w:val="both"/>
        <w:rPr>
          <w:rFonts w:ascii="Arial" w:hAnsi="Arial" w:cs="Arial"/>
          <w:sz w:val="28"/>
          <w:szCs w:val="28"/>
        </w:rPr>
      </w:pPr>
    </w:p>
    <w:p w14:paraId="64C13590" w14:textId="77777777" w:rsidR="00616447" w:rsidRPr="00616447" w:rsidRDefault="00616447" w:rsidP="00616447">
      <w:pPr>
        <w:jc w:val="both"/>
        <w:rPr>
          <w:rFonts w:ascii="Arial" w:hAnsi="Arial" w:cs="Arial"/>
          <w:sz w:val="28"/>
          <w:szCs w:val="28"/>
        </w:rPr>
      </w:pPr>
      <w:r w:rsidRPr="00616447">
        <w:rPr>
          <w:rFonts w:ascii="Arial" w:hAnsi="Arial" w:cs="Arial"/>
          <w:sz w:val="28"/>
          <w:szCs w:val="28"/>
        </w:rPr>
        <w:t>García Sepúlveda aprovechó para reiterar el apoyo de su administración a la empresa automotriz para que sigan apostando por la energía renovable en la entidad.</w:t>
      </w:r>
    </w:p>
    <w:p w14:paraId="6330BBF6" w14:textId="77777777" w:rsidR="00616447" w:rsidRPr="00616447" w:rsidRDefault="00616447" w:rsidP="00616447">
      <w:pPr>
        <w:jc w:val="both"/>
        <w:rPr>
          <w:rFonts w:ascii="Arial" w:hAnsi="Arial" w:cs="Arial"/>
          <w:sz w:val="28"/>
          <w:szCs w:val="28"/>
        </w:rPr>
      </w:pPr>
    </w:p>
    <w:p w14:paraId="5FA7C6B9" w14:textId="77777777" w:rsidR="00616447" w:rsidRPr="00616447" w:rsidRDefault="00616447" w:rsidP="00616447">
      <w:pPr>
        <w:jc w:val="both"/>
        <w:rPr>
          <w:rFonts w:ascii="Arial" w:hAnsi="Arial" w:cs="Arial"/>
          <w:sz w:val="28"/>
          <w:szCs w:val="28"/>
        </w:rPr>
      </w:pPr>
      <w:r w:rsidRPr="00616447">
        <w:rPr>
          <w:rFonts w:ascii="Arial" w:hAnsi="Arial" w:cs="Arial"/>
          <w:sz w:val="28"/>
          <w:szCs w:val="28"/>
        </w:rPr>
        <w:t>Por su parte, Sam Young Kim agradeció al Gobierno del Estado por su colaboración y labor de equipo que permitieron alcanzar este logro de llegar al mercado europeo desde Nuevo León.</w:t>
      </w:r>
    </w:p>
    <w:p w14:paraId="427F98CC" w14:textId="77777777" w:rsidR="00616447" w:rsidRPr="00616447" w:rsidRDefault="00616447" w:rsidP="00616447">
      <w:pPr>
        <w:jc w:val="both"/>
        <w:rPr>
          <w:rFonts w:ascii="Arial" w:hAnsi="Arial" w:cs="Arial"/>
          <w:sz w:val="28"/>
          <w:szCs w:val="28"/>
        </w:rPr>
      </w:pPr>
    </w:p>
    <w:p w14:paraId="3415B209" w14:textId="77777777" w:rsidR="00616447" w:rsidRPr="00616447" w:rsidRDefault="00616447" w:rsidP="00616447">
      <w:pPr>
        <w:jc w:val="both"/>
        <w:rPr>
          <w:rFonts w:ascii="Arial" w:hAnsi="Arial" w:cs="Arial"/>
          <w:sz w:val="28"/>
          <w:szCs w:val="28"/>
        </w:rPr>
      </w:pPr>
      <w:r w:rsidRPr="00616447">
        <w:rPr>
          <w:rFonts w:ascii="Arial" w:hAnsi="Arial" w:cs="Arial"/>
          <w:sz w:val="28"/>
          <w:szCs w:val="28"/>
        </w:rPr>
        <w:t>"Los clientes europeos empezarán a recibir nuestras unidades de alta calidad hechas por todos ustedes con la más alta pasión y confiabilidad siguiendo la guía de nuestros valores y comportamientos KIA", señaló.</w:t>
      </w:r>
    </w:p>
    <w:p w14:paraId="3F5BDAA3" w14:textId="77777777" w:rsidR="00616447" w:rsidRPr="00616447" w:rsidRDefault="00616447" w:rsidP="00616447">
      <w:pPr>
        <w:jc w:val="both"/>
        <w:rPr>
          <w:rFonts w:ascii="Arial" w:hAnsi="Arial" w:cs="Arial"/>
          <w:sz w:val="28"/>
          <w:szCs w:val="28"/>
        </w:rPr>
      </w:pPr>
    </w:p>
    <w:p w14:paraId="41DF711D" w14:textId="77777777" w:rsidR="00616447" w:rsidRPr="00616447" w:rsidRDefault="00616447" w:rsidP="00616447">
      <w:pPr>
        <w:jc w:val="both"/>
        <w:rPr>
          <w:rFonts w:ascii="Arial" w:hAnsi="Arial" w:cs="Arial"/>
          <w:sz w:val="28"/>
          <w:szCs w:val="28"/>
        </w:rPr>
      </w:pPr>
      <w:r w:rsidRPr="00616447">
        <w:rPr>
          <w:rFonts w:ascii="Arial" w:hAnsi="Arial" w:cs="Arial"/>
          <w:sz w:val="28"/>
          <w:szCs w:val="28"/>
        </w:rPr>
        <w:t>Previo al evento, el Gobernador presenció una demostración del vehículo que corresponde a la primera unidad manufacturada en Pesquería en ser enviada al Reino Unido.</w:t>
      </w:r>
    </w:p>
    <w:p w14:paraId="34032D78" w14:textId="77777777" w:rsidR="00616447" w:rsidRPr="00616447" w:rsidRDefault="00616447" w:rsidP="00616447">
      <w:pPr>
        <w:jc w:val="both"/>
        <w:rPr>
          <w:rFonts w:ascii="Arial" w:hAnsi="Arial" w:cs="Arial"/>
          <w:sz w:val="28"/>
          <w:szCs w:val="28"/>
        </w:rPr>
      </w:pPr>
    </w:p>
    <w:p w14:paraId="78F41674" w14:textId="77777777" w:rsidR="00616447" w:rsidRPr="00616447" w:rsidRDefault="00616447" w:rsidP="00616447">
      <w:pPr>
        <w:jc w:val="both"/>
        <w:rPr>
          <w:rFonts w:ascii="Arial" w:hAnsi="Arial" w:cs="Arial"/>
          <w:sz w:val="28"/>
          <w:szCs w:val="28"/>
        </w:rPr>
      </w:pPr>
      <w:r w:rsidRPr="00616447">
        <w:rPr>
          <w:rFonts w:ascii="Arial" w:hAnsi="Arial" w:cs="Arial"/>
          <w:sz w:val="28"/>
          <w:szCs w:val="28"/>
        </w:rPr>
        <w:t xml:space="preserve">En el lanzamiento estuvieron además, el Senador, Luis Donaldo Colosio; el alcalde de Pesquería, Francisco Esquivel Garza; la diputada federal, Petra Romero; los diputados locales, Baltazar Martínez y Mario Salinas; así  como el subsecretario de Fomento e Innovación Económica, Carlos Serna. </w:t>
      </w:r>
    </w:p>
    <w:p w14:paraId="470E5361" w14:textId="77777777" w:rsidR="00616447" w:rsidRPr="00616447" w:rsidRDefault="00616447" w:rsidP="00616447">
      <w:pPr>
        <w:jc w:val="both"/>
        <w:rPr>
          <w:rFonts w:ascii="Arial" w:hAnsi="Arial" w:cs="Arial"/>
          <w:sz w:val="28"/>
          <w:szCs w:val="28"/>
        </w:rPr>
      </w:pPr>
    </w:p>
    <w:p w14:paraId="0BA1982B" w14:textId="77777777" w:rsidR="00616447" w:rsidRPr="00616447" w:rsidRDefault="00616447" w:rsidP="00616447">
      <w:pPr>
        <w:jc w:val="both"/>
        <w:rPr>
          <w:rFonts w:ascii="Arial" w:hAnsi="Arial" w:cs="Arial"/>
          <w:sz w:val="28"/>
          <w:szCs w:val="28"/>
        </w:rPr>
      </w:pPr>
      <w:r w:rsidRPr="00616447">
        <w:rPr>
          <w:rFonts w:ascii="Arial" w:hAnsi="Arial" w:cs="Arial"/>
          <w:sz w:val="28"/>
          <w:szCs w:val="28"/>
        </w:rPr>
        <w:lastRenderedPageBreak/>
        <w:t xml:space="preserve">De esta manera, KIA México celebra el lanzamiento de exportaciones de productos hechos en Nuevo León con destino a Europa. </w:t>
      </w:r>
    </w:p>
    <w:p w14:paraId="51575AA0" w14:textId="77777777" w:rsidR="00616447" w:rsidRPr="00616447" w:rsidRDefault="00616447" w:rsidP="00616447">
      <w:pPr>
        <w:jc w:val="both"/>
        <w:rPr>
          <w:rFonts w:ascii="Arial" w:hAnsi="Arial" w:cs="Arial"/>
          <w:sz w:val="28"/>
          <w:szCs w:val="28"/>
        </w:rPr>
      </w:pPr>
    </w:p>
    <w:p w14:paraId="4A7A609A" w14:textId="1F3C7E06" w:rsidR="00616447" w:rsidRDefault="00616447" w:rsidP="00616447">
      <w:pPr>
        <w:jc w:val="both"/>
        <w:rPr>
          <w:rFonts w:ascii="Arial" w:hAnsi="Arial" w:cs="Arial"/>
          <w:sz w:val="28"/>
          <w:szCs w:val="28"/>
        </w:rPr>
      </w:pPr>
      <w:r w:rsidRPr="00616447">
        <w:rPr>
          <w:rFonts w:ascii="Arial" w:hAnsi="Arial" w:cs="Arial"/>
          <w:sz w:val="28"/>
          <w:szCs w:val="28"/>
        </w:rPr>
        <w:t xml:space="preserve">Gracias al potencial de crecimiento positivo del estado, la empresa coreana apuesta por seguir expandiendo su producción en Nuevo León. Su planta de Pesquería ha sido ganadora del prestigioso premio JD </w:t>
      </w:r>
      <w:proofErr w:type="spellStart"/>
      <w:r w:rsidRPr="00616447">
        <w:rPr>
          <w:rFonts w:ascii="Arial" w:hAnsi="Arial" w:cs="Arial"/>
          <w:sz w:val="28"/>
          <w:szCs w:val="28"/>
        </w:rPr>
        <w:t>Power</w:t>
      </w:r>
      <w:proofErr w:type="spellEnd"/>
      <w:r w:rsidRPr="00616447">
        <w:rPr>
          <w:rFonts w:ascii="Arial" w:hAnsi="Arial" w:cs="Arial"/>
          <w:sz w:val="28"/>
          <w:szCs w:val="28"/>
        </w:rPr>
        <w:t>, ubicándola por encima del resto de armadoras de vehículos de otras marcas a nivel mundial.</w:t>
      </w:r>
    </w:p>
    <w:p w14:paraId="32AD9AF7" w14:textId="77777777" w:rsidR="007F4AF5" w:rsidRDefault="007F4AF5" w:rsidP="00616447">
      <w:pPr>
        <w:jc w:val="both"/>
        <w:rPr>
          <w:rFonts w:ascii="Arial" w:hAnsi="Arial" w:cs="Arial"/>
          <w:sz w:val="28"/>
          <w:szCs w:val="28"/>
        </w:rPr>
      </w:pPr>
    </w:p>
    <w:p w14:paraId="78763BE5" w14:textId="2F7C0DD6" w:rsidR="00EA29FA" w:rsidRPr="00EA29FA" w:rsidRDefault="00EA29FA" w:rsidP="00C90637">
      <w:pPr>
        <w:jc w:val="both"/>
        <w:rPr>
          <w:rFonts w:ascii="Arial" w:hAnsi="Arial" w:cs="Arial"/>
          <w:bCs/>
          <w:color w:val="323E4F"/>
        </w:rPr>
      </w:pP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0B5DA" w14:textId="77777777" w:rsidR="00EF3487" w:rsidRDefault="00EF3487" w:rsidP="00E83348">
      <w:r>
        <w:separator/>
      </w:r>
    </w:p>
  </w:endnote>
  <w:endnote w:type="continuationSeparator" w:id="0">
    <w:p w14:paraId="109CD2E2" w14:textId="77777777" w:rsidR="00EF3487" w:rsidRDefault="00EF348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2E142" w14:textId="77777777" w:rsidR="00EF3487" w:rsidRDefault="00EF3487" w:rsidP="00E83348">
      <w:r>
        <w:separator/>
      </w:r>
    </w:p>
  </w:footnote>
  <w:footnote w:type="continuationSeparator" w:id="0">
    <w:p w14:paraId="2838EDD7" w14:textId="77777777" w:rsidR="00EF3487" w:rsidRDefault="00EF348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16447"/>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7F4AF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76EF9"/>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37384"/>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EF3487"/>
    <w:rsid w:val="00F5143F"/>
    <w:rsid w:val="00F57F4B"/>
    <w:rsid w:val="00F60538"/>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D63EF-E650-4C9F-8C2A-2824571D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516</Words>
  <Characters>2841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2025-09-30T03:34:00Z</dcterms:created>
  <dcterms:modified xsi:type="dcterms:W3CDTF">2025-09-30T03:45:00Z</dcterms:modified>
</cp:coreProperties>
</file>