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0D151" w14:textId="3B4C46F7" w:rsidR="00680CB6" w:rsidRDefault="00224FFD" w:rsidP="00680CB6">
      <w:pPr>
        <w:jc w:val="right"/>
        <w:rPr>
          <w:rFonts w:ascii="Arial" w:hAnsi="Arial" w:cs="Arial"/>
          <w:b/>
          <w:sz w:val="22"/>
          <w:lang w:val="es-ES"/>
        </w:rPr>
      </w:pPr>
      <w:r>
        <w:rPr>
          <w:rFonts w:ascii="Arial" w:hAnsi="Arial" w:cs="Arial"/>
          <w:b/>
          <w:sz w:val="22"/>
          <w:lang w:val="es-ES"/>
        </w:rPr>
        <w:t>CP/</w:t>
      </w:r>
      <w:r w:rsidR="00104B27">
        <w:rPr>
          <w:rFonts w:ascii="Arial" w:hAnsi="Arial" w:cs="Arial"/>
          <w:b/>
          <w:sz w:val="22"/>
          <w:lang w:val="es-ES"/>
        </w:rPr>
        <w:t>12</w:t>
      </w:r>
      <w:r w:rsidR="003C3B9C">
        <w:rPr>
          <w:rFonts w:ascii="Arial" w:hAnsi="Arial" w:cs="Arial"/>
          <w:b/>
          <w:sz w:val="22"/>
          <w:lang w:val="es-ES"/>
        </w:rPr>
        <w:t>79</w:t>
      </w:r>
      <w:r w:rsidR="00EA29FA">
        <w:rPr>
          <w:rFonts w:ascii="Arial" w:hAnsi="Arial" w:cs="Arial"/>
          <w:b/>
          <w:sz w:val="22"/>
          <w:lang w:val="es-ES"/>
        </w:rPr>
        <w:t>/2025</w:t>
      </w:r>
    </w:p>
    <w:p w14:paraId="695E3F55" w14:textId="3DFF0B6C" w:rsidR="00703B09" w:rsidRPr="00ED267B" w:rsidRDefault="008F337F" w:rsidP="00ED267B">
      <w:pPr>
        <w:jc w:val="right"/>
        <w:rPr>
          <w:rFonts w:ascii="Arial" w:hAnsi="Arial" w:cs="Arial"/>
          <w:sz w:val="22"/>
          <w:lang w:val="es-ES"/>
        </w:rPr>
      </w:pPr>
      <w:r>
        <w:rPr>
          <w:rFonts w:ascii="Arial" w:hAnsi="Arial" w:cs="Arial"/>
          <w:sz w:val="22"/>
          <w:lang w:val="es-ES"/>
        </w:rPr>
        <w:t>2</w:t>
      </w:r>
      <w:r w:rsidR="00CD51A3">
        <w:rPr>
          <w:rFonts w:ascii="Arial" w:hAnsi="Arial" w:cs="Arial"/>
          <w:sz w:val="22"/>
          <w:lang w:val="es-ES"/>
        </w:rPr>
        <w:t>8</w:t>
      </w:r>
      <w:r w:rsidR="00495ADB">
        <w:rPr>
          <w:rFonts w:ascii="Arial" w:hAnsi="Arial" w:cs="Arial"/>
          <w:sz w:val="22"/>
          <w:lang w:val="es-ES"/>
        </w:rPr>
        <w:t xml:space="preserve"> </w:t>
      </w:r>
      <w:r w:rsidR="00E42C64">
        <w:rPr>
          <w:rFonts w:ascii="Arial" w:hAnsi="Arial" w:cs="Arial"/>
          <w:sz w:val="22"/>
          <w:lang w:val="es-ES"/>
        </w:rPr>
        <w:t>de septiembre</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Pr="00495ADB" w:rsidRDefault="00703B09" w:rsidP="007017A2">
      <w:pPr>
        <w:pStyle w:val="Sinespaciado"/>
        <w:jc w:val="both"/>
        <w:rPr>
          <w:rFonts w:ascii="Arial" w:hAnsi="Arial" w:cs="Arial"/>
          <w:sz w:val="28"/>
          <w:szCs w:val="28"/>
          <w:lang w:val="es-ES"/>
        </w:rPr>
      </w:pPr>
    </w:p>
    <w:p w14:paraId="338F6581" w14:textId="77777777" w:rsidR="00932AFC" w:rsidRDefault="00932AFC" w:rsidP="00932AFC">
      <w:pPr>
        <w:pStyle w:val="p1"/>
        <w:jc w:val="center"/>
        <w:rPr>
          <w:rStyle w:val="s1"/>
          <w:rFonts w:ascii="Arial" w:hAnsi="Arial" w:cs="Arial"/>
          <w:sz w:val="28"/>
          <w:szCs w:val="28"/>
        </w:rPr>
      </w:pPr>
      <w:r w:rsidRPr="00932AFC">
        <w:rPr>
          <w:rStyle w:val="s1"/>
          <w:rFonts w:ascii="Arial" w:hAnsi="Arial" w:cs="Arial"/>
          <w:sz w:val="28"/>
          <w:szCs w:val="28"/>
        </w:rPr>
        <w:t xml:space="preserve">ANUNCIA GOBERNADOR NUEVO </w:t>
      </w:r>
    </w:p>
    <w:p w14:paraId="1B146313" w14:textId="6844D43F" w:rsidR="00932AFC" w:rsidRPr="00932AFC" w:rsidRDefault="00932AFC" w:rsidP="00932AFC">
      <w:pPr>
        <w:pStyle w:val="p1"/>
        <w:jc w:val="center"/>
        <w:rPr>
          <w:rStyle w:val="s1"/>
          <w:rFonts w:ascii="Arial" w:hAnsi="Arial" w:cs="Arial"/>
          <w:sz w:val="28"/>
          <w:szCs w:val="28"/>
        </w:rPr>
      </w:pPr>
      <w:r w:rsidRPr="00932AFC">
        <w:rPr>
          <w:rStyle w:val="s1"/>
          <w:rFonts w:ascii="Arial" w:hAnsi="Arial" w:cs="Arial"/>
          <w:sz w:val="28"/>
          <w:szCs w:val="28"/>
        </w:rPr>
        <w:t>PARQUE ESTATAL PRESA LEÓN</w:t>
      </w:r>
    </w:p>
    <w:p w14:paraId="782999A1" w14:textId="77777777" w:rsidR="00932AFC" w:rsidRPr="00932AFC" w:rsidRDefault="00932AFC" w:rsidP="00932AFC">
      <w:pPr>
        <w:pStyle w:val="p1"/>
        <w:jc w:val="center"/>
        <w:rPr>
          <w:rStyle w:val="s1"/>
          <w:rFonts w:ascii="Arial" w:hAnsi="Arial" w:cs="Arial"/>
          <w:sz w:val="28"/>
          <w:szCs w:val="28"/>
        </w:rPr>
      </w:pPr>
    </w:p>
    <w:p w14:paraId="6EF7AB7F" w14:textId="1F35DFEE" w:rsidR="00932AFC" w:rsidRPr="00932AFC" w:rsidRDefault="00932AFC" w:rsidP="00932AFC">
      <w:pPr>
        <w:pStyle w:val="p1"/>
        <w:numPr>
          <w:ilvl w:val="0"/>
          <w:numId w:val="34"/>
        </w:numPr>
        <w:jc w:val="both"/>
        <w:rPr>
          <w:rStyle w:val="s1"/>
          <w:rFonts w:ascii="Arial" w:hAnsi="Arial" w:cs="Arial"/>
          <w:b w:val="0"/>
          <w:bCs w:val="0"/>
          <w:i/>
          <w:iCs/>
          <w:sz w:val="24"/>
          <w:szCs w:val="24"/>
        </w:rPr>
      </w:pPr>
      <w:r w:rsidRPr="00932AFC">
        <w:rPr>
          <w:rStyle w:val="s1"/>
          <w:rFonts w:ascii="Arial" w:hAnsi="Arial" w:cs="Arial"/>
          <w:b w:val="0"/>
          <w:bCs w:val="0"/>
          <w:i/>
          <w:iCs/>
          <w:sz w:val="24"/>
          <w:szCs w:val="24"/>
        </w:rPr>
        <w:t>Con este anuncio finaliza Samuel García gira por el Sur del Estado, donde visitó Galeana, Aramberri, Zaragoza, Iturbide y Montemorelos.</w:t>
      </w:r>
    </w:p>
    <w:p w14:paraId="2E7B2AA3" w14:textId="2B3BBF34" w:rsidR="00932AFC" w:rsidRPr="00932AFC" w:rsidRDefault="00932AFC" w:rsidP="00932AFC">
      <w:pPr>
        <w:pStyle w:val="p1"/>
        <w:numPr>
          <w:ilvl w:val="0"/>
          <w:numId w:val="34"/>
        </w:numPr>
        <w:jc w:val="both"/>
        <w:rPr>
          <w:rStyle w:val="s1"/>
          <w:rFonts w:ascii="Arial" w:hAnsi="Arial" w:cs="Arial"/>
          <w:b w:val="0"/>
          <w:bCs w:val="0"/>
          <w:i/>
          <w:iCs/>
          <w:sz w:val="24"/>
          <w:szCs w:val="24"/>
        </w:rPr>
      </w:pPr>
      <w:r w:rsidRPr="00932AFC">
        <w:rPr>
          <w:rStyle w:val="s1"/>
          <w:rFonts w:ascii="Arial" w:hAnsi="Arial" w:cs="Arial"/>
          <w:b w:val="0"/>
          <w:bCs w:val="0"/>
          <w:i/>
          <w:iCs/>
          <w:sz w:val="24"/>
          <w:szCs w:val="24"/>
        </w:rPr>
        <w:t>Nuevo Parq</w:t>
      </w:r>
      <w:bookmarkStart w:id="0" w:name="_GoBack"/>
      <w:bookmarkEnd w:id="0"/>
      <w:r w:rsidRPr="00932AFC">
        <w:rPr>
          <w:rStyle w:val="s1"/>
          <w:rFonts w:ascii="Arial" w:hAnsi="Arial" w:cs="Arial"/>
          <w:b w:val="0"/>
          <w:bCs w:val="0"/>
          <w:i/>
          <w:iCs/>
          <w:sz w:val="24"/>
          <w:szCs w:val="24"/>
        </w:rPr>
        <w:t xml:space="preserve">ue Presa León, contempla, entre otras cosas, un mirador, la cortina y botadero para lanchas. </w:t>
      </w:r>
    </w:p>
    <w:p w14:paraId="461F80A9" w14:textId="0F830376" w:rsidR="00932AFC" w:rsidRPr="00932AFC" w:rsidRDefault="00932AFC" w:rsidP="00932AFC">
      <w:pPr>
        <w:pStyle w:val="p1"/>
        <w:numPr>
          <w:ilvl w:val="0"/>
          <w:numId w:val="34"/>
        </w:numPr>
        <w:jc w:val="both"/>
        <w:rPr>
          <w:rStyle w:val="s1"/>
          <w:rFonts w:ascii="Arial" w:hAnsi="Arial" w:cs="Arial"/>
          <w:b w:val="0"/>
          <w:bCs w:val="0"/>
          <w:i/>
          <w:iCs/>
          <w:sz w:val="24"/>
          <w:szCs w:val="24"/>
        </w:rPr>
      </w:pPr>
      <w:r w:rsidRPr="00932AFC">
        <w:rPr>
          <w:rStyle w:val="s1"/>
          <w:rFonts w:ascii="Arial" w:hAnsi="Arial" w:cs="Arial"/>
          <w:b w:val="0"/>
          <w:bCs w:val="0"/>
          <w:i/>
          <w:iCs/>
          <w:sz w:val="24"/>
          <w:szCs w:val="24"/>
        </w:rPr>
        <w:t>Anuncia Gobernador rehabilitación de los Parques El Salto en Zaragoza; La Playita en Aramberri y Pozo del Gavilán, Laguna de Labradores y Puente de Dios en Galeana.</w:t>
      </w:r>
    </w:p>
    <w:p w14:paraId="4197BE3E" w14:textId="77777777" w:rsidR="00932AFC" w:rsidRPr="00932AFC" w:rsidRDefault="00932AFC" w:rsidP="00932AFC">
      <w:pPr>
        <w:pStyle w:val="p1"/>
        <w:jc w:val="both"/>
        <w:rPr>
          <w:rStyle w:val="s1"/>
          <w:rFonts w:ascii="Arial" w:hAnsi="Arial" w:cs="Arial"/>
          <w:b w:val="0"/>
          <w:bCs w:val="0"/>
          <w:sz w:val="28"/>
          <w:szCs w:val="28"/>
        </w:rPr>
      </w:pPr>
    </w:p>
    <w:p w14:paraId="756A2B1C" w14:textId="633875E2" w:rsidR="00932AFC" w:rsidRPr="00932AFC" w:rsidRDefault="007B4653" w:rsidP="00932AFC">
      <w:pPr>
        <w:pStyle w:val="p1"/>
        <w:jc w:val="both"/>
        <w:rPr>
          <w:rStyle w:val="s1"/>
          <w:rFonts w:ascii="Arial" w:hAnsi="Arial" w:cs="Arial"/>
          <w:b w:val="0"/>
          <w:bCs w:val="0"/>
          <w:sz w:val="28"/>
          <w:szCs w:val="28"/>
        </w:rPr>
      </w:pPr>
      <w:r>
        <w:rPr>
          <w:rStyle w:val="s1"/>
          <w:rFonts w:ascii="Arial" w:hAnsi="Arial" w:cs="Arial"/>
          <w:b w:val="0"/>
          <w:bCs w:val="0"/>
          <w:sz w:val="28"/>
          <w:szCs w:val="28"/>
        </w:rPr>
        <w:t>Montemorelos</w:t>
      </w:r>
      <w:r w:rsidR="00932AFC" w:rsidRPr="00932AFC">
        <w:rPr>
          <w:rStyle w:val="s1"/>
          <w:rFonts w:ascii="Arial" w:hAnsi="Arial" w:cs="Arial"/>
          <w:b w:val="0"/>
          <w:bCs w:val="0"/>
          <w:sz w:val="28"/>
          <w:szCs w:val="28"/>
        </w:rPr>
        <w:t>, Nuevo León.- La presa  León, uno de los principales proyectos de la administración estatal, además de contribuir a satisfacer una de las importantes necesidades de la población, ofrecerá también un espacio para el entretenimiento y la convivencia familiar.</w:t>
      </w:r>
    </w:p>
    <w:p w14:paraId="0504C22B" w14:textId="77777777" w:rsidR="00932AFC" w:rsidRPr="00932AFC" w:rsidRDefault="00932AFC" w:rsidP="00932AFC">
      <w:pPr>
        <w:pStyle w:val="p1"/>
        <w:jc w:val="both"/>
        <w:rPr>
          <w:rStyle w:val="s1"/>
          <w:rFonts w:ascii="Arial" w:hAnsi="Arial" w:cs="Arial"/>
          <w:b w:val="0"/>
          <w:bCs w:val="0"/>
          <w:sz w:val="28"/>
          <w:szCs w:val="28"/>
        </w:rPr>
      </w:pPr>
    </w:p>
    <w:p w14:paraId="22999BCD" w14:textId="77777777" w:rsidR="00932AFC" w:rsidRPr="00932AFC" w:rsidRDefault="00932AFC" w:rsidP="00932AFC">
      <w:pPr>
        <w:pStyle w:val="p1"/>
        <w:jc w:val="both"/>
        <w:rPr>
          <w:rStyle w:val="s1"/>
          <w:rFonts w:ascii="Arial" w:hAnsi="Arial" w:cs="Arial"/>
          <w:b w:val="0"/>
          <w:bCs w:val="0"/>
          <w:sz w:val="28"/>
          <w:szCs w:val="28"/>
        </w:rPr>
      </w:pPr>
      <w:r w:rsidRPr="00932AFC">
        <w:rPr>
          <w:rStyle w:val="s1"/>
          <w:rFonts w:ascii="Arial" w:hAnsi="Arial" w:cs="Arial"/>
          <w:b w:val="0"/>
          <w:bCs w:val="0"/>
          <w:sz w:val="28"/>
          <w:szCs w:val="28"/>
        </w:rPr>
        <w:t>El Gobernador Samuel Alejandro García Sepúlveda anunció el proyecto del nuevo Parque Estatal Presa León donde se realizarán una serie de obras que dejarán un lugar propicio para los neoleoneses y visitantes.</w:t>
      </w:r>
    </w:p>
    <w:p w14:paraId="79FAD971" w14:textId="77777777" w:rsidR="00932AFC" w:rsidRPr="00932AFC" w:rsidRDefault="00932AFC" w:rsidP="00932AFC">
      <w:pPr>
        <w:pStyle w:val="p1"/>
        <w:jc w:val="both"/>
        <w:rPr>
          <w:rStyle w:val="s1"/>
          <w:rFonts w:ascii="Arial" w:hAnsi="Arial" w:cs="Arial"/>
          <w:b w:val="0"/>
          <w:bCs w:val="0"/>
          <w:sz w:val="28"/>
          <w:szCs w:val="28"/>
        </w:rPr>
      </w:pPr>
    </w:p>
    <w:p w14:paraId="2774B951" w14:textId="77777777" w:rsidR="00932AFC" w:rsidRPr="00932AFC" w:rsidRDefault="00932AFC" w:rsidP="00932AFC">
      <w:pPr>
        <w:pStyle w:val="p1"/>
        <w:jc w:val="both"/>
        <w:rPr>
          <w:rStyle w:val="s1"/>
          <w:rFonts w:ascii="Arial" w:hAnsi="Arial" w:cs="Arial"/>
          <w:b w:val="0"/>
          <w:bCs w:val="0"/>
          <w:sz w:val="28"/>
          <w:szCs w:val="28"/>
        </w:rPr>
      </w:pPr>
      <w:r w:rsidRPr="00932AFC">
        <w:rPr>
          <w:rStyle w:val="s1"/>
          <w:rFonts w:ascii="Arial" w:hAnsi="Arial" w:cs="Arial"/>
          <w:b w:val="0"/>
          <w:bCs w:val="0"/>
          <w:sz w:val="28"/>
          <w:szCs w:val="28"/>
        </w:rPr>
        <w:t>Acompañado de José Francisco Gutiérrez Cantú, Director General del Fideicomiso de Proyectos Estratégicos, el Gobernador señaló que se contempla, entre otras cosas, la edificación de un mirador, botadero, estacionamientos y áreas de esparcimiento, en la Cortina de la Presa.</w:t>
      </w:r>
    </w:p>
    <w:p w14:paraId="43F6163E" w14:textId="77777777" w:rsidR="00932AFC" w:rsidRPr="00932AFC" w:rsidRDefault="00932AFC" w:rsidP="00932AFC">
      <w:pPr>
        <w:pStyle w:val="p1"/>
        <w:jc w:val="both"/>
        <w:rPr>
          <w:rStyle w:val="s1"/>
          <w:rFonts w:ascii="Arial" w:hAnsi="Arial" w:cs="Arial"/>
          <w:b w:val="0"/>
          <w:bCs w:val="0"/>
          <w:sz w:val="28"/>
          <w:szCs w:val="28"/>
        </w:rPr>
      </w:pPr>
    </w:p>
    <w:p w14:paraId="52C01CBE" w14:textId="77777777" w:rsidR="00932AFC" w:rsidRPr="00932AFC" w:rsidRDefault="00932AFC" w:rsidP="00932AFC">
      <w:pPr>
        <w:pStyle w:val="p1"/>
        <w:jc w:val="both"/>
        <w:rPr>
          <w:rStyle w:val="s1"/>
          <w:rFonts w:ascii="Arial" w:hAnsi="Arial" w:cs="Arial"/>
          <w:b w:val="0"/>
          <w:bCs w:val="0"/>
          <w:sz w:val="28"/>
          <w:szCs w:val="28"/>
        </w:rPr>
      </w:pPr>
      <w:r w:rsidRPr="00932AFC">
        <w:rPr>
          <w:rStyle w:val="s1"/>
          <w:rFonts w:ascii="Arial" w:hAnsi="Arial" w:cs="Arial"/>
          <w:b w:val="0"/>
          <w:bCs w:val="0"/>
          <w:sz w:val="28"/>
          <w:szCs w:val="28"/>
        </w:rPr>
        <w:t xml:space="preserve">"Toda esta área, imagínense la Presa de La Boca, así como tiene vida, </w:t>
      </w:r>
      <w:proofErr w:type="gramStart"/>
      <w:r w:rsidRPr="00932AFC">
        <w:rPr>
          <w:rStyle w:val="s1"/>
          <w:rFonts w:ascii="Arial" w:hAnsi="Arial" w:cs="Arial"/>
          <w:b w:val="0"/>
          <w:bCs w:val="0"/>
          <w:sz w:val="28"/>
          <w:szCs w:val="28"/>
        </w:rPr>
        <w:t>vamos</w:t>
      </w:r>
      <w:proofErr w:type="gramEnd"/>
      <w:r w:rsidRPr="00932AFC">
        <w:rPr>
          <w:rStyle w:val="s1"/>
          <w:rFonts w:ascii="Arial" w:hAnsi="Arial" w:cs="Arial"/>
          <w:b w:val="0"/>
          <w:bCs w:val="0"/>
          <w:sz w:val="28"/>
          <w:szCs w:val="28"/>
        </w:rPr>
        <w:t xml:space="preserve"> a tener aquí malecón, malecón flotante para pesca, vamos a tener el botadero, vamos a tener restaurantes, vamos a tener hoteles, juegos, árboles, parque, palapa, asador", indicó el Mandatario estatal.</w:t>
      </w:r>
    </w:p>
    <w:p w14:paraId="2F1B8528" w14:textId="77777777" w:rsidR="00932AFC" w:rsidRPr="00932AFC" w:rsidRDefault="00932AFC" w:rsidP="00932AFC">
      <w:pPr>
        <w:pStyle w:val="p1"/>
        <w:jc w:val="both"/>
        <w:rPr>
          <w:rStyle w:val="s1"/>
          <w:rFonts w:ascii="Arial" w:hAnsi="Arial" w:cs="Arial"/>
          <w:b w:val="0"/>
          <w:bCs w:val="0"/>
          <w:sz w:val="28"/>
          <w:szCs w:val="28"/>
        </w:rPr>
      </w:pPr>
    </w:p>
    <w:p w14:paraId="4DD02B18" w14:textId="318F960E" w:rsidR="00932AFC" w:rsidRPr="00932AFC" w:rsidRDefault="00932AFC" w:rsidP="00932AFC">
      <w:pPr>
        <w:pStyle w:val="p1"/>
        <w:jc w:val="both"/>
        <w:rPr>
          <w:rStyle w:val="s1"/>
          <w:rFonts w:ascii="Arial" w:hAnsi="Arial" w:cs="Arial"/>
          <w:b w:val="0"/>
          <w:bCs w:val="0"/>
          <w:sz w:val="28"/>
          <w:szCs w:val="28"/>
        </w:rPr>
      </w:pPr>
      <w:r w:rsidRPr="00932AFC">
        <w:rPr>
          <w:rStyle w:val="s1"/>
          <w:rFonts w:ascii="Arial" w:hAnsi="Arial" w:cs="Arial"/>
          <w:b w:val="0"/>
          <w:bCs w:val="0"/>
          <w:sz w:val="28"/>
          <w:szCs w:val="28"/>
        </w:rPr>
        <w:lastRenderedPageBreak/>
        <w:t xml:space="preserve">"Aunque este proyecto estaba contemplado a terminarse en el 2027, tenemos el mundial en seis meses y tiene que estar avanzado, ya </w:t>
      </w:r>
      <w:r w:rsidR="00FB3442">
        <w:rPr>
          <w:rStyle w:val="s1"/>
          <w:rFonts w:ascii="Arial" w:hAnsi="Arial" w:cs="Arial"/>
          <w:b w:val="0"/>
          <w:bCs w:val="0"/>
          <w:sz w:val="28"/>
          <w:szCs w:val="28"/>
        </w:rPr>
        <w:t>disfrutándose</w:t>
      </w:r>
      <w:r w:rsidRPr="00932AFC">
        <w:rPr>
          <w:rStyle w:val="s1"/>
          <w:rFonts w:ascii="Arial" w:hAnsi="Arial" w:cs="Arial"/>
          <w:b w:val="0"/>
          <w:bCs w:val="0"/>
          <w:sz w:val="28"/>
          <w:szCs w:val="28"/>
        </w:rPr>
        <w:t xml:space="preserve"> en seis meses, está presa que hoy está a un 35 por ciento".</w:t>
      </w:r>
    </w:p>
    <w:p w14:paraId="46121036" w14:textId="77777777" w:rsidR="00932AFC" w:rsidRPr="00932AFC" w:rsidRDefault="00932AFC" w:rsidP="00932AFC">
      <w:pPr>
        <w:pStyle w:val="p1"/>
        <w:jc w:val="both"/>
        <w:rPr>
          <w:rStyle w:val="s1"/>
          <w:rFonts w:ascii="Arial" w:hAnsi="Arial" w:cs="Arial"/>
          <w:b w:val="0"/>
          <w:bCs w:val="0"/>
          <w:sz w:val="28"/>
          <w:szCs w:val="28"/>
        </w:rPr>
      </w:pPr>
    </w:p>
    <w:p w14:paraId="3E04AEF3" w14:textId="77777777" w:rsidR="00932AFC" w:rsidRPr="00932AFC" w:rsidRDefault="00932AFC" w:rsidP="00932AFC">
      <w:pPr>
        <w:pStyle w:val="p1"/>
        <w:jc w:val="both"/>
        <w:rPr>
          <w:rStyle w:val="s1"/>
          <w:rFonts w:ascii="Arial" w:hAnsi="Arial" w:cs="Arial"/>
          <w:b w:val="0"/>
          <w:bCs w:val="0"/>
          <w:sz w:val="28"/>
          <w:szCs w:val="28"/>
        </w:rPr>
      </w:pPr>
      <w:r w:rsidRPr="00932AFC">
        <w:rPr>
          <w:rStyle w:val="s1"/>
          <w:rFonts w:ascii="Arial" w:hAnsi="Arial" w:cs="Arial"/>
          <w:b w:val="0"/>
          <w:bCs w:val="0"/>
          <w:sz w:val="28"/>
          <w:szCs w:val="28"/>
        </w:rPr>
        <w:t>También se construirán 30 kilómetros de carretera para conectar la Presa al Entronque a Palomas lo que facilitará el acceso a las Carreteras Interserrana y Nacional.</w:t>
      </w:r>
    </w:p>
    <w:p w14:paraId="54B8771E" w14:textId="77777777" w:rsidR="00932AFC" w:rsidRPr="00932AFC" w:rsidRDefault="00932AFC" w:rsidP="00932AFC">
      <w:pPr>
        <w:pStyle w:val="p1"/>
        <w:jc w:val="both"/>
        <w:rPr>
          <w:rStyle w:val="s1"/>
          <w:rFonts w:ascii="Arial" w:hAnsi="Arial" w:cs="Arial"/>
          <w:b w:val="0"/>
          <w:bCs w:val="0"/>
          <w:sz w:val="28"/>
          <w:szCs w:val="28"/>
        </w:rPr>
      </w:pPr>
    </w:p>
    <w:p w14:paraId="43BEA7BE" w14:textId="77777777" w:rsidR="00932AFC" w:rsidRPr="00932AFC" w:rsidRDefault="00932AFC" w:rsidP="00932AFC">
      <w:pPr>
        <w:pStyle w:val="p1"/>
        <w:jc w:val="both"/>
        <w:rPr>
          <w:rStyle w:val="s1"/>
          <w:rFonts w:ascii="Arial" w:hAnsi="Arial" w:cs="Arial"/>
          <w:b w:val="0"/>
          <w:bCs w:val="0"/>
          <w:sz w:val="28"/>
          <w:szCs w:val="28"/>
        </w:rPr>
      </w:pPr>
      <w:r w:rsidRPr="00932AFC">
        <w:rPr>
          <w:rStyle w:val="s1"/>
          <w:rFonts w:ascii="Arial" w:hAnsi="Arial" w:cs="Arial"/>
          <w:b w:val="0"/>
          <w:bCs w:val="0"/>
          <w:sz w:val="28"/>
          <w:szCs w:val="28"/>
        </w:rPr>
        <w:t>Otros 16 kilómetros serian rehabilitados para una conexión vial a la Presa Cerro Prieto.</w:t>
      </w:r>
    </w:p>
    <w:p w14:paraId="043608CE" w14:textId="77777777" w:rsidR="00932AFC" w:rsidRPr="00932AFC" w:rsidRDefault="00932AFC" w:rsidP="00932AFC">
      <w:pPr>
        <w:pStyle w:val="p1"/>
        <w:jc w:val="both"/>
        <w:rPr>
          <w:rStyle w:val="s1"/>
          <w:rFonts w:ascii="Arial" w:hAnsi="Arial" w:cs="Arial"/>
          <w:b w:val="0"/>
          <w:bCs w:val="0"/>
          <w:sz w:val="28"/>
          <w:szCs w:val="28"/>
        </w:rPr>
      </w:pPr>
    </w:p>
    <w:p w14:paraId="27FC8614" w14:textId="77777777" w:rsidR="00932AFC" w:rsidRPr="00932AFC" w:rsidRDefault="00932AFC" w:rsidP="00932AFC">
      <w:pPr>
        <w:pStyle w:val="p1"/>
        <w:jc w:val="both"/>
        <w:rPr>
          <w:rStyle w:val="s1"/>
          <w:rFonts w:ascii="Arial" w:hAnsi="Arial" w:cs="Arial"/>
          <w:b w:val="0"/>
          <w:bCs w:val="0"/>
          <w:sz w:val="28"/>
          <w:szCs w:val="28"/>
        </w:rPr>
      </w:pPr>
      <w:r w:rsidRPr="00932AFC">
        <w:rPr>
          <w:rStyle w:val="s1"/>
          <w:rFonts w:ascii="Arial" w:hAnsi="Arial" w:cs="Arial"/>
          <w:b w:val="0"/>
          <w:bCs w:val="0"/>
          <w:sz w:val="28"/>
          <w:szCs w:val="28"/>
        </w:rPr>
        <w:t>Previo al anuncio, el García Sepúlveda visitó el municipio de Galena donde inauguró la primera etapa de la Carretera Interserrana con la apertura del Puente Vehicular San Roberto, con el objetivo de agilizar el tráfico vehicular, principalmente del transporte de carga, en la zona.</w:t>
      </w:r>
    </w:p>
    <w:p w14:paraId="1DB06C6F" w14:textId="77777777" w:rsidR="00932AFC" w:rsidRPr="00932AFC" w:rsidRDefault="00932AFC" w:rsidP="00932AFC">
      <w:pPr>
        <w:pStyle w:val="p1"/>
        <w:jc w:val="both"/>
        <w:rPr>
          <w:rStyle w:val="s1"/>
          <w:rFonts w:ascii="Arial" w:hAnsi="Arial" w:cs="Arial"/>
          <w:b w:val="0"/>
          <w:bCs w:val="0"/>
          <w:sz w:val="28"/>
          <w:szCs w:val="28"/>
        </w:rPr>
      </w:pPr>
    </w:p>
    <w:p w14:paraId="143C9686" w14:textId="77777777" w:rsidR="00932AFC" w:rsidRPr="00932AFC" w:rsidRDefault="00932AFC" w:rsidP="00932AFC">
      <w:pPr>
        <w:pStyle w:val="p1"/>
        <w:jc w:val="both"/>
        <w:rPr>
          <w:rStyle w:val="s1"/>
          <w:rFonts w:ascii="Arial" w:hAnsi="Arial" w:cs="Arial"/>
          <w:b w:val="0"/>
          <w:bCs w:val="0"/>
          <w:sz w:val="28"/>
          <w:szCs w:val="28"/>
        </w:rPr>
      </w:pPr>
      <w:r w:rsidRPr="00932AFC">
        <w:rPr>
          <w:rStyle w:val="s1"/>
          <w:rFonts w:ascii="Arial" w:hAnsi="Arial" w:cs="Arial"/>
          <w:b w:val="0"/>
          <w:bCs w:val="0"/>
          <w:sz w:val="28"/>
          <w:szCs w:val="28"/>
        </w:rPr>
        <w:t>En Aramberri, frente al alcalde Marco Castillo, el Mandatario estatal anunció la nueva construcción del de un Regimiento de la Guardia Nacional en dicho municipio.</w:t>
      </w:r>
    </w:p>
    <w:p w14:paraId="73674EFF" w14:textId="77777777" w:rsidR="00932AFC" w:rsidRPr="00932AFC" w:rsidRDefault="00932AFC" w:rsidP="00932AFC">
      <w:pPr>
        <w:pStyle w:val="p1"/>
        <w:jc w:val="both"/>
        <w:rPr>
          <w:rStyle w:val="s1"/>
          <w:rFonts w:ascii="Arial" w:hAnsi="Arial" w:cs="Arial"/>
          <w:b w:val="0"/>
          <w:bCs w:val="0"/>
          <w:sz w:val="28"/>
          <w:szCs w:val="28"/>
        </w:rPr>
      </w:pPr>
    </w:p>
    <w:p w14:paraId="5D4E6EF1" w14:textId="77777777" w:rsidR="00932AFC" w:rsidRPr="00932AFC" w:rsidRDefault="00932AFC" w:rsidP="00932AFC">
      <w:pPr>
        <w:pStyle w:val="p1"/>
        <w:jc w:val="both"/>
        <w:rPr>
          <w:rStyle w:val="s1"/>
          <w:rFonts w:ascii="Arial" w:hAnsi="Arial" w:cs="Arial"/>
          <w:b w:val="0"/>
          <w:bCs w:val="0"/>
          <w:sz w:val="28"/>
          <w:szCs w:val="28"/>
        </w:rPr>
      </w:pPr>
      <w:r w:rsidRPr="00932AFC">
        <w:rPr>
          <w:rStyle w:val="s1"/>
          <w:rFonts w:ascii="Arial" w:hAnsi="Arial" w:cs="Arial"/>
          <w:b w:val="0"/>
          <w:bCs w:val="0"/>
          <w:sz w:val="28"/>
          <w:szCs w:val="28"/>
        </w:rPr>
        <w:t>Tras el primer informe de la alcaldesa de Zaragoza, Judith Ibarra, el Gobernador anunció la rehabilitación del Parque Estatal El Salto, con el objetivo de fortalecer el turismo en la zona de cara al próximo Mundial de Futbol a celebrarse en la entidad.</w:t>
      </w:r>
    </w:p>
    <w:p w14:paraId="2502F961" w14:textId="77777777" w:rsidR="00932AFC" w:rsidRPr="00932AFC" w:rsidRDefault="00932AFC" w:rsidP="00932AFC">
      <w:pPr>
        <w:pStyle w:val="p1"/>
        <w:jc w:val="both"/>
        <w:rPr>
          <w:rStyle w:val="s1"/>
          <w:rFonts w:ascii="Arial" w:hAnsi="Arial" w:cs="Arial"/>
          <w:b w:val="0"/>
          <w:bCs w:val="0"/>
          <w:sz w:val="28"/>
          <w:szCs w:val="28"/>
        </w:rPr>
      </w:pPr>
    </w:p>
    <w:p w14:paraId="7E25D24E" w14:textId="77777777" w:rsidR="00932AFC" w:rsidRPr="00932AFC" w:rsidRDefault="00932AFC" w:rsidP="00932AFC">
      <w:pPr>
        <w:pStyle w:val="p1"/>
        <w:jc w:val="both"/>
        <w:rPr>
          <w:rStyle w:val="s1"/>
          <w:rFonts w:ascii="Arial" w:hAnsi="Arial" w:cs="Arial"/>
          <w:b w:val="0"/>
          <w:bCs w:val="0"/>
          <w:sz w:val="28"/>
          <w:szCs w:val="28"/>
        </w:rPr>
      </w:pPr>
      <w:r w:rsidRPr="00932AFC">
        <w:rPr>
          <w:rStyle w:val="s1"/>
          <w:rFonts w:ascii="Arial" w:hAnsi="Arial" w:cs="Arial"/>
          <w:b w:val="0"/>
          <w:bCs w:val="0"/>
          <w:sz w:val="28"/>
          <w:szCs w:val="28"/>
        </w:rPr>
        <w:t>Así mismo, en Galeana, visitó los parajes turísticos el ‘Pozo del Gavilán’, ‘Puente de Dios’ y ‘Laguna de Labradores’, lugares que serán rehabilitados para ofrecer más opciones de recreación a los turistas locales e internacionales.</w:t>
      </w:r>
    </w:p>
    <w:p w14:paraId="0C01F2E6" w14:textId="77777777" w:rsidR="00932AFC" w:rsidRPr="00932AFC" w:rsidRDefault="00932AFC" w:rsidP="00932AFC">
      <w:pPr>
        <w:pStyle w:val="p1"/>
        <w:jc w:val="both"/>
        <w:rPr>
          <w:rStyle w:val="s1"/>
          <w:rFonts w:ascii="Arial" w:hAnsi="Arial" w:cs="Arial"/>
          <w:b w:val="0"/>
          <w:bCs w:val="0"/>
          <w:sz w:val="28"/>
          <w:szCs w:val="28"/>
        </w:rPr>
      </w:pPr>
    </w:p>
    <w:p w14:paraId="2D6EE2C4" w14:textId="41D01F12" w:rsidR="00E155F1" w:rsidRPr="00932AFC" w:rsidRDefault="00932AFC" w:rsidP="00932AFC">
      <w:pPr>
        <w:pStyle w:val="p1"/>
        <w:jc w:val="both"/>
        <w:rPr>
          <w:rFonts w:hint="eastAsia"/>
        </w:rPr>
      </w:pPr>
      <w:r w:rsidRPr="00932AFC">
        <w:rPr>
          <w:rStyle w:val="s1"/>
          <w:rFonts w:ascii="Arial" w:hAnsi="Arial" w:cs="Arial"/>
          <w:b w:val="0"/>
          <w:bCs w:val="0"/>
          <w:sz w:val="28"/>
          <w:szCs w:val="28"/>
        </w:rPr>
        <w:t xml:space="preserve">Asistieron al evento Maricarmen Martínez Villarreal, Secretaria de Turismo; Eduardo Ortegón, Director General de Agua y Drenaje de </w:t>
      </w:r>
      <w:r w:rsidRPr="00932AFC">
        <w:rPr>
          <w:rStyle w:val="s1"/>
          <w:rFonts w:ascii="Arial" w:hAnsi="Arial" w:cs="Arial"/>
          <w:b w:val="0"/>
          <w:bCs w:val="0"/>
          <w:sz w:val="28"/>
          <w:szCs w:val="28"/>
        </w:rPr>
        <w:lastRenderedPageBreak/>
        <w:t>Monterrey; David Sánchez Quintanilla, Alcalde de General Terán y Miguel Ángel Salazar, alcalde de Montemorelos.</w:t>
      </w:r>
    </w:p>
    <w:sectPr w:rsidR="00E155F1" w:rsidRPr="00932AFC"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08CCF" w14:textId="77777777" w:rsidR="0004118B" w:rsidRDefault="0004118B" w:rsidP="00E83348">
      <w:r>
        <w:separator/>
      </w:r>
    </w:p>
  </w:endnote>
  <w:endnote w:type="continuationSeparator" w:id="0">
    <w:p w14:paraId="267383DB" w14:textId="77777777" w:rsidR="0004118B" w:rsidRDefault="0004118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D7A69" w14:textId="77777777" w:rsidR="0004118B" w:rsidRDefault="0004118B" w:rsidP="00E83348">
      <w:r>
        <w:separator/>
      </w:r>
    </w:p>
  </w:footnote>
  <w:footnote w:type="continuationSeparator" w:id="0">
    <w:p w14:paraId="47978EB4" w14:textId="77777777" w:rsidR="0004118B" w:rsidRDefault="0004118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650B3"/>
    <w:multiLevelType w:val="hybridMultilevel"/>
    <w:tmpl w:val="421C76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EC0F8F"/>
    <w:multiLevelType w:val="hybridMultilevel"/>
    <w:tmpl w:val="373C58BE"/>
    <w:lvl w:ilvl="0" w:tplc="080A0001">
      <w:start w:val="1"/>
      <w:numFmt w:val="bullet"/>
      <w:lvlText w:val=""/>
      <w:lvlJc w:val="left"/>
      <w:pPr>
        <w:ind w:left="360" w:hanging="360"/>
      </w:pPr>
      <w:rPr>
        <w:rFonts w:ascii="Symbol" w:hAnsi="Symbol" w:hint="default"/>
      </w:rPr>
    </w:lvl>
    <w:lvl w:ilvl="1" w:tplc="080A0019">
      <w:start w:val="1"/>
      <w:numFmt w:val="lowerLetter"/>
      <w:lvlText w:val="%2."/>
      <w:lvlJc w:val="left"/>
      <w:pPr>
        <w:ind w:left="942" w:hanging="360"/>
      </w:pPr>
    </w:lvl>
    <w:lvl w:ilvl="2" w:tplc="080A001B">
      <w:start w:val="1"/>
      <w:numFmt w:val="lowerRoman"/>
      <w:lvlText w:val="%3."/>
      <w:lvlJc w:val="right"/>
      <w:pPr>
        <w:ind w:left="1662" w:hanging="180"/>
      </w:pPr>
    </w:lvl>
    <w:lvl w:ilvl="3" w:tplc="080A000F">
      <w:start w:val="1"/>
      <w:numFmt w:val="decimal"/>
      <w:lvlText w:val="%4."/>
      <w:lvlJc w:val="left"/>
      <w:pPr>
        <w:ind w:left="2382" w:hanging="360"/>
      </w:pPr>
    </w:lvl>
    <w:lvl w:ilvl="4" w:tplc="080A0019">
      <w:start w:val="1"/>
      <w:numFmt w:val="lowerLetter"/>
      <w:lvlText w:val="%5."/>
      <w:lvlJc w:val="left"/>
      <w:pPr>
        <w:ind w:left="3102" w:hanging="360"/>
      </w:pPr>
    </w:lvl>
    <w:lvl w:ilvl="5" w:tplc="080A001B">
      <w:start w:val="1"/>
      <w:numFmt w:val="lowerRoman"/>
      <w:lvlText w:val="%6."/>
      <w:lvlJc w:val="right"/>
      <w:pPr>
        <w:ind w:left="3822" w:hanging="180"/>
      </w:pPr>
    </w:lvl>
    <w:lvl w:ilvl="6" w:tplc="080A000F">
      <w:start w:val="1"/>
      <w:numFmt w:val="decimal"/>
      <w:lvlText w:val="%7."/>
      <w:lvlJc w:val="left"/>
      <w:pPr>
        <w:ind w:left="4542" w:hanging="360"/>
      </w:pPr>
    </w:lvl>
    <w:lvl w:ilvl="7" w:tplc="080A0019">
      <w:start w:val="1"/>
      <w:numFmt w:val="lowerLetter"/>
      <w:lvlText w:val="%8."/>
      <w:lvlJc w:val="left"/>
      <w:pPr>
        <w:ind w:left="5262" w:hanging="360"/>
      </w:pPr>
    </w:lvl>
    <w:lvl w:ilvl="8" w:tplc="080A001B">
      <w:start w:val="1"/>
      <w:numFmt w:val="lowerRoman"/>
      <w:lvlText w:val="%9."/>
      <w:lvlJc w:val="right"/>
      <w:pPr>
        <w:ind w:left="5982" w:hanging="180"/>
      </w:pPr>
    </w:lvl>
  </w:abstractNum>
  <w:abstractNum w:abstractNumId="3" w15:restartNumberingAfterBreak="0">
    <w:nsid w:val="1BB35971"/>
    <w:multiLevelType w:val="hybridMultilevel"/>
    <w:tmpl w:val="1B004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D8C015A"/>
    <w:multiLevelType w:val="hybridMultilevel"/>
    <w:tmpl w:val="A22E3B28"/>
    <w:lvl w:ilvl="0" w:tplc="36BC2582">
      <w:start w:val="1"/>
      <w:numFmt w:val="decimal"/>
      <w:lvlText w:val="%1."/>
      <w:lvlJc w:val="left"/>
      <w:pPr>
        <w:ind w:left="360" w:hanging="360"/>
      </w:pPr>
    </w:lvl>
    <w:lvl w:ilvl="1" w:tplc="080A0019">
      <w:start w:val="1"/>
      <w:numFmt w:val="lowerLetter"/>
      <w:lvlText w:val="%2."/>
      <w:lvlJc w:val="left"/>
      <w:pPr>
        <w:ind w:left="942" w:hanging="360"/>
      </w:pPr>
    </w:lvl>
    <w:lvl w:ilvl="2" w:tplc="080A001B">
      <w:start w:val="1"/>
      <w:numFmt w:val="lowerRoman"/>
      <w:lvlText w:val="%3."/>
      <w:lvlJc w:val="right"/>
      <w:pPr>
        <w:ind w:left="1662" w:hanging="180"/>
      </w:pPr>
    </w:lvl>
    <w:lvl w:ilvl="3" w:tplc="080A000F">
      <w:start w:val="1"/>
      <w:numFmt w:val="decimal"/>
      <w:lvlText w:val="%4."/>
      <w:lvlJc w:val="left"/>
      <w:pPr>
        <w:ind w:left="2382" w:hanging="360"/>
      </w:pPr>
    </w:lvl>
    <w:lvl w:ilvl="4" w:tplc="080A0019">
      <w:start w:val="1"/>
      <w:numFmt w:val="lowerLetter"/>
      <w:lvlText w:val="%5."/>
      <w:lvlJc w:val="left"/>
      <w:pPr>
        <w:ind w:left="3102" w:hanging="360"/>
      </w:pPr>
    </w:lvl>
    <w:lvl w:ilvl="5" w:tplc="080A001B">
      <w:start w:val="1"/>
      <w:numFmt w:val="lowerRoman"/>
      <w:lvlText w:val="%6."/>
      <w:lvlJc w:val="right"/>
      <w:pPr>
        <w:ind w:left="3822" w:hanging="180"/>
      </w:pPr>
    </w:lvl>
    <w:lvl w:ilvl="6" w:tplc="080A000F">
      <w:start w:val="1"/>
      <w:numFmt w:val="decimal"/>
      <w:lvlText w:val="%7."/>
      <w:lvlJc w:val="left"/>
      <w:pPr>
        <w:ind w:left="4542" w:hanging="360"/>
      </w:pPr>
    </w:lvl>
    <w:lvl w:ilvl="7" w:tplc="080A0019">
      <w:start w:val="1"/>
      <w:numFmt w:val="lowerLetter"/>
      <w:lvlText w:val="%8."/>
      <w:lvlJc w:val="left"/>
      <w:pPr>
        <w:ind w:left="5262" w:hanging="360"/>
      </w:pPr>
    </w:lvl>
    <w:lvl w:ilvl="8" w:tplc="080A001B">
      <w:start w:val="1"/>
      <w:numFmt w:val="lowerRoman"/>
      <w:lvlText w:val="%9."/>
      <w:lvlJc w:val="right"/>
      <w:pPr>
        <w:ind w:left="5982" w:hanging="180"/>
      </w:pPr>
    </w:lvl>
  </w:abstractNum>
  <w:abstractNum w:abstractNumId="7" w15:restartNumberingAfterBreak="0">
    <w:nsid w:val="30100FF4"/>
    <w:multiLevelType w:val="hybridMultilevel"/>
    <w:tmpl w:val="B0B0C9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39E669D3"/>
    <w:multiLevelType w:val="hybridMultilevel"/>
    <w:tmpl w:val="8AD6A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E22635F"/>
    <w:multiLevelType w:val="hybridMultilevel"/>
    <w:tmpl w:val="ED2AF7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43CA62E2"/>
    <w:multiLevelType w:val="hybridMultilevel"/>
    <w:tmpl w:val="86920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89D611B"/>
    <w:multiLevelType w:val="hybridMultilevel"/>
    <w:tmpl w:val="2E2E0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0" w15:restartNumberingAfterBreak="0">
    <w:nsid w:val="59A85076"/>
    <w:multiLevelType w:val="hybridMultilevel"/>
    <w:tmpl w:val="47F6F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5DE96D83"/>
    <w:multiLevelType w:val="hybridMultilevel"/>
    <w:tmpl w:val="EE9A53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4920130"/>
    <w:multiLevelType w:val="hybridMultilevel"/>
    <w:tmpl w:val="5E4A93C4"/>
    <w:lvl w:ilvl="0" w:tplc="135E53E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33A4FAB"/>
    <w:multiLevelType w:val="hybridMultilevel"/>
    <w:tmpl w:val="640A6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77C7551B"/>
    <w:multiLevelType w:val="hybridMultilevel"/>
    <w:tmpl w:val="5B3EC7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4"/>
  </w:num>
  <w:num w:numId="3">
    <w:abstractNumId w:val="10"/>
  </w:num>
  <w:num w:numId="4">
    <w:abstractNumId w:val="5"/>
  </w:num>
  <w:num w:numId="5">
    <w:abstractNumId w:val="12"/>
  </w:num>
  <w:num w:numId="6">
    <w:abstractNumId w:val="30"/>
  </w:num>
  <w:num w:numId="7">
    <w:abstractNumId w:val="19"/>
  </w:num>
  <w:num w:numId="8">
    <w:abstractNumId w:val="24"/>
  </w:num>
  <w:num w:numId="9">
    <w:abstractNumId w:val="26"/>
  </w:num>
  <w:num w:numId="10">
    <w:abstractNumId w:val="9"/>
  </w:num>
  <w:num w:numId="11">
    <w:abstractNumId w:val="18"/>
  </w:num>
  <w:num w:numId="12">
    <w:abstractNumId w:val="1"/>
  </w:num>
  <w:num w:numId="13">
    <w:abstractNumId w:val="15"/>
  </w:num>
  <w:num w:numId="14">
    <w:abstractNumId w:val="29"/>
  </w:num>
  <w:num w:numId="15">
    <w:abstractNumId w:val="27"/>
  </w:num>
  <w:num w:numId="16">
    <w:abstractNumId w:val="32"/>
  </w:num>
  <w:num w:numId="17">
    <w:abstractNumId w:val="8"/>
  </w:num>
  <w:num w:numId="18">
    <w:abstractNumId w:val="21"/>
  </w:num>
  <w:num w:numId="19">
    <w:abstractNumId w:val="11"/>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6"/>
  </w:num>
  <w:num w:numId="23">
    <w:abstractNumId w:val="2"/>
  </w:num>
  <w:num w:numId="24">
    <w:abstractNumId w:val="3"/>
  </w:num>
  <w:num w:numId="25">
    <w:abstractNumId w:val="14"/>
  </w:num>
  <w:num w:numId="26">
    <w:abstractNumId w:val="0"/>
  </w:num>
  <w:num w:numId="27">
    <w:abstractNumId w:val="7"/>
  </w:num>
  <w:num w:numId="28">
    <w:abstractNumId w:val="17"/>
  </w:num>
  <w:num w:numId="29">
    <w:abstractNumId w:val="22"/>
  </w:num>
  <w:num w:numId="30">
    <w:abstractNumId w:val="20"/>
  </w:num>
  <w:num w:numId="31">
    <w:abstractNumId w:val="31"/>
  </w:num>
  <w:num w:numId="32">
    <w:abstractNumId w:val="16"/>
  </w:num>
  <w:num w:numId="33">
    <w:abstractNumId w:val="28"/>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690C"/>
    <w:rsid w:val="00020A74"/>
    <w:rsid w:val="00021D24"/>
    <w:rsid w:val="00022537"/>
    <w:rsid w:val="00025FC4"/>
    <w:rsid w:val="00027E9E"/>
    <w:rsid w:val="00027F11"/>
    <w:rsid w:val="0003107D"/>
    <w:rsid w:val="00031D13"/>
    <w:rsid w:val="000327ED"/>
    <w:rsid w:val="00034ED5"/>
    <w:rsid w:val="0004118B"/>
    <w:rsid w:val="0004426E"/>
    <w:rsid w:val="0004602C"/>
    <w:rsid w:val="000505B2"/>
    <w:rsid w:val="000607E0"/>
    <w:rsid w:val="0006241C"/>
    <w:rsid w:val="000648AE"/>
    <w:rsid w:val="00066CFC"/>
    <w:rsid w:val="00067260"/>
    <w:rsid w:val="000A00B6"/>
    <w:rsid w:val="000A1946"/>
    <w:rsid w:val="000B2F61"/>
    <w:rsid w:val="000B3602"/>
    <w:rsid w:val="000D643B"/>
    <w:rsid w:val="000E599E"/>
    <w:rsid w:val="000E5F86"/>
    <w:rsid w:val="000E75FC"/>
    <w:rsid w:val="000E7FE2"/>
    <w:rsid w:val="000F2A3A"/>
    <w:rsid w:val="000F2EAD"/>
    <w:rsid w:val="0010008A"/>
    <w:rsid w:val="00104B27"/>
    <w:rsid w:val="00115911"/>
    <w:rsid w:val="0013386D"/>
    <w:rsid w:val="00136A02"/>
    <w:rsid w:val="001464B2"/>
    <w:rsid w:val="00152B94"/>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397F"/>
    <w:rsid w:val="001B58B0"/>
    <w:rsid w:val="001C09B3"/>
    <w:rsid w:val="001D42EA"/>
    <w:rsid w:val="001D72E7"/>
    <w:rsid w:val="001D763A"/>
    <w:rsid w:val="001E42C4"/>
    <w:rsid w:val="001E5D02"/>
    <w:rsid w:val="001E6B57"/>
    <w:rsid w:val="001F5807"/>
    <w:rsid w:val="001F610B"/>
    <w:rsid w:val="001F7033"/>
    <w:rsid w:val="002009CA"/>
    <w:rsid w:val="00204A4A"/>
    <w:rsid w:val="00217F02"/>
    <w:rsid w:val="002209CA"/>
    <w:rsid w:val="00223741"/>
    <w:rsid w:val="00224FFD"/>
    <w:rsid w:val="0024607F"/>
    <w:rsid w:val="00246CC5"/>
    <w:rsid w:val="00246F0F"/>
    <w:rsid w:val="0025020C"/>
    <w:rsid w:val="002543DD"/>
    <w:rsid w:val="0025561A"/>
    <w:rsid w:val="00257952"/>
    <w:rsid w:val="00262F33"/>
    <w:rsid w:val="0026740E"/>
    <w:rsid w:val="00295CEA"/>
    <w:rsid w:val="00297EA9"/>
    <w:rsid w:val="002A0171"/>
    <w:rsid w:val="002A60F8"/>
    <w:rsid w:val="002B15A0"/>
    <w:rsid w:val="002C497A"/>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675F7"/>
    <w:rsid w:val="00370322"/>
    <w:rsid w:val="00375C99"/>
    <w:rsid w:val="0037731A"/>
    <w:rsid w:val="003828CB"/>
    <w:rsid w:val="003844BF"/>
    <w:rsid w:val="00387F2F"/>
    <w:rsid w:val="003A33FB"/>
    <w:rsid w:val="003A62D0"/>
    <w:rsid w:val="003B12B6"/>
    <w:rsid w:val="003B7C6F"/>
    <w:rsid w:val="003C3B9C"/>
    <w:rsid w:val="003C65BA"/>
    <w:rsid w:val="003E3485"/>
    <w:rsid w:val="003F11AF"/>
    <w:rsid w:val="003F50E0"/>
    <w:rsid w:val="003F6D38"/>
    <w:rsid w:val="0042555F"/>
    <w:rsid w:val="00432FB9"/>
    <w:rsid w:val="00437117"/>
    <w:rsid w:val="00443F14"/>
    <w:rsid w:val="004536FB"/>
    <w:rsid w:val="00464046"/>
    <w:rsid w:val="00466EC5"/>
    <w:rsid w:val="00476173"/>
    <w:rsid w:val="004815E4"/>
    <w:rsid w:val="00486C41"/>
    <w:rsid w:val="00495ADB"/>
    <w:rsid w:val="004A211E"/>
    <w:rsid w:val="004A3C61"/>
    <w:rsid w:val="004A47CB"/>
    <w:rsid w:val="004A503C"/>
    <w:rsid w:val="004B100E"/>
    <w:rsid w:val="004C3EBD"/>
    <w:rsid w:val="004C6B3C"/>
    <w:rsid w:val="004D6169"/>
    <w:rsid w:val="004F09AE"/>
    <w:rsid w:val="004F36D5"/>
    <w:rsid w:val="004F52E5"/>
    <w:rsid w:val="005016B0"/>
    <w:rsid w:val="00530E91"/>
    <w:rsid w:val="0053605D"/>
    <w:rsid w:val="005418C6"/>
    <w:rsid w:val="00545740"/>
    <w:rsid w:val="005537AF"/>
    <w:rsid w:val="00554615"/>
    <w:rsid w:val="00554BAE"/>
    <w:rsid w:val="00561A6A"/>
    <w:rsid w:val="005634BE"/>
    <w:rsid w:val="00580ABF"/>
    <w:rsid w:val="00580E7B"/>
    <w:rsid w:val="00582ACA"/>
    <w:rsid w:val="005902DF"/>
    <w:rsid w:val="0059213E"/>
    <w:rsid w:val="00592F61"/>
    <w:rsid w:val="00595AA0"/>
    <w:rsid w:val="005A6904"/>
    <w:rsid w:val="005A7B4C"/>
    <w:rsid w:val="005B246F"/>
    <w:rsid w:val="005C1539"/>
    <w:rsid w:val="005C4837"/>
    <w:rsid w:val="005E0077"/>
    <w:rsid w:val="00604839"/>
    <w:rsid w:val="006152C6"/>
    <w:rsid w:val="006226DF"/>
    <w:rsid w:val="00625AAC"/>
    <w:rsid w:val="006273DD"/>
    <w:rsid w:val="00632A06"/>
    <w:rsid w:val="00635D12"/>
    <w:rsid w:val="00637B54"/>
    <w:rsid w:val="006426DD"/>
    <w:rsid w:val="006512FD"/>
    <w:rsid w:val="006519A8"/>
    <w:rsid w:val="00653915"/>
    <w:rsid w:val="00654E88"/>
    <w:rsid w:val="00665625"/>
    <w:rsid w:val="00670EB3"/>
    <w:rsid w:val="00680CB6"/>
    <w:rsid w:val="0068304E"/>
    <w:rsid w:val="006955DB"/>
    <w:rsid w:val="006B4960"/>
    <w:rsid w:val="006B5587"/>
    <w:rsid w:val="006B7B63"/>
    <w:rsid w:val="006C139B"/>
    <w:rsid w:val="006C4920"/>
    <w:rsid w:val="006F36E0"/>
    <w:rsid w:val="006F7468"/>
    <w:rsid w:val="007017A2"/>
    <w:rsid w:val="007023CA"/>
    <w:rsid w:val="00703B09"/>
    <w:rsid w:val="00703CAE"/>
    <w:rsid w:val="00703D40"/>
    <w:rsid w:val="00703F31"/>
    <w:rsid w:val="00706B6C"/>
    <w:rsid w:val="007164AD"/>
    <w:rsid w:val="007212EC"/>
    <w:rsid w:val="00742AF4"/>
    <w:rsid w:val="00750B60"/>
    <w:rsid w:val="0076120C"/>
    <w:rsid w:val="0078005E"/>
    <w:rsid w:val="007809B4"/>
    <w:rsid w:val="0078248B"/>
    <w:rsid w:val="00784F25"/>
    <w:rsid w:val="00790D40"/>
    <w:rsid w:val="00792C0F"/>
    <w:rsid w:val="00796BEE"/>
    <w:rsid w:val="007B067E"/>
    <w:rsid w:val="007B4653"/>
    <w:rsid w:val="007B5473"/>
    <w:rsid w:val="007C23BC"/>
    <w:rsid w:val="007C2FDC"/>
    <w:rsid w:val="007C600B"/>
    <w:rsid w:val="007C6627"/>
    <w:rsid w:val="007D317F"/>
    <w:rsid w:val="007D5100"/>
    <w:rsid w:val="007E4A5F"/>
    <w:rsid w:val="007F0B73"/>
    <w:rsid w:val="007F0BCC"/>
    <w:rsid w:val="007F0E45"/>
    <w:rsid w:val="007F52DD"/>
    <w:rsid w:val="0080172F"/>
    <w:rsid w:val="00803A16"/>
    <w:rsid w:val="008047D2"/>
    <w:rsid w:val="00812617"/>
    <w:rsid w:val="00812B7A"/>
    <w:rsid w:val="00821278"/>
    <w:rsid w:val="00822B5D"/>
    <w:rsid w:val="00836B8D"/>
    <w:rsid w:val="00842C30"/>
    <w:rsid w:val="00843CAA"/>
    <w:rsid w:val="00845AB6"/>
    <w:rsid w:val="0085271B"/>
    <w:rsid w:val="0086073F"/>
    <w:rsid w:val="00870B15"/>
    <w:rsid w:val="008722D7"/>
    <w:rsid w:val="00874FCC"/>
    <w:rsid w:val="008751D4"/>
    <w:rsid w:val="0088134E"/>
    <w:rsid w:val="00881A68"/>
    <w:rsid w:val="00885007"/>
    <w:rsid w:val="008916A8"/>
    <w:rsid w:val="008927AA"/>
    <w:rsid w:val="008A5F6A"/>
    <w:rsid w:val="008B1B97"/>
    <w:rsid w:val="008B4159"/>
    <w:rsid w:val="008C32C7"/>
    <w:rsid w:val="008D148F"/>
    <w:rsid w:val="008E3606"/>
    <w:rsid w:val="008F027D"/>
    <w:rsid w:val="008F2BA4"/>
    <w:rsid w:val="008F337F"/>
    <w:rsid w:val="008F3AB4"/>
    <w:rsid w:val="008F3ADF"/>
    <w:rsid w:val="008F7562"/>
    <w:rsid w:val="008F7A5E"/>
    <w:rsid w:val="009019D2"/>
    <w:rsid w:val="00902F13"/>
    <w:rsid w:val="00906BB1"/>
    <w:rsid w:val="00915EC1"/>
    <w:rsid w:val="00924F24"/>
    <w:rsid w:val="00930BFD"/>
    <w:rsid w:val="00932AFC"/>
    <w:rsid w:val="00942455"/>
    <w:rsid w:val="00956686"/>
    <w:rsid w:val="00956A54"/>
    <w:rsid w:val="00956CE4"/>
    <w:rsid w:val="0096389E"/>
    <w:rsid w:val="009652C7"/>
    <w:rsid w:val="00971AEA"/>
    <w:rsid w:val="00973DE8"/>
    <w:rsid w:val="00975DDD"/>
    <w:rsid w:val="00975E43"/>
    <w:rsid w:val="00977791"/>
    <w:rsid w:val="0098054B"/>
    <w:rsid w:val="00985FC6"/>
    <w:rsid w:val="00986EAD"/>
    <w:rsid w:val="009A1085"/>
    <w:rsid w:val="009A4006"/>
    <w:rsid w:val="009A5EF6"/>
    <w:rsid w:val="009C0E25"/>
    <w:rsid w:val="009D60FF"/>
    <w:rsid w:val="00A04CDB"/>
    <w:rsid w:val="00A05501"/>
    <w:rsid w:val="00A1348C"/>
    <w:rsid w:val="00A16AFD"/>
    <w:rsid w:val="00A22E89"/>
    <w:rsid w:val="00A23A57"/>
    <w:rsid w:val="00A24A1B"/>
    <w:rsid w:val="00A35163"/>
    <w:rsid w:val="00A54627"/>
    <w:rsid w:val="00A565AC"/>
    <w:rsid w:val="00A56BD8"/>
    <w:rsid w:val="00A620C4"/>
    <w:rsid w:val="00A62C25"/>
    <w:rsid w:val="00A6713F"/>
    <w:rsid w:val="00A67C2C"/>
    <w:rsid w:val="00A705CA"/>
    <w:rsid w:val="00A70F16"/>
    <w:rsid w:val="00A8033B"/>
    <w:rsid w:val="00A87621"/>
    <w:rsid w:val="00AA6D55"/>
    <w:rsid w:val="00AD06C4"/>
    <w:rsid w:val="00AF03DD"/>
    <w:rsid w:val="00B01173"/>
    <w:rsid w:val="00B06482"/>
    <w:rsid w:val="00B06D2C"/>
    <w:rsid w:val="00B16EC6"/>
    <w:rsid w:val="00B20134"/>
    <w:rsid w:val="00B22F88"/>
    <w:rsid w:val="00B4275A"/>
    <w:rsid w:val="00B717D0"/>
    <w:rsid w:val="00B72928"/>
    <w:rsid w:val="00B94F95"/>
    <w:rsid w:val="00BA2CCA"/>
    <w:rsid w:val="00BA575F"/>
    <w:rsid w:val="00BB1D44"/>
    <w:rsid w:val="00BB6B33"/>
    <w:rsid w:val="00BC1011"/>
    <w:rsid w:val="00BC31AB"/>
    <w:rsid w:val="00BD4455"/>
    <w:rsid w:val="00BD53A6"/>
    <w:rsid w:val="00BD7A72"/>
    <w:rsid w:val="00BE252C"/>
    <w:rsid w:val="00C012E7"/>
    <w:rsid w:val="00C04E44"/>
    <w:rsid w:val="00C076B0"/>
    <w:rsid w:val="00C10575"/>
    <w:rsid w:val="00C147D7"/>
    <w:rsid w:val="00C2216E"/>
    <w:rsid w:val="00C26DDC"/>
    <w:rsid w:val="00C32AA9"/>
    <w:rsid w:val="00C402FB"/>
    <w:rsid w:val="00C43657"/>
    <w:rsid w:val="00C44009"/>
    <w:rsid w:val="00C443E3"/>
    <w:rsid w:val="00C44E98"/>
    <w:rsid w:val="00C61FC4"/>
    <w:rsid w:val="00C62861"/>
    <w:rsid w:val="00C639F7"/>
    <w:rsid w:val="00C730BD"/>
    <w:rsid w:val="00C74830"/>
    <w:rsid w:val="00C90637"/>
    <w:rsid w:val="00C955EB"/>
    <w:rsid w:val="00CA29D0"/>
    <w:rsid w:val="00CB116B"/>
    <w:rsid w:val="00CC3545"/>
    <w:rsid w:val="00CC537D"/>
    <w:rsid w:val="00CD51A3"/>
    <w:rsid w:val="00CD5526"/>
    <w:rsid w:val="00CF3696"/>
    <w:rsid w:val="00CF44B7"/>
    <w:rsid w:val="00CF7C0F"/>
    <w:rsid w:val="00D07965"/>
    <w:rsid w:val="00D10FF3"/>
    <w:rsid w:val="00D143B9"/>
    <w:rsid w:val="00D17D33"/>
    <w:rsid w:val="00D17D9A"/>
    <w:rsid w:val="00D20997"/>
    <w:rsid w:val="00D2270A"/>
    <w:rsid w:val="00D24196"/>
    <w:rsid w:val="00D30B6F"/>
    <w:rsid w:val="00D30C10"/>
    <w:rsid w:val="00D44F64"/>
    <w:rsid w:val="00D45A8D"/>
    <w:rsid w:val="00D5160D"/>
    <w:rsid w:val="00D55BB8"/>
    <w:rsid w:val="00D562B6"/>
    <w:rsid w:val="00D60111"/>
    <w:rsid w:val="00D66573"/>
    <w:rsid w:val="00D66BFF"/>
    <w:rsid w:val="00D73C4C"/>
    <w:rsid w:val="00D80702"/>
    <w:rsid w:val="00D835C6"/>
    <w:rsid w:val="00D84456"/>
    <w:rsid w:val="00D85430"/>
    <w:rsid w:val="00D9312F"/>
    <w:rsid w:val="00D931E0"/>
    <w:rsid w:val="00DB1934"/>
    <w:rsid w:val="00DC11C2"/>
    <w:rsid w:val="00DC2841"/>
    <w:rsid w:val="00DC39E5"/>
    <w:rsid w:val="00DC7AD4"/>
    <w:rsid w:val="00DE08BD"/>
    <w:rsid w:val="00DE18D3"/>
    <w:rsid w:val="00DF08E4"/>
    <w:rsid w:val="00DF16D9"/>
    <w:rsid w:val="00DF6142"/>
    <w:rsid w:val="00DF6AFF"/>
    <w:rsid w:val="00E06CC7"/>
    <w:rsid w:val="00E10C35"/>
    <w:rsid w:val="00E155F1"/>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A29FA"/>
    <w:rsid w:val="00EA49EE"/>
    <w:rsid w:val="00EC047C"/>
    <w:rsid w:val="00EC762B"/>
    <w:rsid w:val="00ED08E8"/>
    <w:rsid w:val="00ED11F7"/>
    <w:rsid w:val="00ED267B"/>
    <w:rsid w:val="00ED6F4D"/>
    <w:rsid w:val="00EE125E"/>
    <w:rsid w:val="00EE2CB4"/>
    <w:rsid w:val="00EF0F4A"/>
    <w:rsid w:val="00EF67CF"/>
    <w:rsid w:val="00F0713A"/>
    <w:rsid w:val="00F1009E"/>
    <w:rsid w:val="00F5143F"/>
    <w:rsid w:val="00F57F4B"/>
    <w:rsid w:val="00F66B6B"/>
    <w:rsid w:val="00F7066A"/>
    <w:rsid w:val="00F70DFF"/>
    <w:rsid w:val="00F75DE7"/>
    <w:rsid w:val="00F97C2A"/>
    <w:rsid w:val="00FA078D"/>
    <w:rsid w:val="00FA13EB"/>
    <w:rsid w:val="00FB2045"/>
    <w:rsid w:val="00FB3442"/>
    <w:rsid w:val="00FC06A1"/>
    <w:rsid w:val="00FC57DA"/>
    <w:rsid w:val="00FD783E"/>
    <w:rsid w:val="00FE2598"/>
    <w:rsid w:val="00FF1E62"/>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vlaz4d">
    <w:name w:val="vlaz4d"/>
    <w:basedOn w:val="Normal"/>
    <w:rsid w:val="00EC047C"/>
    <w:pPr>
      <w:spacing w:before="100" w:beforeAutospacing="1" w:after="100" w:afterAutospacing="1"/>
    </w:pPr>
    <w:rPr>
      <w:rFonts w:ascii="Times New Roman" w:eastAsia="Times New Roman" w:hAnsi="Times New Roman" w:cs="Times New Roman"/>
      <w:lang w:eastAsia="es-MX"/>
    </w:rPr>
  </w:style>
  <w:style w:type="paragraph" w:styleId="Sinespaciado">
    <w:name w:val="No Spacing"/>
    <w:uiPriority w:val="1"/>
    <w:qFormat/>
    <w:rsid w:val="00D17D33"/>
    <w:rPr>
      <w:rFonts w:eastAsiaTheme="minorHAnsi"/>
      <w:sz w:val="22"/>
      <w:szCs w:val="22"/>
      <w:lang w:val="es-MX"/>
    </w:rPr>
  </w:style>
  <w:style w:type="paragraph" w:customStyle="1" w:styleId="s8">
    <w:name w:val="s8"/>
    <w:basedOn w:val="Normal"/>
    <w:rsid w:val="00784F25"/>
    <w:pPr>
      <w:spacing w:before="100" w:beforeAutospacing="1" w:after="100" w:afterAutospacing="1"/>
    </w:pPr>
    <w:rPr>
      <w:rFonts w:ascii="Times New Roman" w:hAnsi="Times New Roman" w:cs="Times New Roman"/>
      <w:lang w:eastAsia="es-MX"/>
    </w:rPr>
  </w:style>
  <w:style w:type="character" w:customStyle="1" w:styleId="s9">
    <w:name w:val="s9"/>
    <w:basedOn w:val="Fuentedeprrafopredeter"/>
    <w:rsid w:val="00784F25"/>
  </w:style>
  <w:style w:type="paragraph" w:customStyle="1" w:styleId="s10">
    <w:name w:val="s10"/>
    <w:basedOn w:val="Normal"/>
    <w:rsid w:val="00784F25"/>
    <w:pPr>
      <w:spacing w:before="100" w:beforeAutospacing="1" w:after="100" w:afterAutospacing="1"/>
    </w:pPr>
    <w:rPr>
      <w:rFonts w:ascii="Times New Roman" w:hAnsi="Times New Roman" w:cs="Times New Roman"/>
      <w:lang w:eastAsia="es-MX"/>
    </w:rPr>
  </w:style>
  <w:style w:type="character" w:customStyle="1" w:styleId="s11">
    <w:name w:val="s11"/>
    <w:basedOn w:val="Fuentedeprrafopredeter"/>
    <w:rsid w:val="00784F25"/>
  </w:style>
  <w:style w:type="character" w:customStyle="1" w:styleId="apple-converted-space">
    <w:name w:val="apple-converted-space"/>
    <w:basedOn w:val="Fuentedeprrafopredeter"/>
    <w:rsid w:val="00784F25"/>
  </w:style>
  <w:style w:type="character" w:customStyle="1" w:styleId="bumpedfont15">
    <w:name w:val="bumpedfont15"/>
    <w:basedOn w:val="Fuentedeprrafopredeter"/>
    <w:rsid w:val="00784F25"/>
  </w:style>
  <w:style w:type="paragraph" w:customStyle="1" w:styleId="s14">
    <w:name w:val="s14"/>
    <w:basedOn w:val="Normal"/>
    <w:rsid w:val="00784F25"/>
    <w:pPr>
      <w:spacing w:before="100" w:beforeAutospacing="1" w:after="100" w:afterAutospacing="1"/>
    </w:pPr>
    <w:rPr>
      <w:rFonts w:ascii="Times New Roman" w:hAnsi="Times New Roman" w:cs="Times New Roman"/>
      <w:lang w:eastAsia="es-MX"/>
    </w:rPr>
  </w:style>
  <w:style w:type="paragraph" w:customStyle="1" w:styleId="s6">
    <w:name w:val="s6"/>
    <w:basedOn w:val="Normal"/>
    <w:rsid w:val="00C43657"/>
    <w:pPr>
      <w:spacing w:before="100" w:beforeAutospacing="1" w:after="100" w:afterAutospacing="1"/>
    </w:pPr>
    <w:rPr>
      <w:rFonts w:ascii="Times New Roman" w:hAnsi="Times New Roman" w:cs="Times New Roman"/>
      <w:lang w:eastAsia="es-MX"/>
    </w:rPr>
  </w:style>
  <w:style w:type="paragraph" w:customStyle="1" w:styleId="s7">
    <w:name w:val="s7"/>
    <w:basedOn w:val="Normal"/>
    <w:rsid w:val="00C43657"/>
    <w:pPr>
      <w:spacing w:before="100" w:beforeAutospacing="1" w:after="100" w:afterAutospacing="1"/>
    </w:pPr>
    <w:rPr>
      <w:rFonts w:ascii="Times New Roman" w:hAnsi="Times New Roman" w:cs="Times New Roman"/>
      <w:lang w:eastAsia="es-MX"/>
    </w:rPr>
  </w:style>
  <w:style w:type="paragraph" w:customStyle="1" w:styleId="p1">
    <w:name w:val="p1"/>
    <w:basedOn w:val="Normal"/>
    <w:rsid w:val="00D60111"/>
    <w:rPr>
      <w:rFonts w:ascii=".SF UI" w:hAnsi=".SF UI" w:cs="Times New Roman"/>
      <w:sz w:val="18"/>
      <w:szCs w:val="18"/>
      <w:lang w:eastAsia="es-MX"/>
    </w:rPr>
  </w:style>
  <w:style w:type="paragraph" w:customStyle="1" w:styleId="p2">
    <w:name w:val="p2"/>
    <w:basedOn w:val="Normal"/>
    <w:rsid w:val="00D60111"/>
    <w:rPr>
      <w:rFonts w:ascii=".SF UI" w:hAnsi=".SF UI" w:cs="Times New Roman"/>
      <w:sz w:val="18"/>
      <w:szCs w:val="18"/>
      <w:lang w:eastAsia="es-MX"/>
    </w:rPr>
  </w:style>
  <w:style w:type="character" w:customStyle="1" w:styleId="s1">
    <w:name w:val="s1"/>
    <w:basedOn w:val="Fuentedeprrafopredeter"/>
    <w:rsid w:val="00D60111"/>
    <w:rPr>
      <w:rFonts w:ascii=".SFUI-Semibold" w:hAnsi=".SFUI-Semibold" w:hint="default"/>
      <w:b/>
      <w:bCs/>
      <w:i w:val="0"/>
      <w:iCs w:val="0"/>
      <w:sz w:val="18"/>
      <w:szCs w:val="18"/>
    </w:rPr>
  </w:style>
  <w:style w:type="character" w:customStyle="1" w:styleId="s2">
    <w:name w:val="s2"/>
    <w:basedOn w:val="Fuentedeprrafopredeter"/>
    <w:rsid w:val="00D60111"/>
    <w:rPr>
      <w:rFonts w:ascii=".SFUI-Regular" w:hAnsi=".SFUI-Regular" w:hint="default"/>
      <w:b w:val="0"/>
      <w:bCs w:val="0"/>
      <w:i w:val="0"/>
      <w:iCs w:val="0"/>
      <w:sz w:val="18"/>
      <w:szCs w:val="18"/>
    </w:rPr>
  </w:style>
  <w:style w:type="character" w:customStyle="1" w:styleId="s3">
    <w:name w:val="s3"/>
    <w:basedOn w:val="Fuentedeprrafopredeter"/>
    <w:rsid w:val="00973DE8"/>
    <w:rPr>
      <w:rFonts w:ascii=".SFUI-RegularItalic" w:hAnsi=".SFUI-RegularItalic" w:hint="default"/>
      <w:b w:val="0"/>
      <w:bCs w:val="0"/>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379815577">
      <w:bodyDiv w:val="1"/>
      <w:marLeft w:val="0"/>
      <w:marRight w:val="0"/>
      <w:marTop w:val="0"/>
      <w:marBottom w:val="0"/>
      <w:divBdr>
        <w:top w:val="none" w:sz="0" w:space="0" w:color="auto"/>
        <w:left w:val="none" w:sz="0" w:space="0" w:color="auto"/>
        <w:bottom w:val="none" w:sz="0" w:space="0" w:color="auto"/>
        <w:right w:val="none" w:sz="0" w:space="0" w:color="auto"/>
      </w:divBdr>
    </w:div>
    <w:div w:id="1934125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45105-74D2-40D7-84A7-DF52A5577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488</Words>
  <Characters>2685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2025-09-29T17:12:00Z</dcterms:created>
  <dcterms:modified xsi:type="dcterms:W3CDTF">2025-09-29T17:12:00Z</dcterms:modified>
</cp:coreProperties>
</file>