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895A51" w:rsidR="00EA29FA" w:rsidRPr="00C60FD1" w:rsidRDefault="009C1F5F" w:rsidP="00EA29FA">
      <w:pPr>
        <w:jc w:val="right"/>
        <w:rPr>
          <w:rFonts w:ascii="Arial" w:hAnsi="Arial" w:cs="Arial"/>
          <w:b/>
          <w:sz w:val="22"/>
          <w:lang w:val="es-ES"/>
        </w:rPr>
      </w:pPr>
      <w:r>
        <w:rPr>
          <w:rFonts w:ascii="Arial" w:hAnsi="Arial" w:cs="Arial"/>
          <w:b/>
          <w:sz w:val="22"/>
          <w:lang w:val="es-ES"/>
        </w:rPr>
        <w:t>CP/1182</w:t>
      </w:r>
      <w:r w:rsidR="00EA29FA">
        <w:rPr>
          <w:rFonts w:ascii="Arial" w:hAnsi="Arial" w:cs="Arial"/>
          <w:b/>
          <w:sz w:val="22"/>
          <w:lang w:val="es-ES"/>
        </w:rPr>
        <w:t>/2025</w:t>
      </w:r>
    </w:p>
    <w:p w14:paraId="695E3F55" w14:textId="1805A0C2"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9C1F5F">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37EEB4DF" w:rsidR="00A23A57" w:rsidRDefault="009C1F5F" w:rsidP="00580ABF">
      <w:pPr>
        <w:jc w:val="center"/>
        <w:rPr>
          <w:rFonts w:ascii="Arial" w:hAnsi="Arial" w:cs="Arial"/>
          <w:b/>
          <w:sz w:val="28"/>
          <w:szCs w:val="28"/>
        </w:rPr>
      </w:pPr>
      <w:bookmarkStart w:id="0" w:name="_GoBack"/>
      <w:r w:rsidRPr="009C1F5F">
        <w:rPr>
          <w:rFonts w:ascii="Arial" w:hAnsi="Arial" w:cs="Arial"/>
          <w:b/>
          <w:sz w:val="28"/>
          <w:szCs w:val="28"/>
        </w:rPr>
        <w:t>VIENE UN NUEVO NEARSHORING PARA NUEVO LEÓN.- SAMUEL GARCÍA</w:t>
      </w:r>
    </w:p>
    <w:bookmarkEnd w:id="0"/>
    <w:p w14:paraId="4F730ED2" w14:textId="77777777" w:rsidR="00580ABF" w:rsidRDefault="00580ABF" w:rsidP="00580ABF">
      <w:pPr>
        <w:jc w:val="center"/>
        <w:rPr>
          <w:rFonts w:ascii="Arial" w:hAnsi="Arial" w:cs="Arial"/>
          <w:b/>
          <w:sz w:val="28"/>
          <w:szCs w:val="28"/>
        </w:rPr>
      </w:pPr>
    </w:p>
    <w:p w14:paraId="026F92E4" w14:textId="77777777" w:rsidR="009C1F5F" w:rsidRPr="009C1F5F" w:rsidRDefault="009C1F5F" w:rsidP="009C1F5F">
      <w:pPr>
        <w:pStyle w:val="Prrafodelista"/>
        <w:numPr>
          <w:ilvl w:val="0"/>
          <w:numId w:val="18"/>
        </w:numPr>
        <w:jc w:val="both"/>
        <w:rPr>
          <w:rFonts w:ascii="Arial" w:hAnsi="Arial" w:cs="Arial"/>
          <w:i/>
        </w:rPr>
      </w:pPr>
      <w:r w:rsidRPr="009C1F5F">
        <w:rPr>
          <w:rFonts w:ascii="Arial" w:hAnsi="Arial" w:cs="Arial"/>
          <w:i/>
        </w:rPr>
        <w:t xml:space="preserve">“Viene un nuevo </w:t>
      </w:r>
      <w:proofErr w:type="spellStart"/>
      <w:r w:rsidRPr="009C1F5F">
        <w:rPr>
          <w:rFonts w:ascii="Arial" w:hAnsi="Arial" w:cs="Arial"/>
          <w:i/>
        </w:rPr>
        <w:t>nearshoring</w:t>
      </w:r>
      <w:proofErr w:type="spellEnd"/>
      <w:r w:rsidRPr="009C1F5F">
        <w:rPr>
          <w:rFonts w:ascii="Arial" w:hAnsi="Arial" w:cs="Arial"/>
          <w:i/>
        </w:rPr>
        <w:t xml:space="preserve"> y si en el anterior a Nuevo León nos fue muy bien, en este nuevo </w:t>
      </w:r>
      <w:proofErr w:type="spellStart"/>
      <w:r w:rsidRPr="009C1F5F">
        <w:rPr>
          <w:rFonts w:ascii="Arial" w:hAnsi="Arial" w:cs="Arial"/>
          <w:i/>
        </w:rPr>
        <w:t>nearshoring</w:t>
      </w:r>
      <w:proofErr w:type="spellEnd"/>
      <w:r w:rsidRPr="009C1F5F">
        <w:rPr>
          <w:rFonts w:ascii="Arial" w:hAnsi="Arial" w:cs="Arial"/>
          <w:i/>
        </w:rPr>
        <w:t xml:space="preserve"> nos irá aún mejor”, señaló el Gobernador.</w:t>
      </w:r>
      <w:r w:rsidRPr="009C1F5F">
        <w:t xml:space="preserve"> </w:t>
      </w:r>
    </w:p>
    <w:p w14:paraId="17EA039D" w14:textId="77777777" w:rsidR="009C1F5F" w:rsidRPr="009C1F5F" w:rsidRDefault="009C1F5F" w:rsidP="009C1F5F">
      <w:pPr>
        <w:pStyle w:val="Prrafodelista"/>
        <w:numPr>
          <w:ilvl w:val="0"/>
          <w:numId w:val="18"/>
        </w:numPr>
        <w:jc w:val="both"/>
        <w:rPr>
          <w:rFonts w:ascii="Arial" w:hAnsi="Arial" w:cs="Arial"/>
          <w:i/>
        </w:rPr>
      </w:pPr>
      <w:r w:rsidRPr="009C1F5F">
        <w:rPr>
          <w:rFonts w:ascii="Arial" w:hAnsi="Arial" w:cs="Arial"/>
          <w:i/>
        </w:rPr>
        <w:t>El Gobernador destacó que gracias a las Pymes Nuevo León tiene el potencial económico que lo hace ser el primer lugar en todo.</w:t>
      </w:r>
      <w:r w:rsidRPr="009C1F5F">
        <w:t xml:space="preserve"> </w:t>
      </w:r>
    </w:p>
    <w:p w14:paraId="42D4CAD6" w14:textId="07994B4C" w:rsidR="00EA29FA" w:rsidRDefault="009C1F5F" w:rsidP="009C1F5F">
      <w:pPr>
        <w:pStyle w:val="Prrafodelista"/>
        <w:numPr>
          <w:ilvl w:val="0"/>
          <w:numId w:val="18"/>
        </w:numPr>
        <w:jc w:val="both"/>
        <w:rPr>
          <w:rFonts w:ascii="Arial" w:hAnsi="Arial" w:cs="Arial"/>
          <w:i/>
        </w:rPr>
      </w:pPr>
      <w:r w:rsidRPr="009C1F5F">
        <w:rPr>
          <w:rFonts w:ascii="Arial" w:hAnsi="Arial" w:cs="Arial"/>
          <w:i/>
        </w:rPr>
        <w:t>Durante la inauguración de la Expo Pyme 2025 estuvo presente el Secretario de Economía del Gobierno de México, Marcelo Ebrard.</w:t>
      </w:r>
    </w:p>
    <w:p w14:paraId="62172730" w14:textId="77777777" w:rsidR="009C1F5F" w:rsidRPr="00C90637" w:rsidRDefault="009C1F5F" w:rsidP="009C1F5F">
      <w:pPr>
        <w:pStyle w:val="Prrafodelista"/>
        <w:jc w:val="both"/>
        <w:rPr>
          <w:rFonts w:ascii="Arial" w:hAnsi="Arial" w:cs="Arial"/>
          <w:i/>
        </w:rPr>
      </w:pPr>
    </w:p>
    <w:p w14:paraId="64C51404" w14:textId="1C6D8A8D" w:rsidR="009C1F5F" w:rsidRPr="009C1F5F" w:rsidRDefault="00EA29FA" w:rsidP="009C1F5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C1F5F" w:rsidRPr="009C1F5F">
        <w:rPr>
          <w:rFonts w:ascii="Arial" w:hAnsi="Arial" w:cs="Arial"/>
          <w:sz w:val="28"/>
          <w:szCs w:val="28"/>
        </w:rPr>
        <w:t xml:space="preserve">Después de destacar que Nuevo León hoy se consolida como el número uno en diversos indicadores como ingresos, creación de empleo, formalidad, entre otros, el Gobernador Samuel Alejandro García Sepúlveda aseguró que viene para el Estado un segundo </w:t>
      </w:r>
      <w:proofErr w:type="spellStart"/>
      <w:r w:rsidR="009C1F5F" w:rsidRPr="009C1F5F">
        <w:rPr>
          <w:rFonts w:ascii="Arial" w:hAnsi="Arial" w:cs="Arial"/>
          <w:sz w:val="28"/>
          <w:szCs w:val="28"/>
        </w:rPr>
        <w:t>nearshoring</w:t>
      </w:r>
      <w:proofErr w:type="spellEnd"/>
      <w:r w:rsidR="009C1F5F" w:rsidRPr="009C1F5F">
        <w:rPr>
          <w:rFonts w:ascii="Arial" w:hAnsi="Arial" w:cs="Arial"/>
          <w:sz w:val="28"/>
          <w:szCs w:val="28"/>
        </w:rPr>
        <w:t xml:space="preserve">. </w:t>
      </w:r>
    </w:p>
    <w:p w14:paraId="779DD735" w14:textId="77777777" w:rsidR="009C1F5F" w:rsidRPr="009C1F5F" w:rsidRDefault="009C1F5F" w:rsidP="009C1F5F">
      <w:pPr>
        <w:jc w:val="both"/>
        <w:rPr>
          <w:rFonts w:ascii="Arial" w:hAnsi="Arial" w:cs="Arial"/>
          <w:sz w:val="28"/>
          <w:szCs w:val="28"/>
        </w:rPr>
      </w:pPr>
    </w:p>
    <w:p w14:paraId="7D5612D2"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Tras inaugurar Expo Pyme 2025, donde se contó con la presencia del Secretario de Economía del Gobierno de México, Marcelo Ebrard, el Mandatario estatal resaltó que las estadísticas de los primeros lugares en Nuevo León hoy demuestran que el ambiente de negocio de Nuevo León es el mejor de América Latina.</w:t>
      </w:r>
    </w:p>
    <w:p w14:paraId="6A1D0B2E" w14:textId="77777777" w:rsidR="009C1F5F" w:rsidRPr="009C1F5F" w:rsidRDefault="009C1F5F" w:rsidP="009C1F5F">
      <w:pPr>
        <w:jc w:val="both"/>
        <w:rPr>
          <w:rFonts w:ascii="Arial" w:hAnsi="Arial" w:cs="Arial"/>
          <w:sz w:val="28"/>
          <w:szCs w:val="28"/>
        </w:rPr>
      </w:pPr>
    </w:p>
    <w:p w14:paraId="7742DE84"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 xml:space="preserve">El Gobernador expresó que la Presidenta Claudia </w:t>
      </w:r>
      <w:proofErr w:type="spellStart"/>
      <w:r w:rsidRPr="009C1F5F">
        <w:rPr>
          <w:rFonts w:ascii="Arial" w:hAnsi="Arial" w:cs="Arial"/>
          <w:sz w:val="28"/>
          <w:szCs w:val="28"/>
        </w:rPr>
        <w:t>Sheinbaum</w:t>
      </w:r>
      <w:proofErr w:type="spellEnd"/>
      <w:r w:rsidRPr="009C1F5F">
        <w:rPr>
          <w:rFonts w:ascii="Arial" w:hAnsi="Arial" w:cs="Arial"/>
          <w:sz w:val="28"/>
          <w:szCs w:val="28"/>
        </w:rPr>
        <w:t xml:space="preserve"> dio a conocer un proyecto que ronda los 17 millones de dólares, el cual busca crear un corredor de </w:t>
      </w:r>
      <w:proofErr w:type="spellStart"/>
      <w:r w:rsidRPr="009C1F5F">
        <w:rPr>
          <w:rFonts w:ascii="Arial" w:hAnsi="Arial" w:cs="Arial"/>
          <w:sz w:val="28"/>
          <w:szCs w:val="28"/>
        </w:rPr>
        <w:t>interpuerto</w:t>
      </w:r>
      <w:proofErr w:type="spellEnd"/>
      <w:r w:rsidRPr="009C1F5F">
        <w:rPr>
          <w:rFonts w:ascii="Arial" w:hAnsi="Arial" w:cs="Arial"/>
          <w:sz w:val="28"/>
          <w:szCs w:val="28"/>
        </w:rPr>
        <w:t xml:space="preserve"> en Salinas, Victoria hasta Laredo, Texas para el flujo de mercancías, por lo que agregó que este tipo de proyectos junto con el Tren del Norte puede generar inversiones de billones de dólares. </w:t>
      </w:r>
    </w:p>
    <w:p w14:paraId="5B5F62FD" w14:textId="77777777" w:rsidR="009C1F5F" w:rsidRPr="009C1F5F" w:rsidRDefault="009C1F5F" w:rsidP="009C1F5F">
      <w:pPr>
        <w:jc w:val="both"/>
        <w:rPr>
          <w:rFonts w:ascii="Arial" w:hAnsi="Arial" w:cs="Arial"/>
          <w:sz w:val="28"/>
          <w:szCs w:val="28"/>
        </w:rPr>
      </w:pPr>
    </w:p>
    <w:p w14:paraId="7565799F"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 xml:space="preserve">“No tengo duda que viene un nuevo </w:t>
      </w:r>
      <w:proofErr w:type="spellStart"/>
      <w:r w:rsidRPr="009C1F5F">
        <w:rPr>
          <w:rFonts w:ascii="Arial" w:hAnsi="Arial" w:cs="Arial"/>
          <w:sz w:val="28"/>
          <w:szCs w:val="28"/>
        </w:rPr>
        <w:t>nearshoring</w:t>
      </w:r>
      <w:proofErr w:type="spellEnd"/>
      <w:r w:rsidRPr="009C1F5F">
        <w:rPr>
          <w:rFonts w:ascii="Arial" w:hAnsi="Arial" w:cs="Arial"/>
          <w:sz w:val="28"/>
          <w:szCs w:val="28"/>
        </w:rPr>
        <w:t xml:space="preserve">, hoy tenemos todo para que en este nuevo </w:t>
      </w:r>
      <w:proofErr w:type="spellStart"/>
      <w:r w:rsidRPr="009C1F5F">
        <w:rPr>
          <w:rFonts w:ascii="Arial" w:hAnsi="Arial" w:cs="Arial"/>
          <w:sz w:val="28"/>
          <w:szCs w:val="28"/>
        </w:rPr>
        <w:t>nearshoring</w:t>
      </w:r>
      <w:proofErr w:type="spellEnd"/>
      <w:r w:rsidRPr="009C1F5F">
        <w:rPr>
          <w:rFonts w:ascii="Arial" w:hAnsi="Arial" w:cs="Arial"/>
          <w:sz w:val="28"/>
          <w:szCs w:val="28"/>
        </w:rPr>
        <w:t xml:space="preserve"> nos vaya aún mejor. El </w:t>
      </w:r>
      <w:proofErr w:type="spellStart"/>
      <w:r w:rsidRPr="009C1F5F">
        <w:rPr>
          <w:rFonts w:ascii="Arial" w:hAnsi="Arial" w:cs="Arial"/>
          <w:sz w:val="28"/>
          <w:szCs w:val="28"/>
        </w:rPr>
        <w:lastRenderedPageBreak/>
        <w:t>nearshoring</w:t>
      </w:r>
      <w:proofErr w:type="spellEnd"/>
      <w:r w:rsidRPr="009C1F5F">
        <w:rPr>
          <w:rFonts w:ascii="Arial" w:hAnsi="Arial" w:cs="Arial"/>
          <w:sz w:val="28"/>
          <w:szCs w:val="28"/>
        </w:rPr>
        <w:t xml:space="preserve"> llegó por políticas de </w:t>
      </w:r>
      <w:proofErr w:type="spellStart"/>
      <w:r w:rsidRPr="009C1F5F">
        <w:rPr>
          <w:rFonts w:ascii="Arial" w:hAnsi="Arial" w:cs="Arial"/>
          <w:sz w:val="28"/>
          <w:szCs w:val="28"/>
        </w:rPr>
        <w:t>Trump</w:t>
      </w:r>
      <w:proofErr w:type="spellEnd"/>
      <w:r w:rsidRPr="009C1F5F">
        <w:rPr>
          <w:rFonts w:ascii="Arial" w:hAnsi="Arial" w:cs="Arial"/>
          <w:sz w:val="28"/>
          <w:szCs w:val="28"/>
        </w:rPr>
        <w:t xml:space="preserve"> de su primera gestión. Toda esta guerra arancelaria contra China en específico logró que las cadenas de valor de Nuevo León se integraran aún más y generáramos muchos negocios.</w:t>
      </w:r>
    </w:p>
    <w:p w14:paraId="50F7B050" w14:textId="77777777" w:rsidR="009C1F5F" w:rsidRPr="009C1F5F" w:rsidRDefault="009C1F5F" w:rsidP="009C1F5F">
      <w:pPr>
        <w:jc w:val="both"/>
        <w:rPr>
          <w:rFonts w:ascii="Arial" w:hAnsi="Arial" w:cs="Arial"/>
          <w:sz w:val="28"/>
          <w:szCs w:val="28"/>
        </w:rPr>
      </w:pPr>
    </w:p>
    <w:p w14:paraId="4933C81A"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“Está en nosotros en la IP, en el gobierno, en ustedes que esa maquinita que ya viene jalando desde hace 30 años con el T-MEC no pare, sino al contrario, siga dando frutos para México y para nuestro estado”, mencionó García Sepúlveda.</w:t>
      </w:r>
    </w:p>
    <w:p w14:paraId="62905B85" w14:textId="77777777" w:rsidR="009C1F5F" w:rsidRPr="009C1F5F" w:rsidRDefault="009C1F5F" w:rsidP="009C1F5F">
      <w:pPr>
        <w:jc w:val="both"/>
        <w:rPr>
          <w:rFonts w:ascii="Arial" w:hAnsi="Arial" w:cs="Arial"/>
          <w:sz w:val="28"/>
          <w:szCs w:val="28"/>
        </w:rPr>
      </w:pPr>
    </w:p>
    <w:p w14:paraId="5713E17F"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 xml:space="preserve">Respecto a las </w:t>
      </w:r>
      <w:proofErr w:type="spellStart"/>
      <w:r w:rsidRPr="009C1F5F">
        <w:rPr>
          <w:rFonts w:ascii="Arial" w:hAnsi="Arial" w:cs="Arial"/>
          <w:sz w:val="28"/>
          <w:szCs w:val="28"/>
        </w:rPr>
        <w:t>PyMes</w:t>
      </w:r>
      <w:proofErr w:type="spellEnd"/>
      <w:r w:rsidRPr="009C1F5F">
        <w:rPr>
          <w:rFonts w:ascii="Arial" w:hAnsi="Arial" w:cs="Arial"/>
          <w:sz w:val="28"/>
          <w:szCs w:val="28"/>
        </w:rPr>
        <w:t xml:space="preserve"> el Gobernador destacó que gracias a ellas Nuevo León tiene este potencial económico que lo hace ser el primer lugar en todo. Agregó que con proyectos como Hecho en Nuevo León, se dan créditos de hasta 30 millones de pesos a más de 3 mil pymes, a quienes se le condonan impuestos y se les ayuda a que se integren a la cadena de valor.</w:t>
      </w:r>
    </w:p>
    <w:p w14:paraId="30BE995B" w14:textId="77777777" w:rsidR="009C1F5F" w:rsidRPr="009C1F5F" w:rsidRDefault="009C1F5F" w:rsidP="009C1F5F">
      <w:pPr>
        <w:jc w:val="both"/>
        <w:rPr>
          <w:rFonts w:ascii="Arial" w:hAnsi="Arial" w:cs="Arial"/>
          <w:sz w:val="28"/>
          <w:szCs w:val="28"/>
        </w:rPr>
      </w:pPr>
    </w:p>
    <w:p w14:paraId="1B0E1832"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Durante la inauguración de la Expo, estuvo presente el Secretario de Economía del Gobierno de México quien aprovechó para hablar sobre cómo avanza México en las negociaciones con Estados Unidos en el tema de los aranceles, agregó que hoy se está a la mitad del camino con el reto de procurar garantizar la supervivencia del tratado de libre comercio con los Estados Unidos y Canadá con miras a la revisión que se realizará a principios de enero de 2026 y finaliza en julio del mismo año.</w:t>
      </w:r>
    </w:p>
    <w:p w14:paraId="06C2EB5E" w14:textId="77777777" w:rsidR="009C1F5F" w:rsidRPr="009C1F5F" w:rsidRDefault="009C1F5F" w:rsidP="009C1F5F">
      <w:pPr>
        <w:jc w:val="both"/>
        <w:rPr>
          <w:rFonts w:ascii="Arial" w:hAnsi="Arial" w:cs="Arial"/>
          <w:sz w:val="28"/>
          <w:szCs w:val="28"/>
        </w:rPr>
      </w:pPr>
    </w:p>
    <w:p w14:paraId="7ECC2746"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 xml:space="preserve">Agregó que si bien se tienen aranceles respecto a la industria automotriz, acero y aluminio, se ha estado en un periodo de negociación con Estados Unidos, en el que la Presidenta Claudia </w:t>
      </w:r>
      <w:proofErr w:type="spellStart"/>
      <w:r w:rsidRPr="009C1F5F">
        <w:rPr>
          <w:rFonts w:ascii="Arial" w:hAnsi="Arial" w:cs="Arial"/>
          <w:sz w:val="28"/>
          <w:szCs w:val="28"/>
        </w:rPr>
        <w:t>Sheinbaum</w:t>
      </w:r>
      <w:proofErr w:type="spellEnd"/>
      <w:r w:rsidRPr="009C1F5F">
        <w:rPr>
          <w:rFonts w:ascii="Arial" w:hAnsi="Arial" w:cs="Arial"/>
          <w:sz w:val="28"/>
          <w:szCs w:val="28"/>
        </w:rPr>
        <w:t xml:space="preserve"> ha logrado persuadir al presidente </w:t>
      </w:r>
      <w:proofErr w:type="spellStart"/>
      <w:r w:rsidRPr="009C1F5F">
        <w:rPr>
          <w:rFonts w:ascii="Arial" w:hAnsi="Arial" w:cs="Arial"/>
          <w:sz w:val="28"/>
          <w:szCs w:val="28"/>
        </w:rPr>
        <w:t>Trump</w:t>
      </w:r>
      <w:proofErr w:type="spellEnd"/>
      <w:r w:rsidRPr="009C1F5F">
        <w:rPr>
          <w:rFonts w:ascii="Arial" w:hAnsi="Arial" w:cs="Arial"/>
          <w:sz w:val="28"/>
          <w:szCs w:val="28"/>
        </w:rPr>
        <w:t xml:space="preserve"> en varias ocasiones.</w:t>
      </w:r>
    </w:p>
    <w:p w14:paraId="790B961F" w14:textId="77777777" w:rsidR="009C1F5F" w:rsidRPr="009C1F5F" w:rsidRDefault="009C1F5F" w:rsidP="009C1F5F">
      <w:pPr>
        <w:jc w:val="both"/>
        <w:rPr>
          <w:rFonts w:ascii="Arial" w:hAnsi="Arial" w:cs="Arial"/>
          <w:sz w:val="28"/>
          <w:szCs w:val="28"/>
        </w:rPr>
      </w:pPr>
    </w:p>
    <w:p w14:paraId="4C8B2077"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 xml:space="preserve">“El objetivo es llegar al inicio de la revisión del tratado con el menor número de diferencias o con el menor grado de dificultad que </w:t>
      </w:r>
      <w:r w:rsidRPr="009C1F5F">
        <w:rPr>
          <w:rFonts w:ascii="Arial" w:hAnsi="Arial" w:cs="Arial"/>
          <w:sz w:val="28"/>
          <w:szCs w:val="28"/>
        </w:rPr>
        <w:lastRenderedPageBreak/>
        <w:t>podamos, que esté en nuestras manos.  Lo que queremos y vamos a lograr es que México tenga las mejores condiciones de competencia con cualquier otro país, que exportar desde México sea más barato, más fácil que desde cualquier otro país.</w:t>
      </w:r>
    </w:p>
    <w:p w14:paraId="10696327" w14:textId="77777777" w:rsidR="009C1F5F" w:rsidRPr="009C1F5F" w:rsidRDefault="009C1F5F" w:rsidP="009C1F5F">
      <w:pPr>
        <w:jc w:val="both"/>
        <w:rPr>
          <w:rFonts w:ascii="Arial" w:hAnsi="Arial" w:cs="Arial"/>
          <w:sz w:val="28"/>
          <w:szCs w:val="28"/>
        </w:rPr>
      </w:pPr>
    </w:p>
    <w:p w14:paraId="360D948D" w14:textId="77777777" w:rsidR="009C1F5F" w:rsidRPr="009C1F5F" w:rsidRDefault="009C1F5F" w:rsidP="009C1F5F">
      <w:pPr>
        <w:jc w:val="both"/>
        <w:rPr>
          <w:rFonts w:ascii="Arial" w:hAnsi="Arial" w:cs="Arial"/>
          <w:sz w:val="28"/>
          <w:szCs w:val="28"/>
        </w:rPr>
      </w:pPr>
      <w:r w:rsidRPr="009C1F5F">
        <w:rPr>
          <w:rFonts w:ascii="Arial" w:hAnsi="Arial" w:cs="Arial"/>
          <w:sz w:val="28"/>
          <w:szCs w:val="28"/>
        </w:rPr>
        <w:t>“Tenemos los recursos, la experiencia, el talento en México. Y si ustedes van viendo todo lo que tenemos, por supuesto que vamos a tener éxito. Solo no hay que desesperarnos, concentrarnos en lo que queremos hacer y ser eficaces en lo que estamos buscando. Yo lo que les vengo a decir es, vamos a salir adelante junto con ustedes”, apuntó Marcelo Ebrard.</w:t>
      </w:r>
    </w:p>
    <w:p w14:paraId="4208C6B4" w14:textId="77777777" w:rsidR="009C1F5F" w:rsidRPr="009C1F5F" w:rsidRDefault="009C1F5F" w:rsidP="009C1F5F">
      <w:pPr>
        <w:jc w:val="both"/>
        <w:rPr>
          <w:rFonts w:ascii="Arial" w:hAnsi="Arial" w:cs="Arial"/>
          <w:sz w:val="28"/>
          <w:szCs w:val="28"/>
        </w:rPr>
      </w:pPr>
    </w:p>
    <w:p w14:paraId="4A7A609A" w14:textId="65BBCD4B" w:rsidR="009C1F5F" w:rsidRPr="00EA29FA" w:rsidRDefault="009C1F5F" w:rsidP="009C1F5F">
      <w:pPr>
        <w:jc w:val="both"/>
        <w:rPr>
          <w:rFonts w:ascii="Arial" w:hAnsi="Arial" w:cs="Arial"/>
          <w:bCs/>
          <w:color w:val="323E4F"/>
        </w:rPr>
      </w:pPr>
      <w:r w:rsidRPr="009C1F5F">
        <w:rPr>
          <w:rFonts w:ascii="Arial" w:hAnsi="Arial" w:cs="Arial"/>
          <w:sz w:val="28"/>
          <w:szCs w:val="28"/>
        </w:rPr>
        <w:t xml:space="preserve">Durante el evento también estuvieron presentes el Presidente de la CAINTRA, Jorge Santos Reyna; la Secretaria de Economía, </w:t>
      </w:r>
      <w:proofErr w:type="spellStart"/>
      <w:r w:rsidRPr="009C1F5F">
        <w:rPr>
          <w:rFonts w:ascii="Arial" w:hAnsi="Arial" w:cs="Arial"/>
          <w:sz w:val="28"/>
          <w:szCs w:val="28"/>
        </w:rPr>
        <w:t>Betsabé</w:t>
      </w:r>
      <w:proofErr w:type="spellEnd"/>
      <w:r w:rsidRPr="009C1F5F">
        <w:rPr>
          <w:rFonts w:ascii="Arial" w:hAnsi="Arial" w:cs="Arial"/>
          <w:sz w:val="28"/>
          <w:szCs w:val="28"/>
        </w:rPr>
        <w:t xml:space="preserve"> Rocha, Secretaria de Economía; el Presidente de la CONCAMIN, Alejandro Malagón; entre otras autoridades estatales y municipales.</w:t>
      </w:r>
    </w:p>
    <w:p w14:paraId="78763BE5" w14:textId="1EEA4B0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1A34B" w14:textId="77777777" w:rsidR="00250E44" w:rsidRDefault="00250E44" w:rsidP="00E83348">
      <w:r>
        <w:separator/>
      </w:r>
    </w:p>
  </w:endnote>
  <w:endnote w:type="continuationSeparator" w:id="0">
    <w:p w14:paraId="4E7209F7" w14:textId="77777777" w:rsidR="00250E44" w:rsidRDefault="00250E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0B68D" w14:textId="77777777" w:rsidR="00250E44" w:rsidRDefault="00250E44" w:rsidP="00E83348">
      <w:r>
        <w:separator/>
      </w:r>
    </w:p>
  </w:footnote>
  <w:footnote w:type="continuationSeparator" w:id="0">
    <w:p w14:paraId="7EB572EE" w14:textId="77777777" w:rsidR="00250E44" w:rsidRDefault="00250E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0E44"/>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1F5F"/>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4844"/>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CC86-BA1A-4997-A0BA-E64628B2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2025-09-09T19:55:00Z</dcterms:created>
  <dcterms:modified xsi:type="dcterms:W3CDTF">2025-09-09T19:55:00Z</dcterms:modified>
</cp:coreProperties>
</file>