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CEB0119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6A1CBD">
        <w:rPr>
          <w:rFonts w:ascii="Arial" w:hAnsi="Arial" w:cs="Arial"/>
          <w:b/>
          <w:sz w:val="22"/>
          <w:lang w:val="es-ES"/>
        </w:rPr>
        <w:t>1150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4C9DB769" w:rsidR="00703B09" w:rsidRDefault="00477C6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4AD7BE5E" w:rsidR="00AF3636" w:rsidRDefault="00A84C40" w:rsidP="00477C6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ENTREGA GOBERNADOR KIT</w:t>
      </w:r>
      <w:r w:rsidR="00477C65" w:rsidRPr="00477C65">
        <w:rPr>
          <w:rFonts w:ascii="Arial" w:hAnsi="Arial" w:cs="Arial"/>
          <w:b/>
          <w:sz w:val="28"/>
          <w:szCs w:val="28"/>
        </w:rPr>
        <w:t>S ESCOLARES</w:t>
      </w:r>
    </w:p>
    <w:p w14:paraId="7FB71509" w14:textId="77777777" w:rsidR="00477C65" w:rsidRPr="00221F80" w:rsidRDefault="00477C65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6A92AA3C" w:rsidR="00AF3636" w:rsidRDefault="00477C65" w:rsidP="00477C65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477C65">
        <w:rPr>
          <w:rFonts w:ascii="Arial" w:hAnsi="Arial" w:cs="Arial"/>
          <w:i/>
        </w:rPr>
        <w:t>En el marco del arranque de clases, el Mandatario estatal  entregó útiles escolares en escuelas de tiempo completo en la secundaria técnica 68 “</w:t>
      </w:r>
      <w:proofErr w:type="spellStart"/>
      <w:r w:rsidRPr="00477C65">
        <w:rPr>
          <w:rFonts w:ascii="Arial" w:hAnsi="Arial" w:cs="Arial"/>
          <w:i/>
        </w:rPr>
        <w:t>Profra</w:t>
      </w:r>
      <w:proofErr w:type="spellEnd"/>
      <w:r w:rsidRPr="00477C65">
        <w:rPr>
          <w:rFonts w:ascii="Arial" w:hAnsi="Arial" w:cs="Arial"/>
          <w:i/>
        </w:rPr>
        <w:t>. María Guadalupe Cantú de Anda”.</w:t>
      </w:r>
      <w:bookmarkStart w:id="0" w:name="_GoBack"/>
      <w:bookmarkEnd w:id="0"/>
    </w:p>
    <w:p w14:paraId="5A20A314" w14:textId="285F78BF" w:rsidR="00477C65" w:rsidRDefault="00477C65" w:rsidP="00477C65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477C65">
        <w:rPr>
          <w:rFonts w:ascii="Arial" w:hAnsi="Arial" w:cs="Arial"/>
          <w:i/>
        </w:rPr>
        <w:t>"Nuevo León ya no es solamente preescolar, primaria y secundaria. Hoy Nuevo León tiene el más amplio sistema educativo".- Samuel García</w:t>
      </w:r>
      <w:r>
        <w:rPr>
          <w:rFonts w:ascii="Arial" w:hAnsi="Arial" w:cs="Arial"/>
          <w:i/>
        </w:rPr>
        <w:t>.</w:t>
      </w:r>
    </w:p>
    <w:p w14:paraId="0A4BE86E" w14:textId="77777777" w:rsidR="00477C65" w:rsidRDefault="00477C65" w:rsidP="00477C65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Destaca Gobernador que </w:t>
      </w:r>
      <w:r w:rsidRPr="00477C65">
        <w:rPr>
          <w:rFonts w:ascii="Arial" w:hAnsi="Arial" w:cs="Arial"/>
          <w:i/>
        </w:rPr>
        <w:t>gracias a iniciativas como Escuelas de Tiempo Completo, Nuevo León es el estado con menor rezago educativo en el país</w:t>
      </w:r>
      <w:r>
        <w:rPr>
          <w:rFonts w:ascii="Arial" w:hAnsi="Arial" w:cs="Arial"/>
          <w:i/>
        </w:rPr>
        <w:t>.</w:t>
      </w:r>
    </w:p>
    <w:p w14:paraId="51AEEE92" w14:textId="2A264EC0" w:rsidR="00A84C40" w:rsidRDefault="00A84C40" w:rsidP="00477C65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Actualmente, existen 1 mil 344 escuelas de Tiempo Completo y Jornada Ampliada con una cobertura de 200 mil alumnos. </w:t>
      </w:r>
    </w:p>
    <w:p w14:paraId="6B02428D" w14:textId="68D98064" w:rsidR="00211B17" w:rsidRDefault="00211B17" w:rsidP="00211B17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211B17">
        <w:rPr>
          <w:rFonts w:ascii="Arial" w:hAnsi="Arial" w:cs="Arial"/>
          <w:i/>
        </w:rPr>
        <w:t>Este miércoles, se entregaron un total de 17 mil 329 apoyos entre uniformes, tenis, mochilas y útile</w:t>
      </w:r>
      <w:r>
        <w:rPr>
          <w:rFonts w:ascii="Arial" w:hAnsi="Arial" w:cs="Arial"/>
          <w:i/>
        </w:rPr>
        <w:t xml:space="preserve">s escolares entre el plantel sede y cuatro escuelas invitadas. </w:t>
      </w:r>
    </w:p>
    <w:p w14:paraId="483B5CAF" w14:textId="1D207F3B" w:rsidR="00477C65" w:rsidRPr="00AF3636" w:rsidRDefault="00477C65" w:rsidP="00477C65">
      <w:pPr>
        <w:pStyle w:val="Prrafodelista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14:paraId="22E9A81B" w14:textId="70541007" w:rsidR="006A1CBD" w:rsidRPr="006A1CBD" w:rsidRDefault="00477C65" w:rsidP="006A1CB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6A1CBD">
        <w:rPr>
          <w:rFonts w:ascii="Arial" w:hAnsi="Arial" w:cs="Arial"/>
          <w:b/>
          <w:sz w:val="28"/>
          <w:szCs w:val="28"/>
        </w:rPr>
        <w:t xml:space="preserve"> </w:t>
      </w:r>
      <w:r w:rsidR="006A1CBD" w:rsidRPr="006A1CBD">
        <w:rPr>
          <w:rFonts w:ascii="Arial" w:hAnsi="Arial" w:cs="Arial"/>
          <w:sz w:val="28"/>
          <w:szCs w:val="28"/>
        </w:rPr>
        <w:t>Como parte de la estrategia para fortalecer la educación básica en el estado, el Gobernador de Nuevo León,  Samuel Alejandro García Sepúlveda repartió kits escolares para Escuelas de Tiempo Completo y Jornada Ampliada para el Ciclo Escolar 2025-2026.</w:t>
      </w:r>
    </w:p>
    <w:p w14:paraId="78E2C722" w14:textId="77777777" w:rsidR="006A1CBD" w:rsidRPr="006A1CBD" w:rsidRDefault="006A1CBD" w:rsidP="006A1CBD">
      <w:pPr>
        <w:jc w:val="both"/>
        <w:rPr>
          <w:rFonts w:ascii="Arial" w:hAnsi="Arial" w:cs="Arial"/>
          <w:sz w:val="28"/>
          <w:szCs w:val="28"/>
        </w:rPr>
      </w:pPr>
    </w:p>
    <w:p w14:paraId="2EFE4D74" w14:textId="77777777" w:rsidR="006A1CBD" w:rsidRPr="006A1CBD" w:rsidRDefault="006A1CBD" w:rsidP="006A1CBD">
      <w:pPr>
        <w:jc w:val="both"/>
        <w:rPr>
          <w:rFonts w:ascii="Arial" w:hAnsi="Arial" w:cs="Arial"/>
          <w:sz w:val="28"/>
          <w:szCs w:val="28"/>
        </w:rPr>
      </w:pPr>
      <w:r w:rsidRPr="006A1CBD">
        <w:rPr>
          <w:rFonts w:ascii="Arial" w:hAnsi="Arial" w:cs="Arial"/>
          <w:sz w:val="28"/>
          <w:szCs w:val="28"/>
        </w:rPr>
        <w:t>La entrega se realizó en la Secundaria Técnica 68 "</w:t>
      </w:r>
      <w:proofErr w:type="spellStart"/>
      <w:r w:rsidRPr="006A1CBD">
        <w:rPr>
          <w:rFonts w:ascii="Arial" w:hAnsi="Arial" w:cs="Arial"/>
          <w:sz w:val="28"/>
          <w:szCs w:val="28"/>
        </w:rPr>
        <w:t>Profra</w:t>
      </w:r>
      <w:proofErr w:type="spellEnd"/>
      <w:r w:rsidRPr="006A1CBD">
        <w:rPr>
          <w:rFonts w:ascii="Arial" w:hAnsi="Arial" w:cs="Arial"/>
          <w:sz w:val="28"/>
          <w:szCs w:val="28"/>
        </w:rPr>
        <w:t xml:space="preserve">. María Guadalupe Cantú de Anda”, la cual participa en el Programa Nacional de Convivencia Escolar, actividades de reforzamiento académico, proyectos artísticos y culturales, torneos deportivos y estrategias de inclusión y vida saludable. </w:t>
      </w:r>
    </w:p>
    <w:p w14:paraId="6CEE1668" w14:textId="77777777" w:rsidR="006A1CBD" w:rsidRPr="006A1CBD" w:rsidRDefault="006A1CBD" w:rsidP="006A1CBD">
      <w:pPr>
        <w:jc w:val="both"/>
        <w:rPr>
          <w:rFonts w:ascii="Arial" w:hAnsi="Arial" w:cs="Arial"/>
          <w:sz w:val="28"/>
          <w:szCs w:val="28"/>
        </w:rPr>
      </w:pPr>
    </w:p>
    <w:p w14:paraId="04DE87A0" w14:textId="77777777" w:rsidR="006A1CBD" w:rsidRPr="006A1CBD" w:rsidRDefault="006A1CBD" w:rsidP="006A1CBD">
      <w:pPr>
        <w:jc w:val="both"/>
        <w:rPr>
          <w:rFonts w:ascii="Arial" w:hAnsi="Arial" w:cs="Arial"/>
          <w:sz w:val="28"/>
          <w:szCs w:val="28"/>
        </w:rPr>
      </w:pPr>
      <w:r w:rsidRPr="006A1CBD">
        <w:rPr>
          <w:rFonts w:ascii="Arial" w:hAnsi="Arial" w:cs="Arial"/>
          <w:sz w:val="28"/>
          <w:szCs w:val="28"/>
        </w:rPr>
        <w:t xml:space="preserve">Acompañado del Secretario de Educación, Juan </w:t>
      </w:r>
      <w:proofErr w:type="spellStart"/>
      <w:r w:rsidRPr="006A1CBD">
        <w:rPr>
          <w:rFonts w:ascii="Arial" w:hAnsi="Arial" w:cs="Arial"/>
          <w:sz w:val="28"/>
          <w:szCs w:val="28"/>
        </w:rPr>
        <w:t>Paura</w:t>
      </w:r>
      <w:proofErr w:type="spellEnd"/>
      <w:r w:rsidRPr="006A1CBD">
        <w:rPr>
          <w:rFonts w:ascii="Arial" w:hAnsi="Arial" w:cs="Arial"/>
          <w:sz w:val="28"/>
          <w:szCs w:val="28"/>
        </w:rPr>
        <w:t xml:space="preserve"> García, el Mandatario estatal destacó que gracias a iniciativas como Escuelas de Tiempo Completo que suma más de 1 mil 300 planteles en esta modalidad, Nuevo León es el estado con menor rezago educativo en el país, con un gran sistema incluyente. </w:t>
      </w:r>
    </w:p>
    <w:p w14:paraId="6805B1B5" w14:textId="77777777" w:rsidR="006A1CBD" w:rsidRPr="006A1CBD" w:rsidRDefault="006A1CBD" w:rsidP="006A1CBD">
      <w:pPr>
        <w:jc w:val="both"/>
        <w:rPr>
          <w:rFonts w:ascii="Arial" w:hAnsi="Arial" w:cs="Arial"/>
          <w:sz w:val="28"/>
          <w:szCs w:val="28"/>
        </w:rPr>
      </w:pPr>
    </w:p>
    <w:p w14:paraId="3D7F4984" w14:textId="77777777" w:rsidR="006A1CBD" w:rsidRPr="006A1CBD" w:rsidRDefault="006A1CBD" w:rsidP="006A1CBD">
      <w:pPr>
        <w:jc w:val="both"/>
        <w:rPr>
          <w:rFonts w:ascii="Arial" w:hAnsi="Arial" w:cs="Arial"/>
          <w:sz w:val="28"/>
          <w:szCs w:val="28"/>
        </w:rPr>
      </w:pPr>
      <w:r w:rsidRPr="006A1CBD">
        <w:rPr>
          <w:rFonts w:ascii="Arial" w:hAnsi="Arial" w:cs="Arial"/>
          <w:sz w:val="28"/>
          <w:szCs w:val="28"/>
        </w:rPr>
        <w:t xml:space="preserve">"Nuevo León ya no es solamente preescolar, primaria y secundaria. Hoy Nuevo León tiene el más amplio sistema educativo que incluye la educación especial con el nuevo CEPAR para niños </w:t>
      </w:r>
      <w:proofErr w:type="spellStart"/>
      <w:r w:rsidRPr="006A1CBD">
        <w:rPr>
          <w:rFonts w:ascii="Arial" w:hAnsi="Arial" w:cs="Arial"/>
          <w:sz w:val="28"/>
          <w:szCs w:val="28"/>
        </w:rPr>
        <w:t>neurodiversos</w:t>
      </w:r>
      <w:proofErr w:type="spellEnd"/>
      <w:r w:rsidRPr="006A1CBD">
        <w:rPr>
          <w:rFonts w:ascii="Arial" w:hAnsi="Arial" w:cs="Arial"/>
          <w:sz w:val="28"/>
          <w:szCs w:val="28"/>
        </w:rPr>
        <w:t xml:space="preserve">, cuenta también con el sistema de educación inicial, con un sistema de estancias, guarderías y de redes para bebés desde los 40 días hasta los 4 años. </w:t>
      </w:r>
    </w:p>
    <w:p w14:paraId="573421D9" w14:textId="77777777" w:rsidR="006A1CBD" w:rsidRPr="006A1CBD" w:rsidRDefault="006A1CBD" w:rsidP="006A1CBD">
      <w:pPr>
        <w:jc w:val="both"/>
        <w:rPr>
          <w:rFonts w:ascii="Arial" w:hAnsi="Arial" w:cs="Arial"/>
          <w:sz w:val="28"/>
          <w:szCs w:val="28"/>
        </w:rPr>
      </w:pPr>
    </w:p>
    <w:p w14:paraId="060353F5" w14:textId="77777777" w:rsidR="006A1CBD" w:rsidRPr="006A1CBD" w:rsidRDefault="006A1CBD" w:rsidP="006A1CBD">
      <w:pPr>
        <w:jc w:val="both"/>
        <w:rPr>
          <w:rFonts w:ascii="Arial" w:hAnsi="Arial" w:cs="Arial"/>
          <w:sz w:val="28"/>
          <w:szCs w:val="28"/>
        </w:rPr>
      </w:pPr>
      <w:r w:rsidRPr="006A1CBD">
        <w:rPr>
          <w:rFonts w:ascii="Arial" w:hAnsi="Arial" w:cs="Arial"/>
          <w:sz w:val="28"/>
          <w:szCs w:val="28"/>
        </w:rPr>
        <w:t xml:space="preserve">"Nuevo León lo ha hecho muy bien, llevamos ya 4 años de gobierno, el 4 de octubre cumplimos 4 años y prometemos que el quinto y el sexto van a ser aún mejores", resaltó el Gobernador. </w:t>
      </w:r>
    </w:p>
    <w:p w14:paraId="48B8947A" w14:textId="77777777" w:rsidR="006A1CBD" w:rsidRPr="006A1CBD" w:rsidRDefault="006A1CBD" w:rsidP="006A1CBD">
      <w:pPr>
        <w:jc w:val="both"/>
        <w:rPr>
          <w:rFonts w:ascii="Arial" w:hAnsi="Arial" w:cs="Arial"/>
          <w:sz w:val="28"/>
          <w:szCs w:val="28"/>
        </w:rPr>
      </w:pPr>
    </w:p>
    <w:p w14:paraId="6C24E82E" w14:textId="77777777" w:rsidR="006A1CBD" w:rsidRPr="006A1CBD" w:rsidRDefault="006A1CBD" w:rsidP="006A1CBD">
      <w:pPr>
        <w:jc w:val="both"/>
        <w:rPr>
          <w:rFonts w:ascii="Arial" w:hAnsi="Arial" w:cs="Arial"/>
          <w:sz w:val="28"/>
          <w:szCs w:val="28"/>
        </w:rPr>
      </w:pPr>
      <w:r w:rsidRPr="006A1CBD">
        <w:rPr>
          <w:rFonts w:ascii="Arial" w:hAnsi="Arial" w:cs="Arial"/>
          <w:sz w:val="28"/>
          <w:szCs w:val="28"/>
        </w:rPr>
        <w:t>García Sepúlveda precisó que a diferencia de otros estados que tienen 4 horas de clase, en las Escuelas de Tiempo Completo en Nuevo León se tienen 6 horas, ofreciendo además actividades extracurriculares, donde se incluirá inglés y tecnología.</w:t>
      </w:r>
    </w:p>
    <w:p w14:paraId="5EEC2113" w14:textId="77777777" w:rsidR="006A1CBD" w:rsidRPr="006A1CBD" w:rsidRDefault="006A1CBD" w:rsidP="006A1CBD">
      <w:pPr>
        <w:jc w:val="both"/>
        <w:rPr>
          <w:rFonts w:ascii="Arial" w:hAnsi="Arial" w:cs="Arial"/>
          <w:sz w:val="28"/>
          <w:szCs w:val="28"/>
        </w:rPr>
      </w:pPr>
    </w:p>
    <w:p w14:paraId="23BDB331" w14:textId="77777777" w:rsidR="006A1CBD" w:rsidRPr="006A1CBD" w:rsidRDefault="006A1CBD" w:rsidP="006A1CBD">
      <w:pPr>
        <w:jc w:val="both"/>
        <w:rPr>
          <w:rFonts w:ascii="Arial" w:hAnsi="Arial" w:cs="Arial"/>
          <w:sz w:val="28"/>
          <w:szCs w:val="28"/>
        </w:rPr>
      </w:pPr>
      <w:r w:rsidRPr="006A1CBD">
        <w:rPr>
          <w:rFonts w:ascii="Arial" w:hAnsi="Arial" w:cs="Arial"/>
          <w:sz w:val="28"/>
          <w:szCs w:val="28"/>
        </w:rPr>
        <w:t>Agregó que como parte del compromiso por la educación, su Gobierno ayudará para que haya más becas en la UANL, y los alumnos que están por concluir su educación secundaria tengan mejores oportunidades.</w:t>
      </w:r>
    </w:p>
    <w:p w14:paraId="3F9017BF" w14:textId="77777777" w:rsidR="006A1CBD" w:rsidRPr="006A1CBD" w:rsidRDefault="006A1CBD" w:rsidP="006A1CBD">
      <w:pPr>
        <w:jc w:val="both"/>
        <w:rPr>
          <w:rFonts w:ascii="Arial" w:hAnsi="Arial" w:cs="Arial"/>
          <w:sz w:val="28"/>
          <w:szCs w:val="28"/>
        </w:rPr>
      </w:pPr>
    </w:p>
    <w:p w14:paraId="15EBD607" w14:textId="77777777" w:rsidR="006A1CBD" w:rsidRPr="006A1CBD" w:rsidRDefault="006A1CBD" w:rsidP="006A1CBD">
      <w:pPr>
        <w:jc w:val="both"/>
        <w:rPr>
          <w:rFonts w:ascii="Arial" w:hAnsi="Arial" w:cs="Arial"/>
          <w:sz w:val="28"/>
          <w:szCs w:val="28"/>
        </w:rPr>
      </w:pPr>
      <w:r w:rsidRPr="006A1CBD">
        <w:rPr>
          <w:rFonts w:ascii="Arial" w:hAnsi="Arial" w:cs="Arial"/>
          <w:sz w:val="28"/>
          <w:szCs w:val="28"/>
        </w:rPr>
        <w:t>En el evento participaron como invitadas las escuelas: Secundaria Técnica 34 “</w:t>
      </w:r>
      <w:proofErr w:type="spellStart"/>
      <w:r w:rsidRPr="006A1CBD">
        <w:rPr>
          <w:rFonts w:ascii="Arial" w:hAnsi="Arial" w:cs="Arial"/>
          <w:sz w:val="28"/>
          <w:szCs w:val="28"/>
        </w:rPr>
        <w:t>Profra</w:t>
      </w:r>
      <w:proofErr w:type="spellEnd"/>
      <w:r w:rsidRPr="006A1CBD">
        <w:rPr>
          <w:rFonts w:ascii="Arial" w:hAnsi="Arial" w:cs="Arial"/>
          <w:sz w:val="28"/>
          <w:szCs w:val="28"/>
        </w:rPr>
        <w:t>. Elvira Guerra Cantú”, Turno Matutino y Vespertino; Jardín de Niños “Jaime Torres Bodet”; Jardín de Niños “Pípila”; y el Jardín de Niños “Sor Juana Inés de la Cruz.</w:t>
      </w:r>
    </w:p>
    <w:p w14:paraId="137E83A4" w14:textId="77777777" w:rsidR="006A1CBD" w:rsidRPr="006A1CBD" w:rsidRDefault="006A1CBD" w:rsidP="006A1CBD">
      <w:pPr>
        <w:jc w:val="both"/>
        <w:rPr>
          <w:rFonts w:ascii="Arial" w:hAnsi="Arial" w:cs="Arial"/>
          <w:sz w:val="28"/>
          <w:szCs w:val="28"/>
        </w:rPr>
      </w:pPr>
    </w:p>
    <w:p w14:paraId="778CEDC9" w14:textId="77777777" w:rsidR="006A1CBD" w:rsidRPr="006A1CBD" w:rsidRDefault="006A1CBD" w:rsidP="006A1CBD">
      <w:pPr>
        <w:jc w:val="both"/>
        <w:rPr>
          <w:rFonts w:ascii="Arial" w:hAnsi="Arial" w:cs="Arial"/>
          <w:sz w:val="28"/>
          <w:szCs w:val="28"/>
        </w:rPr>
      </w:pPr>
      <w:r w:rsidRPr="006A1CBD">
        <w:rPr>
          <w:rFonts w:ascii="Arial" w:hAnsi="Arial" w:cs="Arial"/>
          <w:sz w:val="28"/>
          <w:szCs w:val="28"/>
        </w:rPr>
        <w:t xml:space="preserve">Este miércoles, se entregaron un total de 17 mil 329 apoyos entre uniformes, tenis, mochilas y útiles escolares, entre el plantel sede y las cuatro instituciones invitadas. </w:t>
      </w:r>
    </w:p>
    <w:p w14:paraId="748B3599" w14:textId="77777777" w:rsidR="006A1CBD" w:rsidRPr="006A1CBD" w:rsidRDefault="006A1CBD" w:rsidP="006A1CBD">
      <w:pPr>
        <w:jc w:val="both"/>
        <w:rPr>
          <w:rFonts w:ascii="Arial" w:hAnsi="Arial" w:cs="Arial"/>
          <w:sz w:val="28"/>
          <w:szCs w:val="28"/>
        </w:rPr>
      </w:pPr>
    </w:p>
    <w:p w14:paraId="1B9418E8" w14:textId="77777777" w:rsidR="006A1CBD" w:rsidRPr="006A1CBD" w:rsidRDefault="006A1CBD" w:rsidP="006A1CBD">
      <w:pPr>
        <w:jc w:val="both"/>
        <w:rPr>
          <w:rFonts w:ascii="Arial" w:hAnsi="Arial" w:cs="Arial"/>
          <w:sz w:val="28"/>
          <w:szCs w:val="28"/>
        </w:rPr>
      </w:pPr>
      <w:r w:rsidRPr="006A1CBD">
        <w:rPr>
          <w:rFonts w:ascii="Arial" w:hAnsi="Arial" w:cs="Arial"/>
          <w:sz w:val="28"/>
          <w:szCs w:val="28"/>
        </w:rPr>
        <w:t xml:space="preserve">En tanto, el Secretario de Educación, Juan </w:t>
      </w:r>
      <w:proofErr w:type="spellStart"/>
      <w:r w:rsidRPr="006A1CBD">
        <w:rPr>
          <w:rFonts w:ascii="Arial" w:hAnsi="Arial" w:cs="Arial"/>
          <w:sz w:val="28"/>
          <w:szCs w:val="28"/>
        </w:rPr>
        <w:t>Paura</w:t>
      </w:r>
      <w:proofErr w:type="spellEnd"/>
      <w:r w:rsidRPr="006A1CBD">
        <w:rPr>
          <w:rFonts w:ascii="Arial" w:hAnsi="Arial" w:cs="Arial"/>
          <w:sz w:val="28"/>
          <w:szCs w:val="28"/>
        </w:rPr>
        <w:t xml:space="preserve"> señaló que en este Ciclo Escolar se trabajará en consolidar la educación como el principal motor del Estado a través de tres vertientes: protocolos de seguridad, </w:t>
      </w:r>
      <w:r w:rsidRPr="006A1CBD">
        <w:rPr>
          <w:rFonts w:ascii="Arial" w:hAnsi="Arial" w:cs="Arial"/>
          <w:sz w:val="28"/>
          <w:szCs w:val="28"/>
        </w:rPr>
        <w:lastRenderedPageBreak/>
        <w:t xml:space="preserve">diagnóstico de problemas socioemocionales e infraestructura de conectividad. </w:t>
      </w:r>
    </w:p>
    <w:p w14:paraId="7060C57C" w14:textId="77777777" w:rsidR="006A1CBD" w:rsidRPr="006A1CBD" w:rsidRDefault="006A1CBD" w:rsidP="006A1CBD">
      <w:pPr>
        <w:jc w:val="both"/>
        <w:rPr>
          <w:rFonts w:ascii="Arial" w:hAnsi="Arial" w:cs="Arial"/>
          <w:sz w:val="28"/>
          <w:szCs w:val="28"/>
        </w:rPr>
      </w:pPr>
    </w:p>
    <w:p w14:paraId="4B851C35" w14:textId="77777777" w:rsidR="006A1CBD" w:rsidRPr="006A1CBD" w:rsidRDefault="006A1CBD" w:rsidP="006A1CBD">
      <w:pPr>
        <w:jc w:val="both"/>
        <w:rPr>
          <w:rFonts w:ascii="Arial" w:hAnsi="Arial" w:cs="Arial"/>
          <w:sz w:val="28"/>
          <w:szCs w:val="28"/>
        </w:rPr>
      </w:pPr>
      <w:r w:rsidRPr="006A1CBD">
        <w:rPr>
          <w:rFonts w:ascii="Arial" w:hAnsi="Arial" w:cs="Arial"/>
          <w:sz w:val="28"/>
          <w:szCs w:val="28"/>
        </w:rPr>
        <w:t>El ciclo escolar 2025-2026 tiene una proyección de 1 millón 49 mil 573 alumnos, quienes serán atendidos por 48 mil 812 docentes en 6 mil 633 escuelas públicas y particulares de los niveles de educación especial, inicial, preescolar, primaria y secundaria.</w:t>
      </w:r>
    </w:p>
    <w:p w14:paraId="4C980853" w14:textId="77777777" w:rsidR="006A1CBD" w:rsidRPr="006A1CBD" w:rsidRDefault="006A1CBD" w:rsidP="006A1CBD">
      <w:pPr>
        <w:jc w:val="both"/>
        <w:rPr>
          <w:rFonts w:ascii="Arial" w:hAnsi="Arial" w:cs="Arial"/>
          <w:sz w:val="28"/>
          <w:szCs w:val="28"/>
        </w:rPr>
      </w:pPr>
    </w:p>
    <w:p w14:paraId="796F6A3B" w14:textId="36D69D65" w:rsidR="00477C65" w:rsidRPr="00EA29FA" w:rsidRDefault="006A1CBD" w:rsidP="006A1CBD">
      <w:pPr>
        <w:jc w:val="both"/>
        <w:rPr>
          <w:rFonts w:ascii="Arial" w:hAnsi="Arial" w:cs="Arial"/>
          <w:bCs/>
          <w:color w:val="323E4F"/>
        </w:rPr>
      </w:pPr>
      <w:r w:rsidRPr="006A1CBD">
        <w:rPr>
          <w:rFonts w:ascii="Arial" w:hAnsi="Arial" w:cs="Arial"/>
          <w:sz w:val="28"/>
          <w:szCs w:val="28"/>
        </w:rPr>
        <w:t xml:space="preserve">Este </w:t>
      </w:r>
      <w:r>
        <w:rPr>
          <w:rFonts w:ascii="Arial" w:hAnsi="Arial" w:cs="Arial"/>
          <w:sz w:val="28"/>
          <w:szCs w:val="28"/>
        </w:rPr>
        <w:t>periodo escolar</w:t>
      </w:r>
      <w:r w:rsidRPr="006A1CBD">
        <w:rPr>
          <w:rFonts w:ascii="Arial" w:hAnsi="Arial" w:cs="Arial"/>
          <w:sz w:val="28"/>
          <w:szCs w:val="28"/>
        </w:rPr>
        <w:t xml:space="preserve"> impulsa a las más de 1 mil 340 escuelas que forman parte del programa de Escuelas de Tiempo Completo y Jornada Ampliada; así como a miles más que forman parte de las estrategias de Vida Saludable, Vive Feliz y Vive sin Drogas, además de diversas estrategias nacionales y estatales.</w:t>
      </w:r>
    </w:p>
    <w:sectPr w:rsidR="00477C65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BA6C6" w14:textId="77777777" w:rsidR="00072A6B" w:rsidRDefault="00072A6B" w:rsidP="00E83348">
      <w:r>
        <w:separator/>
      </w:r>
    </w:p>
  </w:endnote>
  <w:endnote w:type="continuationSeparator" w:id="0">
    <w:p w14:paraId="7556890B" w14:textId="77777777" w:rsidR="00072A6B" w:rsidRDefault="00072A6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10A9D" w14:textId="77777777" w:rsidR="00072A6B" w:rsidRDefault="00072A6B" w:rsidP="00E83348">
      <w:r>
        <w:separator/>
      </w:r>
    </w:p>
  </w:footnote>
  <w:footnote w:type="continuationSeparator" w:id="0">
    <w:p w14:paraId="29D6046D" w14:textId="77777777" w:rsidR="00072A6B" w:rsidRDefault="00072A6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1B17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6173"/>
    <w:rsid w:val="00477C65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A1CBD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4C40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1203C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477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89EFC3-54E9-4D34-94AE-7216A0D08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2025-09-03T18:40:00Z</dcterms:created>
  <dcterms:modified xsi:type="dcterms:W3CDTF">2025-09-03T18:40:00Z</dcterms:modified>
</cp:coreProperties>
</file>