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F3847A7" w:rsidR="009C0D7E" w:rsidRPr="004667B8" w:rsidRDefault="0054520E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CP/1081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494A26A" w:rsidR="009C0D7E" w:rsidRDefault="001C512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9C0D7E">
        <w:rPr>
          <w:rFonts w:ascii="Arial" w:hAnsi="Arial" w:cs="Arial"/>
          <w:sz w:val="22"/>
          <w:lang w:val="es-ES"/>
        </w:rPr>
        <w:t>0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AEE5603" w14:textId="77777777" w:rsidR="004D3702" w:rsidRDefault="004D3702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PRESENTA GOBERNADOR </w:t>
      </w:r>
    </w:p>
    <w:p w14:paraId="6A7CA799" w14:textId="7466623D" w:rsidR="001A35C5" w:rsidRDefault="004D3702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PONTE NUEVO, PONTE MUNDIAL AL CONSEJO NL </w:t>
      </w:r>
    </w:p>
    <w:p w14:paraId="542E3CE8" w14:textId="77777777" w:rsidR="00EC3A89" w:rsidRDefault="00EC3A89" w:rsidP="001F08CB">
      <w:pPr>
        <w:jc w:val="both"/>
        <w:rPr>
          <w:rFonts w:ascii="Arial" w:hAnsi="Arial" w:cs="Arial"/>
          <w:b/>
          <w:sz w:val="28"/>
          <w:szCs w:val="28"/>
        </w:rPr>
      </w:pPr>
    </w:p>
    <w:p w14:paraId="3163ED8E" w14:textId="708E97BF" w:rsidR="001F08CB" w:rsidRPr="001F08CB" w:rsidRDefault="001F08CB" w:rsidP="001F08C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F08CB">
        <w:rPr>
          <w:rFonts w:ascii="Arial" w:hAnsi="Arial" w:cs="Arial"/>
          <w:i/>
          <w:sz w:val="24"/>
          <w:szCs w:val="24"/>
        </w:rPr>
        <w:t>En la sesión el Gobernador agradeció la labor de Jesús Viejo González al frente del Consejo Nuevo León, para la conformación de la nueva Constitución Política del</w:t>
      </w:r>
      <w:r>
        <w:rPr>
          <w:rFonts w:ascii="Arial" w:hAnsi="Arial" w:cs="Arial"/>
          <w:i/>
          <w:sz w:val="24"/>
          <w:szCs w:val="24"/>
        </w:rPr>
        <w:t xml:space="preserve"> Estado de Nuevo León y el diseñ</w:t>
      </w:r>
      <w:r w:rsidRPr="001F08CB">
        <w:rPr>
          <w:rFonts w:ascii="Arial" w:hAnsi="Arial" w:cs="Arial"/>
          <w:i/>
          <w:sz w:val="24"/>
          <w:szCs w:val="24"/>
        </w:rPr>
        <w:t>o del Plan Estratégico 2040.</w:t>
      </w:r>
    </w:p>
    <w:p w14:paraId="0C113F88" w14:textId="23758811" w:rsidR="001F08CB" w:rsidRDefault="001F08CB" w:rsidP="001F08C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Además, </w:t>
      </w:r>
      <w:r w:rsidRPr="001F08CB">
        <w:rPr>
          <w:rFonts w:ascii="Arial" w:hAnsi="Arial" w:cs="Arial"/>
          <w:i/>
          <w:sz w:val="24"/>
          <w:szCs w:val="24"/>
        </w:rPr>
        <w:t>dio la bienvenida al nuevo presidente Andrés Garza Herrera  a quien refrendó el compromiso de la Administración estatal para trabajar de la mano con el Consejo Nuevo León</w:t>
      </w:r>
    </w:p>
    <w:p w14:paraId="580AAEA3" w14:textId="42AAE627" w:rsidR="00EC3A89" w:rsidRDefault="00765C45" w:rsidP="00765C4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</w:t>
      </w:r>
      <w:r w:rsidR="001F08CB">
        <w:rPr>
          <w:rFonts w:ascii="Arial" w:hAnsi="Arial" w:cs="Arial"/>
          <w:i/>
          <w:sz w:val="24"/>
          <w:szCs w:val="24"/>
        </w:rPr>
        <w:t>eñala S</w:t>
      </w:r>
      <w:r>
        <w:rPr>
          <w:rFonts w:ascii="Arial" w:hAnsi="Arial" w:cs="Arial"/>
          <w:i/>
          <w:sz w:val="24"/>
          <w:szCs w:val="24"/>
        </w:rPr>
        <w:t>amuel Gar</w:t>
      </w:r>
      <w:r w:rsidR="001F08CB">
        <w:rPr>
          <w:rFonts w:ascii="Arial" w:hAnsi="Arial" w:cs="Arial"/>
          <w:i/>
          <w:sz w:val="24"/>
          <w:szCs w:val="24"/>
        </w:rPr>
        <w:t xml:space="preserve">cía que Ponte Nuevo, Ponte Mundial </w:t>
      </w:r>
      <w:r w:rsidRPr="00765C45">
        <w:rPr>
          <w:rFonts w:ascii="Arial" w:hAnsi="Arial" w:cs="Arial"/>
          <w:i/>
          <w:sz w:val="24"/>
          <w:szCs w:val="24"/>
        </w:rPr>
        <w:t>convoca a todos los actores políticos de la entidad a sumar voluntades para ofrecer la mejor versión del Estado con miras al Mu</w:t>
      </w:r>
      <w:r>
        <w:rPr>
          <w:rFonts w:ascii="Arial" w:hAnsi="Arial" w:cs="Arial"/>
          <w:i/>
          <w:sz w:val="24"/>
          <w:szCs w:val="24"/>
        </w:rPr>
        <w:t>ndial de futbol 2026.</w:t>
      </w:r>
    </w:p>
    <w:p w14:paraId="32F095CD" w14:textId="6C11083E" w:rsidR="00765C45" w:rsidRDefault="00765C45" w:rsidP="00765C4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65C45">
        <w:rPr>
          <w:rFonts w:ascii="Arial" w:hAnsi="Arial" w:cs="Arial"/>
          <w:i/>
          <w:sz w:val="24"/>
          <w:szCs w:val="24"/>
        </w:rPr>
        <w:t>“Este es un programa de corresponsabilidad, entre más ambicioso mejor porque todo es mejora, todos los actores y todas las acciones que se sumen no es más que mejorar y ampliar el poder de la tran</w:t>
      </w:r>
      <w:r>
        <w:rPr>
          <w:rFonts w:ascii="Arial" w:hAnsi="Arial" w:cs="Arial"/>
          <w:i/>
          <w:sz w:val="24"/>
          <w:szCs w:val="24"/>
        </w:rPr>
        <w:t>sformación del Estado”, refirió el Mandatario estatal.</w:t>
      </w:r>
    </w:p>
    <w:p w14:paraId="014ECE02" w14:textId="09B5CD46" w:rsidR="00CD6584" w:rsidRPr="001F08CB" w:rsidRDefault="00CD6584" w:rsidP="001F08CB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A7A609A" w14:textId="1C034466" w:rsidR="00DF0FC2" w:rsidRDefault="00EA29FA" w:rsidP="00C40E3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D3702">
        <w:rPr>
          <w:rFonts w:ascii="Arial" w:hAnsi="Arial" w:cs="Arial"/>
          <w:sz w:val="28"/>
          <w:szCs w:val="28"/>
        </w:rPr>
        <w:t>El Gobernador del Estado, Samuel Alejandro García Sepúlveda presentó este miércoles al Consejo Nuevo León la estrategia Ponte Nuevo, Ponte Mundial; sesión en la que asumió como presidente de este órgano colegiado, Andrés Garza Herrera.</w:t>
      </w:r>
    </w:p>
    <w:p w14:paraId="77EA22D9" w14:textId="77777777" w:rsidR="004D3702" w:rsidRDefault="004D3702" w:rsidP="00C40E3E">
      <w:pPr>
        <w:jc w:val="both"/>
        <w:rPr>
          <w:rFonts w:ascii="Arial" w:hAnsi="Arial" w:cs="Arial"/>
          <w:sz w:val="28"/>
          <w:szCs w:val="28"/>
        </w:rPr>
      </w:pPr>
    </w:p>
    <w:p w14:paraId="6C47E028" w14:textId="201A04F2" w:rsidR="004D3702" w:rsidRDefault="004D3702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Acompañado del Secretario General de Gobierno, Miguel Ángel Flores Serna y de funcionarios estatales de la presente Administración, el Mandatario estatal dijo que esta iniciativa de Ponte Nuevo, Pon</w:t>
      </w:r>
      <w:r w:rsidR="00CE2CDB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e Mundial convoca a todos los actores políticos de la entidad a sumar voluntades para ofrecer la mejor versión del Estado con miras al Mundial de futbol del año entrante, de la cual seremos sede.</w:t>
      </w:r>
    </w:p>
    <w:p w14:paraId="3533101F" w14:textId="77777777" w:rsidR="00CE2CDB" w:rsidRDefault="00CE2CDB" w:rsidP="00C40E3E">
      <w:pPr>
        <w:jc w:val="both"/>
        <w:rPr>
          <w:rFonts w:ascii="Arial" w:hAnsi="Arial" w:cs="Arial"/>
          <w:sz w:val="28"/>
          <w:szCs w:val="28"/>
        </w:rPr>
      </w:pPr>
    </w:p>
    <w:p w14:paraId="35EA053A" w14:textId="556AB71D" w:rsidR="00765C45" w:rsidRDefault="00CE2CDB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Gobernador destacó además que este proyecto abona </w:t>
      </w:r>
      <w:r w:rsidR="00765C45">
        <w:rPr>
          <w:rFonts w:ascii="Arial" w:hAnsi="Arial" w:cs="Arial"/>
          <w:sz w:val="28"/>
          <w:szCs w:val="28"/>
        </w:rPr>
        <w:t>a la resolución de cuestiones como la Movilidad, Seguridad, Economía, y la Calidad del aire, entre otros indicadores.</w:t>
      </w:r>
    </w:p>
    <w:p w14:paraId="46F8E4B4" w14:textId="77777777" w:rsidR="00765C45" w:rsidRDefault="00765C45" w:rsidP="00C40E3E">
      <w:pPr>
        <w:jc w:val="both"/>
        <w:rPr>
          <w:rFonts w:ascii="Arial" w:hAnsi="Arial" w:cs="Arial"/>
          <w:sz w:val="28"/>
          <w:szCs w:val="28"/>
        </w:rPr>
      </w:pPr>
    </w:p>
    <w:p w14:paraId="79FFB8AF" w14:textId="328089AF" w:rsidR="00765C45" w:rsidRDefault="00765C45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“Este es un programa de corresponsabilidad, entre más ambicioso mejor porque todo es mejora, todos los actores y todas las acciones que se sumen no es más que mejorar y ampliar el poder de la transformación del Estado”, refirió.</w:t>
      </w:r>
    </w:p>
    <w:p w14:paraId="3BA2E87C" w14:textId="77777777" w:rsidR="00AC51A7" w:rsidRDefault="00AC51A7" w:rsidP="00C40E3E">
      <w:pPr>
        <w:jc w:val="both"/>
        <w:rPr>
          <w:rFonts w:ascii="Arial" w:hAnsi="Arial" w:cs="Arial"/>
          <w:sz w:val="28"/>
          <w:szCs w:val="28"/>
        </w:rPr>
      </w:pPr>
    </w:p>
    <w:p w14:paraId="73BDA98C" w14:textId="045BC2C0" w:rsidR="00AC51A7" w:rsidRDefault="00AC51A7" w:rsidP="00C40E3E">
      <w:pPr>
        <w:jc w:val="both"/>
        <w:rPr>
          <w:rFonts w:ascii="Arial" w:hAnsi="Arial" w:cs="Arial"/>
          <w:sz w:val="28"/>
          <w:szCs w:val="28"/>
        </w:rPr>
      </w:pPr>
      <w:r w:rsidRPr="00AC51A7">
        <w:rPr>
          <w:rFonts w:ascii="Arial" w:hAnsi="Arial" w:cs="Arial"/>
          <w:sz w:val="28"/>
          <w:szCs w:val="28"/>
        </w:rPr>
        <w:t>“El llamado que hacemos a Consejo Nuevo León, la primer petición al nuevo presidente es que hagan este proyecto suyo, lo adopten, nos ayuden a alimentarlo porque faltan 300 días, de aquí a diciembre van a salir más ideas, más posibles acciones</w:t>
      </w:r>
      <w:r>
        <w:rPr>
          <w:rFonts w:ascii="Arial" w:hAnsi="Arial" w:cs="Arial"/>
          <w:sz w:val="28"/>
          <w:szCs w:val="28"/>
        </w:rPr>
        <w:t>”.</w:t>
      </w:r>
    </w:p>
    <w:p w14:paraId="196E2B51" w14:textId="77777777" w:rsidR="00765C45" w:rsidRDefault="00765C45" w:rsidP="00C40E3E">
      <w:pPr>
        <w:jc w:val="both"/>
        <w:rPr>
          <w:rFonts w:ascii="Arial" w:hAnsi="Arial" w:cs="Arial"/>
          <w:sz w:val="28"/>
          <w:szCs w:val="28"/>
        </w:rPr>
      </w:pPr>
    </w:p>
    <w:p w14:paraId="082ECE74" w14:textId="36FC1E1F" w:rsidR="00765C45" w:rsidRDefault="00765C45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Dijo que por su parte el Gobierno del Estado trabaja en cuatro ejes fundamentales: Movilidad, Espacios públicos, Embellecer ciudad y experiencia de Mundial.</w:t>
      </w:r>
    </w:p>
    <w:p w14:paraId="7AFA3243" w14:textId="77777777" w:rsidR="00C63643" w:rsidRDefault="00C63643" w:rsidP="00C40E3E">
      <w:pPr>
        <w:jc w:val="both"/>
        <w:rPr>
          <w:rFonts w:ascii="Arial" w:hAnsi="Arial" w:cs="Arial"/>
          <w:sz w:val="28"/>
          <w:szCs w:val="28"/>
        </w:rPr>
      </w:pPr>
    </w:p>
    <w:p w14:paraId="6B67210F" w14:textId="0F086319" w:rsidR="00C63643" w:rsidRPr="00C63643" w:rsidRDefault="0054520E" w:rsidP="00C40E3E">
      <w:pPr>
        <w:jc w:val="both"/>
        <w:rPr>
          <w:rFonts w:ascii="Arial" w:hAnsi="Arial" w:cs="Arial"/>
          <w:b/>
          <w:sz w:val="28"/>
          <w:szCs w:val="28"/>
        </w:rPr>
      </w:pPr>
      <w:r w:rsidRPr="00C63643">
        <w:rPr>
          <w:rFonts w:ascii="Arial" w:hAnsi="Arial" w:cs="Arial"/>
          <w:b/>
          <w:sz w:val="28"/>
          <w:szCs w:val="28"/>
        </w:rPr>
        <w:t>RECONOCE GOBERNADOR LABOR DE JESÚS VIEJO</w:t>
      </w:r>
      <w:r>
        <w:rPr>
          <w:rFonts w:ascii="Arial" w:hAnsi="Arial" w:cs="Arial"/>
          <w:b/>
          <w:sz w:val="28"/>
          <w:szCs w:val="28"/>
        </w:rPr>
        <w:t>; Y DA LA BIENVENIDA A ANDRÉS GARZA</w:t>
      </w:r>
      <w:r w:rsidRPr="00C63643">
        <w:rPr>
          <w:rFonts w:ascii="Arial" w:hAnsi="Arial" w:cs="Arial"/>
          <w:b/>
          <w:sz w:val="28"/>
          <w:szCs w:val="28"/>
        </w:rPr>
        <w:t xml:space="preserve"> AL FRENTE DE CONSEJO NL</w:t>
      </w:r>
    </w:p>
    <w:p w14:paraId="213C6A6B" w14:textId="77777777" w:rsidR="00CE2CDB" w:rsidRDefault="00CE2CDB" w:rsidP="00C40E3E">
      <w:pPr>
        <w:jc w:val="both"/>
        <w:rPr>
          <w:rFonts w:ascii="Arial" w:hAnsi="Arial" w:cs="Arial"/>
          <w:sz w:val="28"/>
          <w:szCs w:val="28"/>
        </w:rPr>
      </w:pPr>
    </w:p>
    <w:p w14:paraId="3B362FAC" w14:textId="2970A53F" w:rsidR="001F08CB" w:rsidRDefault="002D3F6A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sesión del Consejo Nuevo León el Gobernador </w:t>
      </w:r>
      <w:r w:rsidR="001C5128">
        <w:rPr>
          <w:rFonts w:ascii="Arial" w:hAnsi="Arial" w:cs="Arial"/>
          <w:sz w:val="28"/>
          <w:szCs w:val="28"/>
        </w:rPr>
        <w:t>agradeció la labor de Jesús Viejo</w:t>
      </w:r>
      <w:r w:rsidR="001F08CB">
        <w:rPr>
          <w:rFonts w:ascii="Arial" w:hAnsi="Arial" w:cs="Arial"/>
          <w:sz w:val="28"/>
          <w:szCs w:val="28"/>
        </w:rPr>
        <w:t xml:space="preserve"> González al frente de este órgano, al señalar que fue vital para la conformación de la nueva Constitución Política del Estado de Nuevo León y el díselo del Plan Estratégico 2040.</w:t>
      </w:r>
    </w:p>
    <w:p w14:paraId="5EDD788B" w14:textId="77777777" w:rsidR="001F08CB" w:rsidRDefault="001F08CB" w:rsidP="00C40E3E">
      <w:pPr>
        <w:jc w:val="both"/>
        <w:rPr>
          <w:rFonts w:ascii="Arial" w:hAnsi="Arial" w:cs="Arial"/>
          <w:sz w:val="28"/>
          <w:szCs w:val="28"/>
        </w:rPr>
      </w:pPr>
    </w:p>
    <w:p w14:paraId="7166643B" w14:textId="6F9D995C" w:rsidR="001F08CB" w:rsidRDefault="001F08CB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1F08CB">
        <w:rPr>
          <w:rFonts w:ascii="Arial" w:hAnsi="Arial" w:cs="Arial"/>
          <w:sz w:val="28"/>
          <w:szCs w:val="28"/>
        </w:rPr>
        <w:t>Estoy muy contento con el gran trabajo en equipo que hemos hecho con Con</w:t>
      </w:r>
      <w:r>
        <w:rPr>
          <w:rFonts w:ascii="Arial" w:hAnsi="Arial" w:cs="Arial"/>
          <w:sz w:val="28"/>
          <w:szCs w:val="28"/>
        </w:rPr>
        <w:t xml:space="preserve">sejo Nuevo León, de la mano de </w:t>
      </w:r>
      <w:r w:rsidRPr="001F08CB">
        <w:rPr>
          <w:rFonts w:ascii="Arial" w:hAnsi="Arial" w:cs="Arial"/>
          <w:sz w:val="28"/>
          <w:szCs w:val="28"/>
        </w:rPr>
        <w:t>Jesús Viejo González como presidente a quien le agradecemos estos años de trabajo por Nuevo León</w:t>
      </w:r>
      <w:r>
        <w:rPr>
          <w:rFonts w:ascii="Arial" w:hAnsi="Arial" w:cs="Arial"/>
          <w:sz w:val="28"/>
          <w:szCs w:val="28"/>
        </w:rPr>
        <w:t>”, expresó el Gobernador.</w:t>
      </w:r>
    </w:p>
    <w:p w14:paraId="3FDDAE54" w14:textId="77777777" w:rsidR="001F08CB" w:rsidRDefault="001F08CB" w:rsidP="00C40E3E">
      <w:pPr>
        <w:jc w:val="both"/>
        <w:rPr>
          <w:rFonts w:ascii="Arial" w:hAnsi="Arial" w:cs="Arial"/>
          <w:sz w:val="28"/>
          <w:szCs w:val="28"/>
        </w:rPr>
      </w:pPr>
    </w:p>
    <w:p w14:paraId="2362BBE4" w14:textId="3948CF79" w:rsidR="004D3702" w:rsidRDefault="001F08CB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Asimismo, </w:t>
      </w:r>
      <w:r w:rsidR="002D3F6A">
        <w:rPr>
          <w:rFonts w:ascii="Arial" w:hAnsi="Arial" w:cs="Arial"/>
          <w:sz w:val="28"/>
          <w:szCs w:val="28"/>
        </w:rPr>
        <w:t xml:space="preserve">dio la bienvenida al nuevo presidente </w:t>
      </w:r>
      <w:r w:rsidR="001C5128">
        <w:rPr>
          <w:rFonts w:ascii="Arial" w:hAnsi="Arial" w:cs="Arial"/>
          <w:sz w:val="28"/>
          <w:szCs w:val="28"/>
        </w:rPr>
        <w:t>Andrés Garza Herrera  a quien</w:t>
      </w:r>
      <w:r w:rsidR="002D3F6A">
        <w:rPr>
          <w:rFonts w:ascii="Arial" w:hAnsi="Arial" w:cs="Arial"/>
          <w:sz w:val="28"/>
          <w:szCs w:val="28"/>
        </w:rPr>
        <w:t xml:space="preserve"> refrendó el compromiso de la Administración estatal </w:t>
      </w:r>
      <w:r w:rsidR="002D3F6A" w:rsidRPr="002D3F6A">
        <w:rPr>
          <w:rFonts w:ascii="Arial" w:hAnsi="Arial" w:cs="Arial"/>
          <w:sz w:val="28"/>
          <w:szCs w:val="28"/>
        </w:rPr>
        <w:t xml:space="preserve">para trabajar de la mano con </w:t>
      </w:r>
      <w:r w:rsidR="002D3F6A">
        <w:rPr>
          <w:rFonts w:ascii="Arial" w:hAnsi="Arial" w:cs="Arial"/>
          <w:sz w:val="28"/>
          <w:szCs w:val="28"/>
        </w:rPr>
        <w:t xml:space="preserve">el </w:t>
      </w:r>
      <w:r w:rsidR="002D3F6A" w:rsidRPr="002D3F6A">
        <w:rPr>
          <w:rFonts w:ascii="Arial" w:hAnsi="Arial" w:cs="Arial"/>
          <w:sz w:val="28"/>
          <w:szCs w:val="28"/>
        </w:rPr>
        <w:t>Consejo Nuevo León.</w:t>
      </w:r>
    </w:p>
    <w:p w14:paraId="36DC5B11" w14:textId="77777777" w:rsidR="001C5128" w:rsidRDefault="001C5128" w:rsidP="00C40E3E">
      <w:pPr>
        <w:jc w:val="both"/>
        <w:rPr>
          <w:rFonts w:ascii="Arial" w:hAnsi="Arial" w:cs="Arial"/>
          <w:sz w:val="28"/>
          <w:szCs w:val="28"/>
        </w:rPr>
      </w:pPr>
    </w:p>
    <w:p w14:paraId="1B9715BE" w14:textId="03A0725F" w:rsidR="002D3F6A" w:rsidRDefault="001F08CB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“Muy agradecido, a </w:t>
      </w:r>
      <w:r w:rsidR="002D3F6A" w:rsidRPr="002D3F6A">
        <w:rPr>
          <w:rFonts w:ascii="Arial" w:hAnsi="Arial" w:cs="Arial"/>
          <w:sz w:val="28"/>
          <w:szCs w:val="28"/>
        </w:rPr>
        <w:t>nombre d</w:t>
      </w:r>
      <w:r w:rsidR="002D3F6A">
        <w:rPr>
          <w:rFonts w:ascii="Arial" w:hAnsi="Arial" w:cs="Arial"/>
          <w:sz w:val="28"/>
          <w:szCs w:val="28"/>
        </w:rPr>
        <w:t>e Nuevo León me atrevo a decirle a todo el</w:t>
      </w:r>
      <w:r w:rsidR="002D3F6A" w:rsidRPr="002D3F6A">
        <w:rPr>
          <w:rFonts w:ascii="Arial" w:hAnsi="Arial" w:cs="Arial"/>
          <w:sz w:val="28"/>
          <w:szCs w:val="28"/>
        </w:rPr>
        <w:t xml:space="preserve"> Consejo Nuevo León, muchas gracias. Han sido de gran ayuda. Andrés, cuentas con nosotros. Estamos seguros que las bases ya están puest</w:t>
      </w:r>
      <w:r w:rsidR="002D3F6A">
        <w:rPr>
          <w:rFonts w:ascii="Arial" w:hAnsi="Arial" w:cs="Arial"/>
          <w:sz w:val="28"/>
          <w:szCs w:val="28"/>
        </w:rPr>
        <w:t>as y llegas en el mejor momento de los primeros lugares que ocupa Nuevo León</w:t>
      </w:r>
      <w:r w:rsidR="00CE2CDB">
        <w:rPr>
          <w:rFonts w:ascii="Arial" w:hAnsi="Arial" w:cs="Arial"/>
          <w:sz w:val="28"/>
          <w:szCs w:val="28"/>
        </w:rPr>
        <w:t xml:space="preserve">”, </w:t>
      </w:r>
      <w:r w:rsidR="002D3F6A" w:rsidRPr="002D3F6A">
        <w:rPr>
          <w:rFonts w:ascii="Arial" w:hAnsi="Arial" w:cs="Arial"/>
          <w:sz w:val="28"/>
          <w:szCs w:val="28"/>
        </w:rPr>
        <w:t>dijo el Gobernador.</w:t>
      </w:r>
    </w:p>
    <w:p w14:paraId="549CE7BE" w14:textId="77777777" w:rsidR="00CE2CDB" w:rsidRDefault="00CE2CDB" w:rsidP="00C40E3E">
      <w:pPr>
        <w:jc w:val="both"/>
        <w:rPr>
          <w:rFonts w:ascii="Arial" w:hAnsi="Arial" w:cs="Arial"/>
          <w:sz w:val="28"/>
          <w:szCs w:val="28"/>
        </w:rPr>
      </w:pPr>
    </w:p>
    <w:p w14:paraId="22735312" w14:textId="4D5FBEAE" w:rsidR="00CE2CDB" w:rsidRDefault="00CE2CDB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1F08CB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os impulsa a decir, bueno, si ya estamos en los primeros lugares, qué más hacemos, qué más le metemos para consolidar el primer lugar y quede, sin lugar a dudas, que Nuevo León es el mejor lugar para nacer, crecer, educarse y vivir como lo propusimos”, agregó.</w:t>
      </w:r>
    </w:p>
    <w:p w14:paraId="3A12126D" w14:textId="77777777" w:rsidR="00AC51A7" w:rsidRDefault="00AC51A7" w:rsidP="00C40E3E">
      <w:pPr>
        <w:jc w:val="both"/>
        <w:rPr>
          <w:rFonts w:ascii="Arial" w:hAnsi="Arial" w:cs="Arial"/>
          <w:sz w:val="28"/>
          <w:szCs w:val="28"/>
        </w:rPr>
      </w:pPr>
    </w:p>
    <w:p w14:paraId="03939BE3" w14:textId="2757A33A" w:rsidR="002D3F6A" w:rsidRPr="002D3F6A" w:rsidRDefault="00CE2CDB" w:rsidP="002D3F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Andrés </w:t>
      </w:r>
      <w:r w:rsidR="002D3F6A">
        <w:rPr>
          <w:rFonts w:ascii="Arial" w:hAnsi="Arial" w:cs="Arial"/>
          <w:sz w:val="28"/>
          <w:szCs w:val="28"/>
        </w:rPr>
        <w:t xml:space="preserve">Garza Herrera agradeció al presidente saliente </w:t>
      </w:r>
      <w:r w:rsidR="002D3F6A" w:rsidRPr="002D3F6A">
        <w:rPr>
          <w:rFonts w:ascii="Arial" w:hAnsi="Arial" w:cs="Arial"/>
          <w:sz w:val="28"/>
          <w:szCs w:val="28"/>
        </w:rPr>
        <w:t>Jesús Viejo su labor ciudadana, liderazgo y su rol en convertir a Consejo Nuevo León en una institución duradera de política pública.</w:t>
      </w:r>
    </w:p>
    <w:p w14:paraId="50D0157A" w14:textId="77777777" w:rsidR="002D3F6A" w:rsidRPr="002D3F6A" w:rsidRDefault="002D3F6A" w:rsidP="002D3F6A">
      <w:pPr>
        <w:jc w:val="both"/>
        <w:rPr>
          <w:rFonts w:ascii="Arial" w:hAnsi="Arial" w:cs="Arial"/>
          <w:sz w:val="28"/>
          <w:szCs w:val="28"/>
        </w:rPr>
      </w:pPr>
    </w:p>
    <w:p w14:paraId="76AEC2CC" w14:textId="59D4C422" w:rsidR="002D3F6A" w:rsidRDefault="002D3F6A" w:rsidP="002D3F6A">
      <w:pPr>
        <w:jc w:val="both"/>
        <w:rPr>
          <w:rFonts w:ascii="Arial" w:hAnsi="Arial" w:cs="Arial"/>
          <w:sz w:val="28"/>
          <w:szCs w:val="28"/>
        </w:rPr>
      </w:pPr>
      <w:r w:rsidRPr="002D3F6A">
        <w:rPr>
          <w:rFonts w:ascii="Arial" w:hAnsi="Arial" w:cs="Arial"/>
          <w:sz w:val="28"/>
          <w:szCs w:val="28"/>
        </w:rPr>
        <w:t>“Gracias a los presidentes, comisionados y equipo de Consejo. Estar en Consejo es trabajo, tiempo y esfuerzo dedicado a una causa muy noble. Reconozco su vocación ciudadana, y mi encomienda es que siga siendo útil y que sea el mejor espacio para contribuir a Nuevo León”, dijo Garza.</w:t>
      </w:r>
    </w:p>
    <w:p w14:paraId="3958120B" w14:textId="77777777" w:rsidR="002D3F6A" w:rsidRDefault="002D3F6A" w:rsidP="002D3F6A">
      <w:pPr>
        <w:jc w:val="both"/>
        <w:rPr>
          <w:rFonts w:ascii="Arial" w:hAnsi="Arial" w:cs="Arial"/>
          <w:sz w:val="28"/>
          <w:szCs w:val="28"/>
        </w:rPr>
      </w:pPr>
    </w:p>
    <w:p w14:paraId="02B9039F" w14:textId="7AB8EC3A" w:rsidR="002D3F6A" w:rsidRDefault="002D3F6A" w:rsidP="002D3F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sesión también se </w:t>
      </w:r>
      <w:r w:rsidRPr="002D3F6A">
        <w:rPr>
          <w:rFonts w:ascii="Arial" w:hAnsi="Arial" w:cs="Arial"/>
          <w:sz w:val="28"/>
          <w:szCs w:val="28"/>
        </w:rPr>
        <w:t xml:space="preserve">anunció a Fernando Mendizábal, </w:t>
      </w:r>
      <w:r>
        <w:rPr>
          <w:rFonts w:ascii="Arial" w:hAnsi="Arial" w:cs="Arial"/>
          <w:sz w:val="28"/>
          <w:szCs w:val="28"/>
        </w:rPr>
        <w:t xml:space="preserve">como nuevo </w:t>
      </w:r>
      <w:r w:rsidRPr="002D3F6A">
        <w:rPr>
          <w:rFonts w:ascii="Arial" w:hAnsi="Arial" w:cs="Arial"/>
          <w:sz w:val="28"/>
          <w:szCs w:val="28"/>
        </w:rPr>
        <w:t>comisionado de Desarrollo Económico de Consejo Nuevo León</w:t>
      </w:r>
      <w:r>
        <w:rPr>
          <w:rFonts w:ascii="Arial" w:hAnsi="Arial" w:cs="Arial"/>
          <w:sz w:val="28"/>
          <w:szCs w:val="28"/>
        </w:rPr>
        <w:t>.</w:t>
      </w:r>
    </w:p>
    <w:p w14:paraId="61BC9DEC" w14:textId="77777777" w:rsidR="004D3702" w:rsidRDefault="004D3702" w:rsidP="00C40E3E">
      <w:pPr>
        <w:jc w:val="both"/>
        <w:rPr>
          <w:rFonts w:ascii="Arial" w:hAnsi="Arial" w:cs="Arial"/>
          <w:sz w:val="28"/>
          <w:szCs w:val="28"/>
        </w:rPr>
      </w:pPr>
    </w:p>
    <w:p w14:paraId="4463C97B" w14:textId="77777777" w:rsidR="004D3702" w:rsidRPr="00EA29FA" w:rsidRDefault="004D3702" w:rsidP="00C40E3E">
      <w:pPr>
        <w:jc w:val="both"/>
        <w:rPr>
          <w:rFonts w:ascii="Arial" w:hAnsi="Arial" w:cs="Arial"/>
          <w:bCs/>
          <w:color w:val="323E4F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1965"/>
    <w:rsid w:val="001B58B0"/>
    <w:rsid w:val="001C09B3"/>
    <w:rsid w:val="001C5128"/>
    <w:rsid w:val="001D42EA"/>
    <w:rsid w:val="001D763A"/>
    <w:rsid w:val="001E5D02"/>
    <w:rsid w:val="001E6B57"/>
    <w:rsid w:val="001F08CB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3F6A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3702"/>
    <w:rsid w:val="004F09AE"/>
    <w:rsid w:val="004F52E5"/>
    <w:rsid w:val="00530E91"/>
    <w:rsid w:val="005418C6"/>
    <w:rsid w:val="0054520E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65C45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726C8"/>
    <w:rsid w:val="00A8033B"/>
    <w:rsid w:val="00A87621"/>
    <w:rsid w:val="00AA6D55"/>
    <w:rsid w:val="00AC51A7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643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E2CDB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6A69EF-DDBF-4F9B-9E27-B3D3A767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2025-08-20T19:46:00Z</dcterms:created>
  <dcterms:modified xsi:type="dcterms:W3CDTF">2025-08-20T19:46:00Z</dcterms:modified>
</cp:coreProperties>
</file>