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E1A145" w:rsidR="00EA29FA" w:rsidRPr="00C60FD1" w:rsidRDefault="00DF42A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CP/0964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FC85AD8" w:rsidR="00703B09" w:rsidRDefault="003027F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202C8745" w:rsidR="00D123A7" w:rsidRDefault="00214923" w:rsidP="00214923">
      <w:pPr>
        <w:jc w:val="center"/>
        <w:rPr>
          <w:rFonts w:ascii="Arial" w:hAnsi="Arial" w:cs="Arial"/>
          <w:b/>
          <w:sz w:val="28"/>
          <w:szCs w:val="28"/>
        </w:rPr>
      </w:pPr>
      <w:r w:rsidRPr="00214923">
        <w:rPr>
          <w:rFonts w:ascii="Arial" w:hAnsi="Arial" w:cs="Arial"/>
          <w:b/>
          <w:sz w:val="28"/>
          <w:szCs w:val="28"/>
        </w:rPr>
        <w:t>ENTREGA GOBERNADO</w:t>
      </w:r>
      <w:r w:rsidR="00CB4DAD">
        <w:rPr>
          <w:rFonts w:ascii="Arial" w:hAnsi="Arial" w:cs="Arial"/>
          <w:b/>
          <w:sz w:val="28"/>
          <w:szCs w:val="28"/>
        </w:rPr>
        <w:t xml:space="preserve">R  NUEVAS UNIDADES PARA RUTA 30; </w:t>
      </w:r>
      <w:r w:rsidR="00CB4DAD" w:rsidRPr="00CB4DAD">
        <w:rPr>
          <w:rFonts w:ascii="Arial" w:hAnsi="Arial" w:cs="Arial"/>
          <w:b/>
          <w:sz w:val="28"/>
          <w:szCs w:val="28"/>
        </w:rPr>
        <w:t>SUMAN 70 PARA CUENCA SAN PEDRO- GARCÍA</w:t>
      </w:r>
    </w:p>
    <w:p w14:paraId="1E0C0336" w14:textId="77777777" w:rsidR="00214923" w:rsidRPr="00221F80" w:rsidRDefault="00214923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5954D11A" w:rsidR="001117EE" w:rsidRDefault="00CB4DAD" w:rsidP="00CB4DA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B4DAD">
        <w:rPr>
          <w:rFonts w:ascii="Arial" w:hAnsi="Arial" w:cs="Arial"/>
          <w:i/>
        </w:rPr>
        <w:t xml:space="preserve">Durante la entrega de 30 unidades nuevas a la Ruta 30, el Gobernador Samuel Alejandro García Sepúlveda anunció el apoyo de 3 mil </w:t>
      </w:r>
      <w:proofErr w:type="spellStart"/>
      <w:r w:rsidRPr="00CB4DAD">
        <w:rPr>
          <w:rFonts w:ascii="Arial" w:hAnsi="Arial" w:cs="Arial"/>
          <w:i/>
        </w:rPr>
        <w:t>mdp</w:t>
      </w:r>
      <w:proofErr w:type="spellEnd"/>
      <w:r w:rsidRPr="00CB4DAD">
        <w:rPr>
          <w:rFonts w:ascii="Arial" w:hAnsi="Arial" w:cs="Arial"/>
          <w:i/>
        </w:rPr>
        <w:t xml:space="preserve"> de la Federación para la movilidad de NL.</w:t>
      </w:r>
    </w:p>
    <w:p w14:paraId="783718B7" w14:textId="5C29F542" w:rsidR="003027F9" w:rsidRPr="00524D74" w:rsidRDefault="00214923" w:rsidP="0021492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Gobernador dijo que</w:t>
      </w:r>
      <w:r w:rsidRPr="00214923">
        <w:rPr>
          <w:rFonts w:ascii="Arial" w:hAnsi="Arial" w:cs="Arial"/>
          <w:i/>
        </w:rPr>
        <w:t xml:space="preserve"> otros proyectos de movilidad </w:t>
      </w:r>
      <w:r>
        <w:rPr>
          <w:rFonts w:ascii="Arial" w:hAnsi="Arial" w:cs="Arial"/>
          <w:i/>
        </w:rPr>
        <w:t>donde la Federación aportará recursos</w:t>
      </w:r>
      <w:r w:rsidRPr="0021492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están,</w:t>
      </w:r>
      <w:r w:rsidRPr="00214923">
        <w:rPr>
          <w:rFonts w:ascii="Arial" w:hAnsi="Arial" w:cs="Arial"/>
          <w:i/>
        </w:rPr>
        <w:t xml:space="preserve"> la Carretera </w:t>
      </w:r>
      <w:proofErr w:type="spellStart"/>
      <w:r w:rsidRPr="00214923">
        <w:rPr>
          <w:rFonts w:ascii="Arial" w:hAnsi="Arial" w:cs="Arial"/>
          <w:i/>
        </w:rPr>
        <w:t>Interserrana</w:t>
      </w:r>
      <w:proofErr w:type="spellEnd"/>
      <w:r w:rsidRPr="00214923">
        <w:rPr>
          <w:rFonts w:ascii="Arial" w:hAnsi="Arial" w:cs="Arial"/>
          <w:i/>
        </w:rPr>
        <w:t xml:space="preserve"> y el Tren del Norte, obra para la q</w:t>
      </w:r>
      <w:r>
        <w:rPr>
          <w:rFonts w:ascii="Arial" w:hAnsi="Arial" w:cs="Arial"/>
          <w:i/>
        </w:rPr>
        <w:t xml:space="preserve">ue el Gobierno de la República </w:t>
      </w:r>
      <w:r w:rsidRPr="00214923">
        <w:rPr>
          <w:rFonts w:ascii="Arial" w:hAnsi="Arial" w:cs="Arial"/>
          <w:i/>
        </w:rPr>
        <w:t>enviará 80 mil millones de pesos a Nuevo León.</w:t>
      </w:r>
    </w:p>
    <w:p w14:paraId="0CB30288" w14:textId="21D30B7F" w:rsidR="001117EE" w:rsidRPr="00524D74" w:rsidRDefault="003027F9" w:rsidP="003027F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027F9">
        <w:rPr>
          <w:rFonts w:ascii="Arial" w:hAnsi="Arial" w:cs="Arial"/>
          <w:i/>
        </w:rPr>
        <w:t xml:space="preserve">Con la integración de estos nuevos autobuses, </w:t>
      </w:r>
      <w:r w:rsidR="00CB4DAD">
        <w:rPr>
          <w:rFonts w:ascii="Arial" w:hAnsi="Arial" w:cs="Arial"/>
          <w:i/>
        </w:rPr>
        <w:t xml:space="preserve">la Cuenca Monterrey - San Pedro </w:t>
      </w:r>
      <w:r w:rsidRPr="003027F9">
        <w:rPr>
          <w:rFonts w:ascii="Arial" w:hAnsi="Arial" w:cs="Arial"/>
          <w:i/>
        </w:rPr>
        <w:t>- Santa Catarina - García suma 70 camiones para optimizar el servicio.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22ACC221" w14:textId="418D006A" w:rsidR="00CB4DAD" w:rsidRPr="00CB4DAD" w:rsidRDefault="003027F9" w:rsidP="00CB4D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B4DAD">
        <w:rPr>
          <w:rFonts w:ascii="Arial" w:hAnsi="Arial" w:cs="Arial"/>
          <w:sz w:val="28"/>
          <w:szCs w:val="28"/>
        </w:rPr>
        <w:t>P</w:t>
      </w:r>
      <w:r w:rsidR="00CB4DAD" w:rsidRPr="00CB4DAD">
        <w:rPr>
          <w:rFonts w:ascii="Arial" w:hAnsi="Arial" w:cs="Arial"/>
          <w:sz w:val="28"/>
          <w:szCs w:val="28"/>
        </w:rPr>
        <w:t xml:space="preserve">ara continuar con la optimización del transporte público, el Gobernador de Nuevo León, Samuel Alejandro García Sepúlveda entregó 30 nuevas unidades para la Ruta 30 Sector 01 El Barro- Centro, fabricados en el estado por las empresas </w:t>
      </w:r>
      <w:proofErr w:type="spellStart"/>
      <w:r w:rsidR="00CB4DAD" w:rsidRPr="00CB4DAD">
        <w:rPr>
          <w:rFonts w:ascii="Arial" w:hAnsi="Arial" w:cs="Arial"/>
          <w:sz w:val="28"/>
          <w:szCs w:val="28"/>
        </w:rPr>
        <w:t>Marcopolo</w:t>
      </w:r>
      <w:proofErr w:type="spellEnd"/>
      <w:r w:rsidR="00CB4DAD" w:rsidRPr="00CB4DAD">
        <w:rPr>
          <w:rFonts w:ascii="Arial" w:hAnsi="Arial" w:cs="Arial"/>
          <w:sz w:val="28"/>
          <w:szCs w:val="28"/>
        </w:rPr>
        <w:t xml:space="preserve"> y Volvo. </w:t>
      </w:r>
    </w:p>
    <w:p w14:paraId="58A029CE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1370980F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>En el evento, el Mandatario estatal mencionó que el objetivo es tener la mejor calidad en el servicio urbano previo al Mundial, y aprovechó para anunciar el apoyo de 3 mil millones de pesos de la Federación para la movilidad de Nuevo León.</w:t>
      </w:r>
    </w:p>
    <w:p w14:paraId="61863138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741B0CE7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>“Tenemos que poner desniveles, pasos deprimidos, señalética, banquetas, semáforos, etcétera. Y eso sí, si ahorita me da la lana en el Mundial va a estar todo eso listo para que ya haya mucha mejor movilidad y menos tráfico en Nuevo León.</w:t>
      </w:r>
    </w:p>
    <w:p w14:paraId="4CCAF8C5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21B68B57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“Y además vamos a implementar horario escalonado de todas las empresas vamos a implementar </w:t>
      </w:r>
      <w:proofErr w:type="spellStart"/>
      <w:r w:rsidRPr="00CB4DAD">
        <w:rPr>
          <w:rFonts w:ascii="Arial" w:hAnsi="Arial" w:cs="Arial"/>
          <w:sz w:val="28"/>
          <w:szCs w:val="28"/>
        </w:rPr>
        <w:t>Carpool</w:t>
      </w:r>
      <w:proofErr w:type="spellEnd"/>
      <w:r w:rsidRPr="00CB4DAD">
        <w:rPr>
          <w:rFonts w:ascii="Arial" w:hAnsi="Arial" w:cs="Arial"/>
          <w:sz w:val="28"/>
          <w:szCs w:val="28"/>
        </w:rPr>
        <w:t xml:space="preserve">, pago electrónico, bici y el transporte escolar”, expresó García Sepúlveda. </w:t>
      </w:r>
    </w:p>
    <w:p w14:paraId="730C400D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38021C73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El Gobernador precisó que entre otros proyectos en materia de movilidad en los que la Federación aportará recursos, se encuentran la Carretera </w:t>
      </w:r>
      <w:proofErr w:type="spellStart"/>
      <w:r w:rsidRPr="00CB4DAD">
        <w:rPr>
          <w:rFonts w:ascii="Arial" w:hAnsi="Arial" w:cs="Arial"/>
          <w:sz w:val="28"/>
          <w:szCs w:val="28"/>
        </w:rPr>
        <w:t>Interserrana</w:t>
      </w:r>
      <w:proofErr w:type="spellEnd"/>
      <w:r w:rsidRPr="00CB4DAD">
        <w:rPr>
          <w:rFonts w:ascii="Arial" w:hAnsi="Arial" w:cs="Arial"/>
          <w:sz w:val="28"/>
          <w:szCs w:val="28"/>
        </w:rPr>
        <w:t xml:space="preserve"> y el Tren del Norte, obra para la que el Gobierno de la República, enviará 80 mil millones de pesos a Nuevo León. </w:t>
      </w:r>
    </w:p>
    <w:p w14:paraId="440A26A4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54794AA0" w14:textId="27295F80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Acompañado de Abraham Vargas Molina, Director General </w:t>
      </w:r>
      <w:r w:rsidR="0090417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CB4DAD">
        <w:rPr>
          <w:rFonts w:ascii="Arial" w:hAnsi="Arial" w:cs="Arial"/>
          <w:sz w:val="28"/>
          <w:szCs w:val="28"/>
        </w:rPr>
        <w:t>Metrorrey</w:t>
      </w:r>
      <w:proofErr w:type="spellEnd"/>
      <w:r w:rsidRPr="00CB4DAD">
        <w:rPr>
          <w:rFonts w:ascii="Arial" w:hAnsi="Arial" w:cs="Arial"/>
          <w:sz w:val="28"/>
          <w:szCs w:val="28"/>
        </w:rPr>
        <w:t xml:space="preserve">, el Mandatario estatal resaltó que los camiones que se entregaron son de la mejor calidad del mundo al estar hechos en el </w:t>
      </w:r>
      <w:bookmarkStart w:id="0" w:name="_GoBack"/>
      <w:r w:rsidRPr="00CB4DAD">
        <w:rPr>
          <w:rFonts w:ascii="Arial" w:hAnsi="Arial" w:cs="Arial"/>
          <w:sz w:val="28"/>
          <w:szCs w:val="28"/>
        </w:rPr>
        <w:t xml:space="preserve">estado. </w:t>
      </w:r>
    </w:p>
    <w:bookmarkEnd w:id="0"/>
    <w:p w14:paraId="4C30CF4A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078D2AB2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“Estos camiones tienen el mejor motor, chasis, durabilidad, garantía y además a la ciudadanía es garantizado que tiene que estar el clima prendido, internet, </w:t>
      </w:r>
      <w:proofErr w:type="spellStart"/>
      <w:r w:rsidRPr="00CB4DAD">
        <w:rPr>
          <w:rFonts w:ascii="Arial" w:hAnsi="Arial" w:cs="Arial"/>
          <w:sz w:val="28"/>
          <w:szCs w:val="28"/>
        </w:rPr>
        <w:t>Wi</w:t>
      </w:r>
      <w:proofErr w:type="spellEnd"/>
      <w:r w:rsidRPr="00CB4DAD">
        <w:rPr>
          <w:rFonts w:ascii="Arial" w:hAnsi="Arial" w:cs="Arial"/>
          <w:sz w:val="28"/>
          <w:szCs w:val="28"/>
        </w:rPr>
        <w:t xml:space="preserve">-Fi gratuito y las cámaras de seguridad conectadas al C5 para que esté todo mundo muy seguro”, subrayó García Sepúlveda. </w:t>
      </w:r>
    </w:p>
    <w:p w14:paraId="4DAB95DA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4AA0A5F6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En tanto, Vargas Molina informó que a la fecha van 35 rutas reestructuradas, en las que no solo se modifica o actualiza el recorrido, sino también se cambia el programa de operación, y en el caso de la Ruta 30 se elevó un 50 por ciento la oferta de transporte para reducir el tiempo de frecuencia de paso de 10 a 6 minutos. </w:t>
      </w:r>
    </w:p>
    <w:p w14:paraId="100B9913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 </w:t>
      </w:r>
    </w:p>
    <w:p w14:paraId="27FC250D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>Para garantizar un servicio más eficiente y accesible para los usuarios del área metropolitana de Monterrey, el gobierno estatal impulsó el proceso integral de reestructuración de rutas urbanas, buscando optimizar su número sin afectar la cobertura.</w:t>
      </w:r>
    </w:p>
    <w:p w14:paraId="0F263194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4748A3AD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 xml:space="preserve">Dentro de la estrategia se considera únicamente las rutas que operan dentro de una misma zona de cobertura, delimitada por calles principales, características geográficas como montañas y ríos, al igual que barreras físicas que dificultan la conectividad, tales como fraccionamientos cerrados. </w:t>
      </w:r>
    </w:p>
    <w:p w14:paraId="48BC046E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7002CEF8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  <w:r w:rsidRPr="00CB4DAD">
        <w:rPr>
          <w:rFonts w:ascii="Arial" w:hAnsi="Arial" w:cs="Arial"/>
          <w:sz w:val="28"/>
          <w:szCs w:val="28"/>
        </w:rPr>
        <w:t>Bajo este contexto, se propuso la reestructuración para la Cuenca Monterrey - San Pedro Garza García - Santa Catarina - García, que tiene un total de 106 rutas, de las cuales 31 están en proceso de reestructuración.</w:t>
      </w:r>
    </w:p>
    <w:p w14:paraId="36CAE639" w14:textId="77777777" w:rsidR="00CB4DAD" w:rsidRPr="00CB4DAD" w:rsidRDefault="00CB4DAD" w:rsidP="00CB4DAD">
      <w:pPr>
        <w:jc w:val="both"/>
        <w:rPr>
          <w:rFonts w:ascii="Arial" w:hAnsi="Arial" w:cs="Arial"/>
          <w:sz w:val="28"/>
          <w:szCs w:val="28"/>
        </w:rPr>
      </w:pPr>
    </w:p>
    <w:p w14:paraId="78763BE5" w14:textId="20EEE25D" w:rsidR="00EA29FA" w:rsidRPr="00EA29FA" w:rsidRDefault="00CB4DAD" w:rsidP="00CB4DAD">
      <w:pPr>
        <w:jc w:val="both"/>
        <w:rPr>
          <w:rFonts w:ascii="Arial" w:hAnsi="Arial" w:cs="Arial"/>
          <w:bCs/>
          <w:color w:val="323E4F"/>
        </w:rPr>
      </w:pPr>
      <w:r w:rsidRPr="00CB4DAD">
        <w:rPr>
          <w:rFonts w:ascii="Arial" w:hAnsi="Arial" w:cs="Arial"/>
          <w:sz w:val="28"/>
          <w:szCs w:val="28"/>
        </w:rPr>
        <w:t>En ese sentido, se realizó la entrega de 30 nuevas unidades a la Ruta 30 para continuar con la mejora en el servicio, con las que la Cuenca llega a 70 autobuses nuevos.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C95C4" w14:textId="77777777" w:rsidR="00DF6E8B" w:rsidRDefault="00DF6E8B" w:rsidP="00E83348">
      <w:r>
        <w:separator/>
      </w:r>
    </w:p>
  </w:endnote>
  <w:endnote w:type="continuationSeparator" w:id="0">
    <w:p w14:paraId="2F6CDEF4" w14:textId="77777777" w:rsidR="00DF6E8B" w:rsidRDefault="00DF6E8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202C2" w14:textId="77777777" w:rsidR="00DF6E8B" w:rsidRDefault="00DF6E8B" w:rsidP="00E83348">
      <w:r>
        <w:separator/>
      </w:r>
    </w:p>
  </w:footnote>
  <w:footnote w:type="continuationSeparator" w:id="0">
    <w:p w14:paraId="6A356010" w14:textId="77777777" w:rsidR="00DF6E8B" w:rsidRDefault="00DF6E8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4785E"/>
    <w:multiLevelType w:val="multilevel"/>
    <w:tmpl w:val="21147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4923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27F9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2C9F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417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93FA0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143E"/>
    <w:rsid w:val="00C955EB"/>
    <w:rsid w:val="00CA29D0"/>
    <w:rsid w:val="00CA7B6D"/>
    <w:rsid w:val="00CB116B"/>
    <w:rsid w:val="00CB4DAD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2AFF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42AF"/>
    <w:rsid w:val="00DF6142"/>
    <w:rsid w:val="00DF6E8B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8E970-9AA8-438B-9ABE-B6B0A0CF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2025-07-30T19:32:00Z</dcterms:created>
  <dcterms:modified xsi:type="dcterms:W3CDTF">2025-07-30T19:32:00Z</dcterms:modified>
</cp:coreProperties>
</file>