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74EE19" w:rsidR="00EA29FA" w:rsidRPr="00C60FD1" w:rsidRDefault="00106E87" w:rsidP="00F7608B">
      <w:pPr>
        <w:jc w:val="right"/>
        <w:rPr>
          <w:rFonts w:ascii="Arial" w:hAnsi="Arial" w:cs="Arial"/>
          <w:b/>
          <w:sz w:val="22"/>
          <w:lang w:val="es-ES"/>
        </w:rPr>
      </w:pPr>
      <w:r>
        <w:rPr>
          <w:rFonts w:ascii="Arial" w:hAnsi="Arial" w:cs="Arial"/>
          <w:b/>
          <w:sz w:val="22"/>
          <w:lang w:val="es-ES"/>
        </w:rPr>
        <w:t>CP/0</w:t>
      </w:r>
      <w:r w:rsidR="004E231B">
        <w:rPr>
          <w:rFonts w:ascii="Arial" w:hAnsi="Arial" w:cs="Arial"/>
          <w:b/>
          <w:sz w:val="22"/>
          <w:lang w:val="es-ES"/>
        </w:rPr>
        <w:t>9</w:t>
      </w:r>
      <w:r w:rsidR="00866A09">
        <w:rPr>
          <w:rFonts w:ascii="Arial" w:hAnsi="Arial" w:cs="Arial"/>
          <w:b/>
          <w:sz w:val="22"/>
          <w:lang w:val="es-ES"/>
        </w:rPr>
        <w:t>4</w:t>
      </w:r>
      <w:r w:rsidR="00B63CD4">
        <w:rPr>
          <w:rFonts w:ascii="Arial" w:hAnsi="Arial" w:cs="Arial"/>
          <w:b/>
          <w:sz w:val="22"/>
          <w:lang w:val="es-ES"/>
        </w:rPr>
        <w:t>1</w:t>
      </w:r>
      <w:r w:rsidR="00F7608B">
        <w:rPr>
          <w:rFonts w:ascii="Arial" w:hAnsi="Arial" w:cs="Arial"/>
          <w:b/>
          <w:sz w:val="22"/>
          <w:lang w:val="es-ES"/>
        </w:rPr>
        <w:t>/2025</w:t>
      </w:r>
    </w:p>
    <w:p w14:paraId="695E3F55" w14:textId="5D466CD4" w:rsidR="00703B09" w:rsidRDefault="00106E87"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69CBDBB7" w14:textId="3FB3415C" w:rsidR="00B63CD4" w:rsidRPr="00F6405C" w:rsidRDefault="00B63CD4" w:rsidP="00F6405C">
      <w:pPr>
        <w:jc w:val="center"/>
        <w:rPr>
          <w:rFonts w:ascii="Arial" w:hAnsi="Arial" w:cs="Arial"/>
          <w:b/>
          <w:sz w:val="28"/>
          <w:szCs w:val="28"/>
        </w:rPr>
      </w:pPr>
      <w:r w:rsidRPr="00F6405C">
        <w:rPr>
          <w:rFonts w:ascii="Arial" w:hAnsi="Arial" w:cs="Arial"/>
          <w:b/>
          <w:sz w:val="28"/>
          <w:szCs w:val="28"/>
        </w:rPr>
        <w:t>CONVIVE GOBERNADOR EN CASCARITA CON ESTUDIANTES  DE CENTRO DE ALTO RENDIMIENTO ACADÉMICO</w:t>
      </w:r>
    </w:p>
    <w:p w14:paraId="4CB8DC96" w14:textId="77777777" w:rsidR="00B63CD4" w:rsidRPr="00B63CD4" w:rsidRDefault="00B63CD4" w:rsidP="00B63CD4">
      <w:pPr>
        <w:jc w:val="both"/>
        <w:rPr>
          <w:rFonts w:ascii="Arial" w:hAnsi="Arial" w:cs="Arial"/>
          <w:sz w:val="28"/>
          <w:szCs w:val="28"/>
        </w:rPr>
      </w:pPr>
    </w:p>
    <w:p w14:paraId="134DB3A7" w14:textId="5ADF3C23" w:rsidR="00B63CD4" w:rsidRPr="00F6405C" w:rsidRDefault="00B63CD4" w:rsidP="00F6405C">
      <w:pPr>
        <w:pStyle w:val="Prrafodelista"/>
        <w:numPr>
          <w:ilvl w:val="0"/>
          <w:numId w:val="28"/>
        </w:numPr>
        <w:jc w:val="both"/>
        <w:rPr>
          <w:rFonts w:ascii="Arial" w:hAnsi="Arial" w:cs="Arial"/>
          <w:i/>
        </w:rPr>
      </w:pPr>
      <w:r w:rsidRPr="00F6405C">
        <w:rPr>
          <w:rFonts w:ascii="Arial" w:hAnsi="Arial" w:cs="Arial"/>
          <w:i/>
        </w:rPr>
        <w:t>Samuel García compartió con estudiantes, docentes y familias en el marco del programa deportivo-educativo que impulsa el desarrollo integral de la niñez.</w:t>
      </w:r>
    </w:p>
    <w:p w14:paraId="26F1DA06" w14:textId="77777777" w:rsidR="00B63CD4" w:rsidRPr="00F6405C" w:rsidRDefault="00B63CD4" w:rsidP="00B63CD4">
      <w:pPr>
        <w:jc w:val="both"/>
        <w:rPr>
          <w:rFonts w:ascii="Arial" w:hAnsi="Arial" w:cs="Arial"/>
          <w:i/>
        </w:rPr>
      </w:pPr>
    </w:p>
    <w:p w14:paraId="2745CF2E" w14:textId="41130320" w:rsidR="00B63CD4" w:rsidRPr="00F6405C" w:rsidRDefault="00B63CD4" w:rsidP="00F6405C">
      <w:pPr>
        <w:pStyle w:val="Prrafodelista"/>
        <w:numPr>
          <w:ilvl w:val="0"/>
          <w:numId w:val="28"/>
        </w:numPr>
        <w:jc w:val="both"/>
        <w:rPr>
          <w:rFonts w:ascii="Arial" w:hAnsi="Arial" w:cs="Arial"/>
          <w:i/>
        </w:rPr>
      </w:pPr>
      <w:r w:rsidRPr="00F6405C">
        <w:rPr>
          <w:rFonts w:ascii="Arial" w:hAnsi="Arial" w:cs="Arial"/>
          <w:i/>
        </w:rPr>
        <w:t>La Secretaría de Educación organizó el evento en el Centro de Alto Rendimiento Académico de San Nicolás para fomentar valores, habilidades y cultura deportiva rumbo al Mundial 2026.</w:t>
      </w:r>
    </w:p>
    <w:p w14:paraId="3C29D7A0" w14:textId="77777777" w:rsidR="00B63CD4" w:rsidRPr="00F6405C" w:rsidRDefault="00B63CD4" w:rsidP="00B63CD4">
      <w:pPr>
        <w:jc w:val="both"/>
        <w:rPr>
          <w:rFonts w:ascii="Arial" w:hAnsi="Arial" w:cs="Arial"/>
          <w:i/>
        </w:rPr>
      </w:pPr>
    </w:p>
    <w:p w14:paraId="2C41ECA5" w14:textId="116BB87F" w:rsidR="00B63CD4" w:rsidRPr="00F6405C" w:rsidRDefault="00B63CD4" w:rsidP="00F6405C">
      <w:pPr>
        <w:pStyle w:val="Prrafodelista"/>
        <w:numPr>
          <w:ilvl w:val="0"/>
          <w:numId w:val="28"/>
        </w:numPr>
        <w:jc w:val="both"/>
        <w:rPr>
          <w:rFonts w:ascii="Arial" w:hAnsi="Arial" w:cs="Arial"/>
          <w:i/>
        </w:rPr>
      </w:pPr>
      <w:r w:rsidRPr="00F6405C">
        <w:rPr>
          <w:rFonts w:ascii="Arial" w:hAnsi="Arial" w:cs="Arial"/>
          <w:i/>
        </w:rPr>
        <w:t>“Ponte Nuevo, Ponte Mundial” ya cuenta con la participación de 2 mil 880 estudiantes y la inauguración de 151 canchas escolares en todo el estado.</w:t>
      </w:r>
    </w:p>
    <w:p w14:paraId="05C7B533" w14:textId="77777777" w:rsidR="00B63CD4" w:rsidRPr="00B63CD4" w:rsidRDefault="00B63CD4" w:rsidP="00B63CD4">
      <w:pPr>
        <w:jc w:val="both"/>
        <w:rPr>
          <w:rFonts w:ascii="Arial" w:hAnsi="Arial" w:cs="Arial"/>
          <w:sz w:val="28"/>
          <w:szCs w:val="28"/>
        </w:rPr>
      </w:pPr>
      <w:r w:rsidRPr="00F6405C">
        <w:rPr>
          <w:rFonts w:ascii="Arial" w:hAnsi="Arial" w:cs="Arial"/>
          <w:b/>
          <w:sz w:val="28"/>
          <w:szCs w:val="28"/>
        </w:rPr>
        <w:t xml:space="preserve">San Nicolás de los Garza, Nuevo León.- </w:t>
      </w:r>
      <w:r w:rsidRPr="00B63CD4">
        <w:rPr>
          <w:rFonts w:ascii="Arial" w:hAnsi="Arial" w:cs="Arial"/>
          <w:sz w:val="28"/>
          <w:szCs w:val="28"/>
        </w:rPr>
        <w:t>Motivado por la Copa del Mundo del próximo año y por el trabajo en equipo, el Gobernador del Estado, Samuel García Sepúlveda, encabezó una Cascarita Escolar de Verano con estudiantes del Centro de Alto Rendimiento Académico (CARA), como parte del programa estatal Ponte Nuevo, Ponte Mundial, que promueve el desarrollo físico, emocional y social del alumnado a través del deporte.</w:t>
      </w:r>
    </w:p>
    <w:p w14:paraId="597F284A" w14:textId="77777777" w:rsidR="00B63CD4" w:rsidRPr="00B63CD4" w:rsidRDefault="00B63CD4" w:rsidP="00B63CD4">
      <w:pPr>
        <w:jc w:val="both"/>
        <w:rPr>
          <w:rFonts w:ascii="Arial" w:hAnsi="Arial" w:cs="Arial"/>
          <w:sz w:val="28"/>
          <w:szCs w:val="28"/>
        </w:rPr>
      </w:pPr>
    </w:p>
    <w:p w14:paraId="7E3972A6"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 xml:space="preserve">El evento fue organizado por la Secretaría de Educación de Nuevo León y se llevó a cabo en la Escuela Primaria CARA, ubicada en la Colonia Valle del </w:t>
      </w:r>
      <w:proofErr w:type="spellStart"/>
      <w:r w:rsidRPr="00B63CD4">
        <w:rPr>
          <w:rFonts w:ascii="Arial" w:hAnsi="Arial" w:cs="Arial"/>
          <w:sz w:val="28"/>
          <w:szCs w:val="28"/>
        </w:rPr>
        <w:t>Nogalar</w:t>
      </w:r>
      <w:proofErr w:type="spellEnd"/>
      <w:r w:rsidRPr="00B63CD4">
        <w:rPr>
          <w:rFonts w:ascii="Arial" w:hAnsi="Arial" w:cs="Arial"/>
          <w:sz w:val="28"/>
          <w:szCs w:val="28"/>
        </w:rPr>
        <w:t xml:space="preserve"> de San Nicolás de los Garza. </w:t>
      </w:r>
    </w:p>
    <w:p w14:paraId="7CF04D5A" w14:textId="77777777" w:rsidR="00B63CD4" w:rsidRPr="00B63CD4" w:rsidRDefault="00B63CD4" w:rsidP="00B63CD4">
      <w:pPr>
        <w:jc w:val="both"/>
        <w:rPr>
          <w:rFonts w:ascii="Arial" w:hAnsi="Arial" w:cs="Arial"/>
          <w:sz w:val="28"/>
          <w:szCs w:val="28"/>
        </w:rPr>
      </w:pPr>
    </w:p>
    <w:p w14:paraId="29D46A10"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Durante su mensaje, el Gobernador destacó que se ha cumplido con más de la mitad de las canchas prometidas, pero sobre todo, la importancia de fomentar el deporte desde las aulas para preparar a las nuevas generaciones rumbo al Mundial 2026, y fortalecer valores como el trabajo en equipo, la empatía y el respeto.</w:t>
      </w:r>
    </w:p>
    <w:p w14:paraId="54F59EBC" w14:textId="77777777" w:rsidR="00B63CD4" w:rsidRPr="00B63CD4" w:rsidRDefault="00B63CD4" w:rsidP="00B63CD4">
      <w:pPr>
        <w:jc w:val="both"/>
        <w:rPr>
          <w:rFonts w:ascii="Arial" w:hAnsi="Arial" w:cs="Arial"/>
          <w:sz w:val="28"/>
          <w:szCs w:val="28"/>
        </w:rPr>
      </w:pPr>
    </w:p>
    <w:p w14:paraId="6DD7719A"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lastRenderedPageBreak/>
        <w:t>"Vine aquí a esta escuela hace dos años. Tuvimos un evento de salud mental y contra las adicciones y desde hace dos años me habían pedido la cancha y esta cancha es la número 151 de 300, vamos a la mitad", subrayó el Mandatario estatal.</w:t>
      </w:r>
    </w:p>
    <w:p w14:paraId="7D2E22F1" w14:textId="77777777" w:rsidR="00B63CD4" w:rsidRPr="00B63CD4" w:rsidRDefault="00B63CD4" w:rsidP="00B63CD4">
      <w:pPr>
        <w:jc w:val="both"/>
        <w:rPr>
          <w:rFonts w:ascii="Arial" w:hAnsi="Arial" w:cs="Arial"/>
          <w:sz w:val="28"/>
          <w:szCs w:val="28"/>
        </w:rPr>
      </w:pPr>
    </w:p>
    <w:p w14:paraId="6DFF7D72"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 xml:space="preserve">Junto al Secretario de Educación, Juan </w:t>
      </w:r>
      <w:proofErr w:type="spellStart"/>
      <w:r w:rsidRPr="00B63CD4">
        <w:rPr>
          <w:rFonts w:ascii="Arial" w:hAnsi="Arial" w:cs="Arial"/>
          <w:sz w:val="28"/>
          <w:szCs w:val="28"/>
        </w:rPr>
        <w:t>Paura</w:t>
      </w:r>
      <w:proofErr w:type="spellEnd"/>
      <w:r w:rsidRPr="00B63CD4">
        <w:rPr>
          <w:rFonts w:ascii="Arial" w:hAnsi="Arial" w:cs="Arial"/>
          <w:sz w:val="28"/>
          <w:szCs w:val="28"/>
        </w:rPr>
        <w:t xml:space="preserve"> García y otras autoridades, García Sepúlveda convivió con niñas, niños y jóvenes en una actividad que refleja el compromiso del Estado con una educación integral y activa.</w:t>
      </w:r>
    </w:p>
    <w:p w14:paraId="7D7C6F07" w14:textId="77777777" w:rsidR="00B63CD4" w:rsidRPr="00B63CD4" w:rsidRDefault="00B63CD4" w:rsidP="00B63CD4">
      <w:pPr>
        <w:jc w:val="both"/>
        <w:rPr>
          <w:rFonts w:ascii="Arial" w:hAnsi="Arial" w:cs="Arial"/>
          <w:sz w:val="28"/>
          <w:szCs w:val="28"/>
        </w:rPr>
      </w:pPr>
    </w:p>
    <w:p w14:paraId="29BC600C"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Acto seguido, se tomó la fotografía oficial con estudiantes y funcionarios, para después continuar con su racha goleadora en la esperada cascarita entre alumnas, alumnos y las autoridades.</w:t>
      </w:r>
    </w:p>
    <w:p w14:paraId="3ABD739E" w14:textId="77777777" w:rsidR="00B63CD4" w:rsidRPr="00B63CD4" w:rsidRDefault="00B63CD4" w:rsidP="00B63CD4">
      <w:pPr>
        <w:jc w:val="both"/>
        <w:rPr>
          <w:rFonts w:ascii="Arial" w:hAnsi="Arial" w:cs="Arial"/>
          <w:sz w:val="28"/>
          <w:szCs w:val="28"/>
        </w:rPr>
      </w:pPr>
    </w:p>
    <w:p w14:paraId="11094446"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Por su parte, el Secretario de Educación  resaltó que esta escuela ha sido transformada durante el actual gobierno, después de décadas sin intervención.</w:t>
      </w:r>
    </w:p>
    <w:p w14:paraId="2B8CFD09" w14:textId="77777777" w:rsidR="00B63CD4" w:rsidRPr="00B63CD4" w:rsidRDefault="00B63CD4" w:rsidP="00B63CD4">
      <w:pPr>
        <w:jc w:val="both"/>
        <w:rPr>
          <w:rFonts w:ascii="Arial" w:hAnsi="Arial" w:cs="Arial"/>
          <w:sz w:val="28"/>
          <w:szCs w:val="28"/>
        </w:rPr>
      </w:pPr>
    </w:p>
    <w:p w14:paraId="5AD4004F"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 xml:space="preserve">“Después de 30 años fue pintada, fue remodelada, fue reubicada, se han hecho laboratorios muy importantes... se siguen obteniendo muchos resultados trascendentales para toda la educación de nuestro estado", señaló </w:t>
      </w:r>
      <w:proofErr w:type="spellStart"/>
      <w:r w:rsidRPr="00B63CD4">
        <w:rPr>
          <w:rFonts w:ascii="Arial" w:hAnsi="Arial" w:cs="Arial"/>
          <w:sz w:val="28"/>
          <w:szCs w:val="28"/>
        </w:rPr>
        <w:t>Paura</w:t>
      </w:r>
      <w:proofErr w:type="spellEnd"/>
      <w:r w:rsidRPr="00B63CD4">
        <w:rPr>
          <w:rFonts w:ascii="Arial" w:hAnsi="Arial" w:cs="Arial"/>
          <w:sz w:val="28"/>
          <w:szCs w:val="28"/>
        </w:rPr>
        <w:t>.</w:t>
      </w:r>
    </w:p>
    <w:p w14:paraId="121CBFD4" w14:textId="77777777" w:rsidR="00B63CD4" w:rsidRPr="00B63CD4" w:rsidRDefault="00B63CD4" w:rsidP="00B63CD4">
      <w:pPr>
        <w:jc w:val="both"/>
        <w:rPr>
          <w:rFonts w:ascii="Arial" w:hAnsi="Arial" w:cs="Arial"/>
          <w:sz w:val="28"/>
          <w:szCs w:val="28"/>
        </w:rPr>
      </w:pPr>
    </w:p>
    <w:p w14:paraId="73F7D56B"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 xml:space="preserve">El programa Ponte Nuevo, Ponte Mundial surgió como una estrategia para rehabilitar y acondicionar espacios escolares y así fomentar la cultura del deporte. </w:t>
      </w:r>
    </w:p>
    <w:p w14:paraId="05C36CED" w14:textId="77777777" w:rsidR="00B63CD4" w:rsidRPr="00B63CD4" w:rsidRDefault="00B63CD4" w:rsidP="00B63CD4">
      <w:pPr>
        <w:jc w:val="both"/>
        <w:rPr>
          <w:rFonts w:ascii="Arial" w:hAnsi="Arial" w:cs="Arial"/>
          <w:sz w:val="28"/>
          <w:szCs w:val="28"/>
        </w:rPr>
      </w:pPr>
    </w:p>
    <w:p w14:paraId="353667BC"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Desde su arranque el pasado 23 de junio, ya han participado 2 mil 880 estudiantes de escuelas primarias y secundarias, y se han inaugurado 151 de las 300 canchas proyectadas en todo el estado.</w:t>
      </w:r>
    </w:p>
    <w:p w14:paraId="03367483" w14:textId="77777777" w:rsidR="00B63CD4" w:rsidRPr="00B63CD4" w:rsidRDefault="00B63CD4" w:rsidP="00B63CD4">
      <w:pPr>
        <w:jc w:val="both"/>
        <w:rPr>
          <w:rFonts w:ascii="Arial" w:hAnsi="Arial" w:cs="Arial"/>
          <w:sz w:val="28"/>
          <w:szCs w:val="28"/>
        </w:rPr>
      </w:pPr>
    </w:p>
    <w:p w14:paraId="5B207791"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Con este tipo de actividades, el Gobierno del Estado reafirma su compromiso por impulsar el bienestar integral de la infancia y la juventud de Nuevo León.</w:t>
      </w:r>
    </w:p>
    <w:p w14:paraId="0797D571" w14:textId="77777777" w:rsidR="00B63CD4" w:rsidRPr="00B63CD4" w:rsidRDefault="00B63CD4" w:rsidP="00B63CD4">
      <w:pPr>
        <w:jc w:val="both"/>
        <w:rPr>
          <w:rFonts w:ascii="Arial" w:hAnsi="Arial" w:cs="Arial"/>
          <w:sz w:val="28"/>
          <w:szCs w:val="28"/>
        </w:rPr>
      </w:pPr>
    </w:p>
    <w:p w14:paraId="66E3F969" w14:textId="77777777" w:rsidR="00B63CD4" w:rsidRPr="00B63CD4" w:rsidRDefault="00B63CD4" w:rsidP="00B63CD4">
      <w:pPr>
        <w:jc w:val="both"/>
        <w:rPr>
          <w:rFonts w:ascii="Arial" w:hAnsi="Arial" w:cs="Arial"/>
          <w:sz w:val="28"/>
          <w:szCs w:val="28"/>
        </w:rPr>
      </w:pPr>
      <w:r w:rsidRPr="00B63CD4">
        <w:rPr>
          <w:rFonts w:ascii="Arial" w:hAnsi="Arial" w:cs="Arial"/>
          <w:sz w:val="28"/>
          <w:szCs w:val="28"/>
        </w:rPr>
        <w:t>La jornada contó también con la presencia de funcionarios estatales,  como Melody Falcó, Directora General del INDE, Alejandra Morales, Directora General de CODETUR y los diputados locales y federales, Glen Villarreal, Paola Longoria y Miguel Sánchez, respectivamente.</w:t>
      </w:r>
    </w:p>
    <w:p w14:paraId="52E4152C" w14:textId="77777777" w:rsidR="00B63CD4" w:rsidRPr="00B63CD4" w:rsidRDefault="00B63CD4" w:rsidP="00B63CD4">
      <w:pPr>
        <w:jc w:val="both"/>
        <w:rPr>
          <w:rFonts w:ascii="Arial" w:hAnsi="Arial" w:cs="Arial"/>
          <w:sz w:val="28"/>
          <w:szCs w:val="28"/>
        </w:rPr>
      </w:pPr>
    </w:p>
    <w:p w14:paraId="7A86BF40" w14:textId="130D25A2" w:rsidR="00B63CD4" w:rsidRDefault="00B63CD4" w:rsidP="00B63CD4">
      <w:pPr>
        <w:jc w:val="both"/>
        <w:rPr>
          <w:rFonts w:ascii="Arial" w:hAnsi="Arial" w:cs="Arial"/>
          <w:sz w:val="28"/>
          <w:szCs w:val="28"/>
        </w:rPr>
      </w:pPr>
      <w:r w:rsidRPr="00B63CD4">
        <w:rPr>
          <w:rFonts w:ascii="Arial" w:hAnsi="Arial" w:cs="Arial"/>
          <w:sz w:val="28"/>
          <w:szCs w:val="28"/>
        </w:rPr>
        <w:t>Además de personal docente y directivo, madres y padres de familia, así como estudiantes que participaron con gran energía en el encuentro deportivo.</w:t>
      </w:r>
    </w:p>
    <w:p w14:paraId="46826B4C" w14:textId="77777777" w:rsidR="00D66ACC" w:rsidRDefault="00D66ACC" w:rsidP="00B63CD4">
      <w:pPr>
        <w:jc w:val="both"/>
        <w:rPr>
          <w:rFonts w:ascii="Arial" w:hAnsi="Arial" w:cs="Arial"/>
          <w:sz w:val="28"/>
          <w:szCs w:val="28"/>
        </w:rPr>
      </w:pPr>
    </w:p>
    <w:p w14:paraId="145B19FB" w14:textId="77777777" w:rsidR="00D66ACC" w:rsidRPr="00866A09" w:rsidRDefault="00D66ACC" w:rsidP="00B63CD4">
      <w:pPr>
        <w:jc w:val="both"/>
        <w:rPr>
          <w:rFonts w:ascii="Arial" w:hAnsi="Arial" w:cs="Arial"/>
          <w:sz w:val="28"/>
          <w:szCs w:val="28"/>
        </w:rPr>
      </w:pPr>
      <w:bookmarkStart w:id="0" w:name="_GoBack"/>
      <w:bookmarkEnd w:id="0"/>
    </w:p>
    <w:sectPr w:rsidR="00D66ACC" w:rsidRPr="00866A0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D7F40"/>
    <w:multiLevelType w:val="multilevel"/>
    <w:tmpl w:val="C38D7F4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EC6713"/>
    <w:multiLevelType w:val="hybridMultilevel"/>
    <w:tmpl w:val="81541844"/>
    <w:lvl w:ilvl="0" w:tplc="5E8C7B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A8B4466"/>
    <w:multiLevelType w:val="hybridMultilevel"/>
    <w:tmpl w:val="A0C40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F97C32"/>
    <w:multiLevelType w:val="hybridMultilevel"/>
    <w:tmpl w:val="AC1AF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302CF3"/>
    <w:multiLevelType w:val="hybridMultilevel"/>
    <w:tmpl w:val="58F63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5E068D"/>
    <w:multiLevelType w:val="hybridMultilevel"/>
    <w:tmpl w:val="EB40B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0"/>
  </w:num>
  <w:num w:numId="4">
    <w:abstractNumId w:val="6"/>
  </w:num>
  <w:num w:numId="5">
    <w:abstractNumId w:val="11"/>
  </w:num>
  <w:num w:numId="6">
    <w:abstractNumId w:val="24"/>
  </w:num>
  <w:num w:numId="7">
    <w:abstractNumId w:val="16"/>
  </w:num>
  <w:num w:numId="8">
    <w:abstractNumId w:val="19"/>
  </w:num>
  <w:num w:numId="9">
    <w:abstractNumId w:val="21"/>
  </w:num>
  <w:num w:numId="10">
    <w:abstractNumId w:val="9"/>
  </w:num>
  <w:num w:numId="11">
    <w:abstractNumId w:val="15"/>
  </w:num>
  <w:num w:numId="12">
    <w:abstractNumId w:val="2"/>
  </w:num>
  <w:num w:numId="13">
    <w:abstractNumId w:val="12"/>
  </w:num>
  <w:num w:numId="14">
    <w:abstractNumId w:val="23"/>
  </w:num>
  <w:num w:numId="15">
    <w:abstractNumId w:val="22"/>
  </w:num>
  <w:num w:numId="16">
    <w:abstractNumId w:val="26"/>
  </w:num>
  <w:num w:numId="17">
    <w:abstractNumId w:val="8"/>
  </w:num>
  <w:num w:numId="18">
    <w:abstractNumId w:val="18"/>
  </w:num>
  <w:num w:numId="19">
    <w:abstractNumId w:val="3"/>
  </w:num>
  <w:num w:numId="20">
    <w:abstractNumId w:val="17"/>
  </w:num>
  <w:num w:numId="21">
    <w:abstractNumId w:val="27"/>
  </w:num>
  <w:num w:numId="22">
    <w:abstractNumId w:val="4"/>
  </w:num>
  <w:num w:numId="23">
    <w:abstractNumId w:val="1"/>
  </w:num>
  <w:num w:numId="24">
    <w:abstractNumId w:val="25"/>
  </w:num>
  <w:num w:numId="25">
    <w:abstractNumId w:val="0"/>
  </w:num>
  <w:num w:numId="26">
    <w:abstractNumId w:val="7"/>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6E87"/>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4242"/>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6CD"/>
    <w:rsid w:val="003F6D38"/>
    <w:rsid w:val="0042555F"/>
    <w:rsid w:val="00443F14"/>
    <w:rsid w:val="00464046"/>
    <w:rsid w:val="00466EC5"/>
    <w:rsid w:val="00476173"/>
    <w:rsid w:val="00486C41"/>
    <w:rsid w:val="004A211E"/>
    <w:rsid w:val="004A3C61"/>
    <w:rsid w:val="004A47CB"/>
    <w:rsid w:val="004B100E"/>
    <w:rsid w:val="004C3EBD"/>
    <w:rsid w:val="004C6B3C"/>
    <w:rsid w:val="004E231B"/>
    <w:rsid w:val="004F09AE"/>
    <w:rsid w:val="004F4831"/>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440C"/>
    <w:rsid w:val="005D5D21"/>
    <w:rsid w:val="005E0077"/>
    <w:rsid w:val="006152C6"/>
    <w:rsid w:val="00625AAC"/>
    <w:rsid w:val="006273DD"/>
    <w:rsid w:val="00632A06"/>
    <w:rsid w:val="00635D12"/>
    <w:rsid w:val="00637B54"/>
    <w:rsid w:val="006426DD"/>
    <w:rsid w:val="006512FD"/>
    <w:rsid w:val="006519A8"/>
    <w:rsid w:val="00653915"/>
    <w:rsid w:val="0066716C"/>
    <w:rsid w:val="00670EB3"/>
    <w:rsid w:val="00681A54"/>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4C13"/>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66A09"/>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3F9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477C"/>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63CD4"/>
    <w:rsid w:val="00B717D0"/>
    <w:rsid w:val="00B72928"/>
    <w:rsid w:val="00BA2CCA"/>
    <w:rsid w:val="00BA575F"/>
    <w:rsid w:val="00BC1011"/>
    <w:rsid w:val="00BC31AB"/>
    <w:rsid w:val="00BD4455"/>
    <w:rsid w:val="00BD53A6"/>
    <w:rsid w:val="00BE252C"/>
    <w:rsid w:val="00BF5538"/>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ACC"/>
    <w:rsid w:val="00D66BFF"/>
    <w:rsid w:val="00D73C4C"/>
    <w:rsid w:val="00D80702"/>
    <w:rsid w:val="00D84456"/>
    <w:rsid w:val="00D85430"/>
    <w:rsid w:val="00D90049"/>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405C"/>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714C13"/>
    <w:rPr>
      <w:rFonts w:eastAsiaTheme="minorHAns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4A16-BEF9-49E6-9727-8BF2EE6A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2025-07-25T23:24:00Z</dcterms:created>
  <dcterms:modified xsi:type="dcterms:W3CDTF">2025-07-26T15:51:00Z</dcterms:modified>
</cp:coreProperties>
</file>