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ADE80FE" w:rsidR="00EA29FA" w:rsidRPr="00C60FD1" w:rsidRDefault="006C5EA3" w:rsidP="00F7608B">
      <w:pPr>
        <w:jc w:val="right"/>
        <w:rPr>
          <w:rFonts w:ascii="Arial" w:hAnsi="Arial" w:cs="Arial"/>
          <w:b/>
          <w:sz w:val="22"/>
          <w:lang w:val="es-ES"/>
        </w:rPr>
      </w:pPr>
      <w:r>
        <w:rPr>
          <w:rFonts w:ascii="Arial" w:hAnsi="Arial" w:cs="Arial"/>
          <w:b/>
          <w:sz w:val="22"/>
          <w:lang w:val="es-ES"/>
        </w:rPr>
        <w:t>CP/0832</w:t>
      </w:r>
      <w:r w:rsidR="00F7608B">
        <w:rPr>
          <w:rFonts w:ascii="Arial" w:hAnsi="Arial" w:cs="Arial"/>
          <w:b/>
          <w:sz w:val="22"/>
          <w:lang w:val="es-ES"/>
        </w:rPr>
        <w:t>/2025</w:t>
      </w:r>
    </w:p>
    <w:p w14:paraId="695E3F55" w14:textId="43AB26D5" w:rsidR="00703B09" w:rsidRDefault="006C5EA3" w:rsidP="00703B09">
      <w:pPr>
        <w:jc w:val="right"/>
        <w:rPr>
          <w:rFonts w:ascii="Arial" w:hAnsi="Arial" w:cs="Arial"/>
          <w:sz w:val="22"/>
          <w:lang w:val="es-ES"/>
        </w:rPr>
      </w:pPr>
      <w:r>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706E2AA8" w:rsidR="00D123A7" w:rsidRDefault="006C5EA3" w:rsidP="006C5EA3">
      <w:pPr>
        <w:jc w:val="center"/>
        <w:rPr>
          <w:rFonts w:ascii="Arial" w:hAnsi="Arial" w:cs="Arial"/>
          <w:b/>
          <w:sz w:val="28"/>
          <w:szCs w:val="28"/>
        </w:rPr>
      </w:pPr>
      <w:r w:rsidRPr="006C5EA3">
        <w:rPr>
          <w:rFonts w:ascii="Arial" w:hAnsi="Arial" w:cs="Arial"/>
          <w:b/>
          <w:sz w:val="28"/>
          <w:szCs w:val="28"/>
        </w:rPr>
        <w:t>RECONOCE GOBERNADOR A GUARDIA NACIONAL POR SU LABOR TRAS SEIS AÑOS DE SU CREACIÓN</w:t>
      </w:r>
    </w:p>
    <w:p w14:paraId="4D674F9D" w14:textId="77777777" w:rsidR="006C5EA3" w:rsidRPr="00221F80" w:rsidRDefault="006C5EA3" w:rsidP="00524D74">
      <w:pPr>
        <w:rPr>
          <w:rFonts w:ascii="Arial" w:hAnsi="Arial" w:cs="Arial"/>
          <w:b/>
          <w:sz w:val="22"/>
          <w:szCs w:val="22"/>
        </w:rPr>
      </w:pPr>
    </w:p>
    <w:p w14:paraId="76FE2F0C" w14:textId="77777777" w:rsidR="006C5EA3" w:rsidRDefault="006C5EA3" w:rsidP="006C5EA3">
      <w:pPr>
        <w:pStyle w:val="Prrafodelista"/>
        <w:numPr>
          <w:ilvl w:val="0"/>
          <w:numId w:val="21"/>
        </w:numPr>
        <w:rPr>
          <w:rFonts w:ascii="Arial" w:hAnsi="Arial" w:cs="Arial"/>
          <w:i/>
        </w:rPr>
      </w:pPr>
      <w:r w:rsidRPr="006C5EA3">
        <w:rPr>
          <w:rFonts w:ascii="Arial" w:hAnsi="Arial" w:cs="Arial"/>
          <w:i/>
        </w:rPr>
        <w:t xml:space="preserve">"Desde el primer día de nuestra administración hemos apostado a mantener una estrecha coordinación con la Guardia Nacional, quien sumando esfuerzos con la nueva fuerza civil y las policías municipales hacemos un frente común contra la delincuencia".- Samuel García. </w:t>
      </w:r>
    </w:p>
    <w:p w14:paraId="0CB30288" w14:textId="6CE0E0D5" w:rsidR="001117EE" w:rsidRDefault="006C5EA3" w:rsidP="006C5EA3">
      <w:pPr>
        <w:pStyle w:val="Prrafodelista"/>
        <w:numPr>
          <w:ilvl w:val="0"/>
          <w:numId w:val="21"/>
        </w:numPr>
        <w:rPr>
          <w:rFonts w:ascii="Arial" w:hAnsi="Arial" w:cs="Arial"/>
          <w:i/>
        </w:rPr>
      </w:pPr>
      <w:r w:rsidRPr="006C5EA3">
        <w:rPr>
          <w:rFonts w:ascii="Arial" w:hAnsi="Arial" w:cs="Arial"/>
          <w:i/>
        </w:rPr>
        <w:t>El Mandatario estatal agradeció el apoyo de 3 mil 200 elementos de esta corporación que ayudan a blindar el estado y combatir la delincuencia.</w:t>
      </w:r>
    </w:p>
    <w:p w14:paraId="0A1E3841" w14:textId="6A1B1A36" w:rsidR="006C5EA3" w:rsidRPr="006C5EA3" w:rsidRDefault="006C5EA3" w:rsidP="006C5EA3">
      <w:pPr>
        <w:pStyle w:val="Prrafodelista"/>
        <w:numPr>
          <w:ilvl w:val="0"/>
          <w:numId w:val="21"/>
        </w:numPr>
        <w:rPr>
          <w:rFonts w:ascii="Arial" w:hAnsi="Arial" w:cs="Arial"/>
          <w:i/>
        </w:rPr>
      </w:pPr>
      <w:r w:rsidRPr="006C5EA3">
        <w:rPr>
          <w:rFonts w:ascii="Arial" w:hAnsi="Arial" w:cs="Arial"/>
          <w:i/>
        </w:rPr>
        <w:t>Durante la ceremonia se entregaron estímulos y reconocimientos, para continuar con la premiación a elementos que se distinguieron por su labor en operaciones.</w:t>
      </w:r>
    </w:p>
    <w:p w14:paraId="126C96D3" w14:textId="77777777" w:rsidR="00394AB5" w:rsidRPr="00221F80" w:rsidRDefault="00394AB5" w:rsidP="00524D74">
      <w:pPr>
        <w:rPr>
          <w:rFonts w:ascii="Arial" w:hAnsi="Arial" w:cs="Arial"/>
          <w:b/>
          <w:sz w:val="22"/>
          <w:szCs w:val="22"/>
        </w:rPr>
      </w:pPr>
    </w:p>
    <w:p w14:paraId="5548F251" w14:textId="42182F21" w:rsidR="006C5EA3" w:rsidRPr="006C5EA3" w:rsidRDefault="006C5EA3" w:rsidP="006C5EA3">
      <w:pPr>
        <w:jc w:val="both"/>
        <w:rPr>
          <w:rFonts w:ascii="Arial" w:hAnsi="Arial" w:cs="Arial"/>
          <w:sz w:val="28"/>
          <w:szCs w:val="28"/>
        </w:rPr>
      </w:pPr>
      <w:r>
        <w:rPr>
          <w:rFonts w:ascii="Arial" w:hAnsi="Arial" w:cs="Arial"/>
          <w:b/>
          <w:sz w:val="28"/>
          <w:szCs w:val="28"/>
        </w:rPr>
        <w:t>Apodaca</w:t>
      </w:r>
      <w:r w:rsidR="00EA29FA" w:rsidRPr="00927177">
        <w:rPr>
          <w:rFonts w:ascii="Arial" w:hAnsi="Arial" w:cs="Arial"/>
          <w:b/>
          <w:sz w:val="28"/>
          <w:szCs w:val="28"/>
        </w:rPr>
        <w:t>, Nuevo León.-</w:t>
      </w:r>
      <w:r>
        <w:rPr>
          <w:rFonts w:ascii="Arial" w:hAnsi="Arial" w:cs="Arial"/>
          <w:b/>
          <w:sz w:val="28"/>
          <w:szCs w:val="28"/>
        </w:rPr>
        <w:t xml:space="preserve"> </w:t>
      </w:r>
      <w:r w:rsidRPr="006C5EA3">
        <w:rPr>
          <w:rFonts w:ascii="Arial" w:hAnsi="Arial" w:cs="Arial"/>
          <w:sz w:val="28"/>
          <w:szCs w:val="28"/>
        </w:rPr>
        <w:t>El Gobernador de Nuevo León, Samuel Alejandro García Sepúlveda encabezó la ceremonia conmemorativa por el 6º Aniversario de la Guardia Nacional, donde refrendó el compromiso de su administración de trabajar en conjunto por la seguridad de los neoleoneses.</w:t>
      </w:r>
    </w:p>
    <w:p w14:paraId="6A84E04B" w14:textId="77777777" w:rsidR="006C5EA3" w:rsidRPr="006C5EA3" w:rsidRDefault="006C5EA3" w:rsidP="006C5EA3">
      <w:pPr>
        <w:jc w:val="both"/>
        <w:rPr>
          <w:rFonts w:ascii="Arial" w:hAnsi="Arial" w:cs="Arial"/>
          <w:sz w:val="28"/>
          <w:szCs w:val="28"/>
        </w:rPr>
      </w:pPr>
    </w:p>
    <w:p w14:paraId="069D9968" w14:textId="77777777" w:rsidR="006C5EA3" w:rsidRPr="006C5EA3" w:rsidRDefault="006C5EA3" w:rsidP="006C5EA3">
      <w:pPr>
        <w:jc w:val="both"/>
        <w:rPr>
          <w:rFonts w:ascii="Arial" w:hAnsi="Arial" w:cs="Arial"/>
          <w:sz w:val="28"/>
          <w:szCs w:val="28"/>
        </w:rPr>
      </w:pPr>
      <w:r w:rsidRPr="006C5EA3">
        <w:rPr>
          <w:rFonts w:ascii="Arial" w:hAnsi="Arial" w:cs="Arial"/>
          <w:sz w:val="28"/>
          <w:szCs w:val="28"/>
        </w:rPr>
        <w:t xml:space="preserve">En el evento que se realizó en la Séptima Zona Militar en el municipio de Apodaca, el Mandatario estatal agradeció el apoyo de 3 mil 200 elementos de esta corporación que ayudan a blindar el estado y combatir la delincuencia. </w:t>
      </w:r>
    </w:p>
    <w:p w14:paraId="6712DD6E" w14:textId="77777777" w:rsidR="006C5EA3" w:rsidRPr="006C5EA3" w:rsidRDefault="006C5EA3" w:rsidP="006C5EA3">
      <w:pPr>
        <w:jc w:val="both"/>
        <w:rPr>
          <w:rFonts w:ascii="Arial" w:hAnsi="Arial" w:cs="Arial"/>
          <w:sz w:val="28"/>
          <w:szCs w:val="28"/>
        </w:rPr>
      </w:pPr>
    </w:p>
    <w:p w14:paraId="59C5BD12" w14:textId="77777777" w:rsidR="006C5EA3" w:rsidRPr="006C5EA3" w:rsidRDefault="006C5EA3" w:rsidP="006C5EA3">
      <w:pPr>
        <w:jc w:val="both"/>
        <w:rPr>
          <w:rFonts w:ascii="Arial" w:hAnsi="Arial" w:cs="Arial"/>
          <w:sz w:val="28"/>
          <w:szCs w:val="28"/>
        </w:rPr>
      </w:pPr>
      <w:r w:rsidRPr="006C5EA3">
        <w:rPr>
          <w:rFonts w:ascii="Arial" w:hAnsi="Arial" w:cs="Arial"/>
          <w:sz w:val="28"/>
          <w:szCs w:val="28"/>
        </w:rPr>
        <w:t>"Aquí en Nuevo León entendemos que para trabajar por la seguridad de nuestras familias se necesita de unidad, coordinación y voluntad para trabajar. Desde el primer día de nuestra administración hemos apostado a mantener una estrecha coordinación con la Guardia Nacional, quien sumando esfuerzos con la nueva fuerza civil y las policías municipales hacemos un frente común contra la delincuencia.</w:t>
      </w:r>
    </w:p>
    <w:p w14:paraId="11F33BE6" w14:textId="77777777" w:rsidR="006C5EA3" w:rsidRPr="006C5EA3" w:rsidRDefault="006C5EA3" w:rsidP="006C5EA3">
      <w:pPr>
        <w:jc w:val="both"/>
        <w:rPr>
          <w:rFonts w:ascii="Arial" w:hAnsi="Arial" w:cs="Arial"/>
          <w:sz w:val="28"/>
          <w:szCs w:val="28"/>
        </w:rPr>
      </w:pPr>
    </w:p>
    <w:p w14:paraId="3B4DB0A9" w14:textId="231A0CBA" w:rsidR="006C5EA3" w:rsidRPr="006C5EA3" w:rsidRDefault="006C5EA3" w:rsidP="006C5EA3">
      <w:pPr>
        <w:jc w:val="both"/>
        <w:rPr>
          <w:rFonts w:ascii="Arial" w:hAnsi="Arial" w:cs="Arial"/>
          <w:sz w:val="28"/>
          <w:szCs w:val="28"/>
        </w:rPr>
      </w:pPr>
      <w:r w:rsidRPr="006C5EA3">
        <w:rPr>
          <w:rFonts w:ascii="Arial" w:hAnsi="Arial" w:cs="Arial"/>
          <w:sz w:val="28"/>
          <w:szCs w:val="28"/>
        </w:rPr>
        <w:t xml:space="preserve">"El trabajar hombro a hombro, el compartir inteligencia, el compartir infraestructura y hacer operativos conjuntos, hoy nos hace más fuertes </w:t>
      </w:r>
      <w:r w:rsidRPr="006C5EA3">
        <w:rPr>
          <w:rFonts w:ascii="Arial" w:hAnsi="Arial" w:cs="Arial"/>
          <w:sz w:val="28"/>
          <w:szCs w:val="28"/>
        </w:rPr>
        <w:lastRenderedPageBreak/>
        <w:t xml:space="preserve">que nunca. Precisamente el día de hoy nuestra presidenta Claudia </w:t>
      </w:r>
      <w:proofErr w:type="spellStart"/>
      <w:r w:rsidRPr="006C5EA3">
        <w:rPr>
          <w:rFonts w:ascii="Arial" w:hAnsi="Arial" w:cs="Arial"/>
          <w:sz w:val="28"/>
          <w:szCs w:val="28"/>
        </w:rPr>
        <w:t>Sheinbaum</w:t>
      </w:r>
      <w:proofErr w:type="spellEnd"/>
      <w:r w:rsidRPr="006C5EA3">
        <w:rPr>
          <w:rFonts w:ascii="Arial" w:hAnsi="Arial" w:cs="Arial"/>
          <w:sz w:val="28"/>
          <w:szCs w:val="28"/>
        </w:rPr>
        <w:t xml:space="preserve"> Pardo confirmó que durante su gestión en estos ocho meses, Nuevo León ha sido el estado que más ha reducido los delitos de criminalida</w:t>
      </w:r>
      <w:r w:rsidR="00F4334F">
        <w:rPr>
          <w:rFonts w:ascii="Arial" w:hAnsi="Arial" w:cs="Arial"/>
          <w:sz w:val="28"/>
          <w:szCs w:val="28"/>
        </w:rPr>
        <w:t>d de toda la República" resaltó</w:t>
      </w:r>
      <w:bookmarkStart w:id="0" w:name="_GoBack"/>
      <w:bookmarkEnd w:id="0"/>
      <w:r w:rsidRPr="006C5EA3">
        <w:rPr>
          <w:rFonts w:ascii="Arial" w:hAnsi="Arial" w:cs="Arial"/>
          <w:sz w:val="28"/>
          <w:szCs w:val="28"/>
        </w:rPr>
        <w:t xml:space="preserve">, García Sepúlveda. </w:t>
      </w:r>
    </w:p>
    <w:p w14:paraId="2E7F0F86" w14:textId="77777777" w:rsidR="006C5EA3" w:rsidRPr="006C5EA3" w:rsidRDefault="006C5EA3" w:rsidP="006C5EA3">
      <w:pPr>
        <w:jc w:val="both"/>
        <w:rPr>
          <w:rFonts w:ascii="Arial" w:hAnsi="Arial" w:cs="Arial"/>
          <w:sz w:val="28"/>
          <w:szCs w:val="28"/>
        </w:rPr>
      </w:pPr>
    </w:p>
    <w:p w14:paraId="5B835022" w14:textId="77777777" w:rsidR="006C5EA3" w:rsidRPr="006C5EA3" w:rsidRDefault="006C5EA3" w:rsidP="006C5EA3">
      <w:pPr>
        <w:jc w:val="both"/>
        <w:rPr>
          <w:rFonts w:ascii="Arial" w:hAnsi="Arial" w:cs="Arial"/>
          <w:sz w:val="28"/>
          <w:szCs w:val="28"/>
        </w:rPr>
      </w:pPr>
      <w:r w:rsidRPr="006C5EA3">
        <w:rPr>
          <w:rFonts w:ascii="Arial" w:hAnsi="Arial" w:cs="Arial"/>
          <w:sz w:val="28"/>
          <w:szCs w:val="28"/>
        </w:rPr>
        <w:t xml:space="preserve">Agregó que desde su Gobierno, seguirá la inversión en infraestructura, equipamiento y tecnologías, así como el impulso de destacamentos como el de Anáhuac, Doctor Arroyo, </w:t>
      </w:r>
      <w:proofErr w:type="spellStart"/>
      <w:r w:rsidRPr="006C5EA3">
        <w:rPr>
          <w:rFonts w:ascii="Arial" w:hAnsi="Arial" w:cs="Arial"/>
          <w:sz w:val="28"/>
          <w:szCs w:val="28"/>
        </w:rPr>
        <w:t>Cerralvo</w:t>
      </w:r>
      <w:proofErr w:type="spellEnd"/>
      <w:r w:rsidRPr="006C5EA3">
        <w:rPr>
          <w:rFonts w:ascii="Arial" w:hAnsi="Arial" w:cs="Arial"/>
          <w:sz w:val="28"/>
          <w:szCs w:val="28"/>
        </w:rPr>
        <w:t xml:space="preserve">, </w:t>
      </w:r>
      <w:proofErr w:type="spellStart"/>
      <w:r w:rsidRPr="006C5EA3">
        <w:rPr>
          <w:rFonts w:ascii="Arial" w:hAnsi="Arial" w:cs="Arial"/>
          <w:sz w:val="28"/>
          <w:szCs w:val="28"/>
        </w:rPr>
        <w:t>Villaldama</w:t>
      </w:r>
      <w:proofErr w:type="spellEnd"/>
      <w:r w:rsidRPr="006C5EA3">
        <w:rPr>
          <w:rFonts w:ascii="Arial" w:hAnsi="Arial" w:cs="Arial"/>
          <w:sz w:val="28"/>
          <w:szCs w:val="28"/>
        </w:rPr>
        <w:t xml:space="preserve">, Santiago, Galeana, y próximamente General Treviño para en conjunto seguir reduciendo los delitos y brindar paz a las familias neoleonesas. </w:t>
      </w:r>
    </w:p>
    <w:p w14:paraId="57A61AFE" w14:textId="77777777" w:rsidR="006C5EA3" w:rsidRPr="006C5EA3" w:rsidRDefault="006C5EA3" w:rsidP="006C5EA3">
      <w:pPr>
        <w:jc w:val="both"/>
        <w:rPr>
          <w:rFonts w:ascii="Arial" w:hAnsi="Arial" w:cs="Arial"/>
          <w:sz w:val="28"/>
          <w:szCs w:val="28"/>
        </w:rPr>
      </w:pPr>
    </w:p>
    <w:p w14:paraId="1A6658AB" w14:textId="77777777" w:rsidR="006C5EA3" w:rsidRPr="006C5EA3" w:rsidRDefault="006C5EA3" w:rsidP="006C5EA3">
      <w:pPr>
        <w:jc w:val="both"/>
        <w:rPr>
          <w:rFonts w:ascii="Arial" w:hAnsi="Arial" w:cs="Arial"/>
          <w:sz w:val="28"/>
          <w:szCs w:val="28"/>
        </w:rPr>
      </w:pPr>
      <w:r w:rsidRPr="006C5EA3">
        <w:rPr>
          <w:rFonts w:ascii="Arial" w:hAnsi="Arial" w:cs="Arial"/>
          <w:sz w:val="28"/>
          <w:szCs w:val="28"/>
        </w:rPr>
        <w:t>Durante la ceremonia se entregaron estímulos y reconocimientos, para continuar con la premiación a elementos que se distinguieron por su labor en operaciones, además se honró la memoria de los elementos  que perdieron la vida en cumplimiento de su deber.</w:t>
      </w:r>
    </w:p>
    <w:p w14:paraId="63645C27" w14:textId="77777777" w:rsidR="006C5EA3" w:rsidRPr="006C5EA3" w:rsidRDefault="006C5EA3" w:rsidP="006C5EA3">
      <w:pPr>
        <w:jc w:val="both"/>
        <w:rPr>
          <w:rFonts w:ascii="Arial" w:hAnsi="Arial" w:cs="Arial"/>
          <w:sz w:val="28"/>
          <w:szCs w:val="28"/>
        </w:rPr>
      </w:pPr>
    </w:p>
    <w:p w14:paraId="1C3041AD" w14:textId="77777777" w:rsidR="006C5EA3" w:rsidRPr="006C5EA3" w:rsidRDefault="006C5EA3" w:rsidP="006C5EA3">
      <w:pPr>
        <w:jc w:val="both"/>
        <w:rPr>
          <w:rFonts w:ascii="Arial" w:hAnsi="Arial" w:cs="Arial"/>
          <w:sz w:val="28"/>
          <w:szCs w:val="28"/>
        </w:rPr>
      </w:pPr>
      <w:r w:rsidRPr="006C5EA3">
        <w:rPr>
          <w:rFonts w:ascii="Arial" w:hAnsi="Arial" w:cs="Arial"/>
          <w:sz w:val="28"/>
          <w:szCs w:val="28"/>
        </w:rPr>
        <w:t>La Guardia Nacional fue creada por decreto presidencial el 26 de marzo de 2019, como parte de la estrategia para combatir la delincuencia organizada en el país.</w:t>
      </w:r>
    </w:p>
    <w:p w14:paraId="025446D8" w14:textId="77777777" w:rsidR="006C5EA3" w:rsidRPr="006C5EA3" w:rsidRDefault="006C5EA3" w:rsidP="006C5EA3">
      <w:pPr>
        <w:jc w:val="both"/>
        <w:rPr>
          <w:rFonts w:ascii="Arial" w:hAnsi="Arial" w:cs="Arial"/>
          <w:sz w:val="28"/>
          <w:szCs w:val="28"/>
        </w:rPr>
      </w:pPr>
    </w:p>
    <w:p w14:paraId="762E7A66" w14:textId="77777777" w:rsidR="006C5EA3" w:rsidRPr="006C5EA3" w:rsidRDefault="006C5EA3" w:rsidP="006C5EA3">
      <w:pPr>
        <w:jc w:val="both"/>
        <w:rPr>
          <w:rFonts w:ascii="Arial" w:hAnsi="Arial" w:cs="Arial"/>
          <w:sz w:val="28"/>
          <w:szCs w:val="28"/>
        </w:rPr>
      </w:pPr>
      <w:r w:rsidRPr="006C5EA3">
        <w:rPr>
          <w:rFonts w:ascii="Arial" w:hAnsi="Arial" w:cs="Arial"/>
          <w:sz w:val="28"/>
          <w:szCs w:val="28"/>
        </w:rPr>
        <w:t xml:space="preserve">Su objetivo es realizar, en </w:t>
      </w:r>
      <w:proofErr w:type="spellStart"/>
      <w:r w:rsidRPr="006C5EA3">
        <w:rPr>
          <w:rFonts w:ascii="Arial" w:hAnsi="Arial" w:cs="Arial"/>
          <w:sz w:val="28"/>
          <w:szCs w:val="28"/>
        </w:rPr>
        <w:t>coadyuvancia</w:t>
      </w:r>
      <w:proofErr w:type="spellEnd"/>
      <w:r w:rsidRPr="006C5EA3">
        <w:rPr>
          <w:rFonts w:ascii="Arial" w:hAnsi="Arial" w:cs="Arial"/>
          <w:sz w:val="28"/>
          <w:szCs w:val="28"/>
        </w:rPr>
        <w:t xml:space="preserve"> con los Estados y municipios, funciones de seguridad pública a través de la prevención de los delitos, combate a la criminalidad y el apoyo a la población; salvaguardar la vida, integridad, seguridad, bienes y derechos de las personas, al igual que los bienes y recursos de la nación; y contribuir a la generación y preservación de las libertades, el orden público y la paz social.</w:t>
      </w:r>
    </w:p>
    <w:p w14:paraId="701A8228" w14:textId="77777777" w:rsidR="006C5EA3" w:rsidRPr="006C5EA3" w:rsidRDefault="006C5EA3" w:rsidP="006C5EA3">
      <w:pPr>
        <w:jc w:val="both"/>
        <w:rPr>
          <w:rFonts w:ascii="Arial" w:hAnsi="Arial" w:cs="Arial"/>
          <w:sz w:val="28"/>
          <w:szCs w:val="28"/>
        </w:rPr>
      </w:pPr>
    </w:p>
    <w:p w14:paraId="4400270D" w14:textId="77777777" w:rsidR="006C5EA3" w:rsidRPr="006C5EA3" w:rsidRDefault="006C5EA3" w:rsidP="006C5EA3">
      <w:pPr>
        <w:jc w:val="both"/>
        <w:rPr>
          <w:rFonts w:ascii="Arial" w:hAnsi="Arial" w:cs="Arial"/>
          <w:sz w:val="28"/>
          <w:szCs w:val="28"/>
        </w:rPr>
      </w:pPr>
      <w:r w:rsidRPr="006C5EA3">
        <w:rPr>
          <w:rFonts w:ascii="Arial" w:hAnsi="Arial" w:cs="Arial"/>
          <w:sz w:val="28"/>
          <w:szCs w:val="28"/>
        </w:rPr>
        <w:t>Desde su arranque se propuso ser una institución de seguridad pública moderna, reconocida nacional e internacionalmente por su servicio a la sociedad, su gestión eficiente, su disciplina y su observancia de los derechos humanos, equidad de género y de los principios del uso de la fuerza.</w:t>
      </w:r>
    </w:p>
    <w:p w14:paraId="54E6F490" w14:textId="77777777" w:rsidR="006C5EA3" w:rsidRPr="006C5EA3" w:rsidRDefault="006C5EA3" w:rsidP="006C5EA3">
      <w:pPr>
        <w:jc w:val="both"/>
        <w:rPr>
          <w:rFonts w:ascii="Arial" w:hAnsi="Arial" w:cs="Arial"/>
          <w:sz w:val="28"/>
          <w:szCs w:val="28"/>
        </w:rPr>
      </w:pPr>
    </w:p>
    <w:p w14:paraId="3B412628" w14:textId="77777777" w:rsidR="006C5EA3" w:rsidRPr="006C5EA3" w:rsidRDefault="006C5EA3" w:rsidP="006C5EA3">
      <w:pPr>
        <w:jc w:val="both"/>
        <w:rPr>
          <w:rFonts w:ascii="Arial" w:hAnsi="Arial" w:cs="Arial"/>
          <w:sz w:val="28"/>
          <w:szCs w:val="28"/>
        </w:rPr>
      </w:pPr>
      <w:r w:rsidRPr="006C5EA3">
        <w:rPr>
          <w:rFonts w:ascii="Arial" w:hAnsi="Arial" w:cs="Arial"/>
          <w:sz w:val="28"/>
          <w:szCs w:val="28"/>
        </w:rPr>
        <w:lastRenderedPageBreak/>
        <w:t xml:space="preserve">En la celebración participaron además  el General de División DEM Juan José Gómez Ruiz, Comandante de la IV Región Militar; el General de Brigada DEM </w:t>
      </w:r>
      <w:proofErr w:type="spellStart"/>
      <w:r w:rsidRPr="006C5EA3">
        <w:rPr>
          <w:rFonts w:ascii="Arial" w:hAnsi="Arial" w:cs="Arial"/>
          <w:sz w:val="28"/>
          <w:szCs w:val="28"/>
        </w:rPr>
        <w:t>Arody</w:t>
      </w:r>
      <w:proofErr w:type="spellEnd"/>
      <w:r w:rsidRPr="006C5EA3">
        <w:rPr>
          <w:rFonts w:ascii="Arial" w:hAnsi="Arial" w:cs="Arial"/>
          <w:sz w:val="28"/>
          <w:szCs w:val="28"/>
        </w:rPr>
        <w:t xml:space="preserve"> Salvador Lorenzo Bautista, Comandante de la 4ª Brigada de Policía Militar y Coordinador Estatal de la GN en Nuevo León; el General de Brigada DEM Antonio Melchor Ruiz, Comandante de la 7ª Zona Militar.</w:t>
      </w:r>
    </w:p>
    <w:p w14:paraId="4D61B14F" w14:textId="77777777" w:rsidR="006C5EA3" w:rsidRPr="006C5EA3" w:rsidRDefault="006C5EA3" w:rsidP="006C5EA3">
      <w:pPr>
        <w:jc w:val="both"/>
        <w:rPr>
          <w:rFonts w:ascii="Arial" w:hAnsi="Arial" w:cs="Arial"/>
          <w:sz w:val="28"/>
          <w:szCs w:val="28"/>
        </w:rPr>
      </w:pPr>
    </w:p>
    <w:p w14:paraId="0E8B13E1" w14:textId="79B89B36" w:rsidR="000528E9" w:rsidRDefault="006C5EA3" w:rsidP="006C5EA3">
      <w:pPr>
        <w:jc w:val="both"/>
        <w:rPr>
          <w:rFonts w:ascii="Arial" w:hAnsi="Arial" w:cs="Arial"/>
          <w:sz w:val="28"/>
          <w:szCs w:val="28"/>
        </w:rPr>
      </w:pPr>
      <w:r w:rsidRPr="006C5EA3">
        <w:rPr>
          <w:rFonts w:ascii="Arial" w:hAnsi="Arial" w:cs="Arial"/>
          <w:sz w:val="28"/>
          <w:szCs w:val="28"/>
        </w:rPr>
        <w:t>Así como Héctor Gutiérrez de la Garza, Delegado de la Secretar</w:t>
      </w:r>
      <w:r w:rsidR="009E66F6">
        <w:rPr>
          <w:rFonts w:ascii="Arial" w:hAnsi="Arial" w:cs="Arial"/>
          <w:sz w:val="28"/>
          <w:szCs w:val="28"/>
        </w:rPr>
        <w:t xml:space="preserve">ía de Gobernación en Nuevo León; y </w:t>
      </w:r>
      <w:r w:rsidR="00AB0FBA">
        <w:rPr>
          <w:rFonts w:ascii="Arial" w:hAnsi="Arial" w:cs="Arial"/>
          <w:sz w:val="28"/>
          <w:szCs w:val="28"/>
        </w:rPr>
        <w:t xml:space="preserve">el diputado local, </w:t>
      </w:r>
      <w:r w:rsidRPr="006C5EA3">
        <w:rPr>
          <w:rFonts w:ascii="Arial" w:hAnsi="Arial" w:cs="Arial"/>
          <w:sz w:val="28"/>
          <w:szCs w:val="28"/>
        </w:rPr>
        <w:t>Jesús</w:t>
      </w:r>
      <w:r>
        <w:rPr>
          <w:rFonts w:ascii="Arial" w:hAnsi="Arial" w:cs="Arial"/>
          <w:sz w:val="28"/>
          <w:szCs w:val="28"/>
        </w:rPr>
        <w:t xml:space="preserve"> </w:t>
      </w:r>
      <w:r w:rsidRPr="006C5EA3">
        <w:rPr>
          <w:rFonts w:ascii="Arial" w:hAnsi="Arial" w:cs="Arial"/>
          <w:sz w:val="28"/>
          <w:szCs w:val="28"/>
        </w:rPr>
        <w:t>Alberto Elizondo Salazar</w:t>
      </w:r>
      <w:r w:rsidR="00AB0FBA">
        <w:rPr>
          <w:rFonts w:ascii="Arial" w:hAnsi="Arial" w:cs="Arial"/>
          <w:sz w:val="28"/>
          <w:szCs w:val="28"/>
        </w:rPr>
        <w:t xml:space="preserve">. </w:t>
      </w:r>
    </w:p>
    <w:p w14:paraId="6BACA584" w14:textId="77777777" w:rsidR="00684E23" w:rsidRDefault="00684E23" w:rsidP="006C5EA3">
      <w:pPr>
        <w:jc w:val="both"/>
        <w:rPr>
          <w:rFonts w:ascii="Arial" w:hAnsi="Arial" w:cs="Arial"/>
          <w:sz w:val="28"/>
          <w:szCs w:val="28"/>
        </w:rPr>
      </w:pPr>
    </w:p>
    <w:p w14:paraId="50D84051" w14:textId="77777777" w:rsidR="00684E23" w:rsidRDefault="00684E23" w:rsidP="006C5EA3">
      <w:pPr>
        <w:jc w:val="both"/>
        <w:rPr>
          <w:rFonts w:ascii="Arial" w:hAnsi="Arial" w:cs="Arial"/>
          <w:sz w:val="28"/>
          <w:szCs w:val="28"/>
        </w:rPr>
      </w:pPr>
    </w:p>
    <w:p w14:paraId="065FE6AC" w14:textId="50A6F6CB" w:rsidR="00394AB5" w:rsidRPr="00394AB5" w:rsidRDefault="00394AB5" w:rsidP="006C5EA3">
      <w:pPr>
        <w:jc w:val="both"/>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C5EA3"/>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E66F6"/>
    <w:rsid w:val="00A04CDB"/>
    <w:rsid w:val="00A05501"/>
    <w:rsid w:val="00A06CDB"/>
    <w:rsid w:val="00A16AFD"/>
    <w:rsid w:val="00A22E89"/>
    <w:rsid w:val="00A23A57"/>
    <w:rsid w:val="00A6713F"/>
    <w:rsid w:val="00A67C2C"/>
    <w:rsid w:val="00A705CA"/>
    <w:rsid w:val="00A70F16"/>
    <w:rsid w:val="00A8033B"/>
    <w:rsid w:val="00A87621"/>
    <w:rsid w:val="00AA6D55"/>
    <w:rsid w:val="00AB0FBA"/>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4334F"/>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CDD4C-6560-4287-AF96-7B64CD7B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611</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5</cp:revision>
  <cp:lastPrinted>2016-10-21T20:06:00Z</cp:lastPrinted>
  <dcterms:created xsi:type="dcterms:W3CDTF">2025-07-03T21:51:00Z</dcterms:created>
  <dcterms:modified xsi:type="dcterms:W3CDTF">2025-07-03T22:30:00Z</dcterms:modified>
</cp:coreProperties>
</file>