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4B" w:rsidRDefault="00627D36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CP/0739/2025</w:t>
      </w:r>
    </w:p>
    <w:p w:rsidR="0014044B" w:rsidRDefault="00627D36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 de junio de 2025</w:t>
      </w:r>
    </w:p>
    <w:p w:rsidR="0014044B" w:rsidRDefault="00627D3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14044B" w:rsidRDefault="00627D3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ARRANCA GOBERNADOR CUENTA REGRESIVA PARA EL MUNDIAL 2026</w:t>
      </w:r>
    </w:p>
    <w:p w:rsidR="0014044B" w:rsidRDefault="0014044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14044B" w:rsidRDefault="00627D3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14044B" w:rsidRPr="000D207C" w:rsidRDefault="00627D36" w:rsidP="000D207C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0D207C">
        <w:rPr>
          <w:rFonts w:ascii="Arial" w:eastAsia="Arial" w:hAnsi="Arial" w:cs="Arial"/>
          <w:i/>
        </w:rPr>
        <w:t xml:space="preserve">El Gobernador encendió el reloj que tendrá el conteo para el Mundial y estará ubicado en el Parque Fundidora. </w:t>
      </w:r>
    </w:p>
    <w:p w:rsidR="0014044B" w:rsidRPr="000D207C" w:rsidRDefault="00627D36" w:rsidP="000D207C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0D207C">
        <w:rPr>
          <w:rFonts w:ascii="Arial" w:eastAsia="Arial" w:hAnsi="Arial" w:cs="Arial"/>
          <w:i/>
        </w:rPr>
        <w:t>Al dar arranque al conteo, el Gobernador aseguró que Nuevo León tendrá récord de asistencia en el Fan Fest.</w:t>
      </w:r>
    </w:p>
    <w:p w:rsidR="0014044B" w:rsidRPr="000D207C" w:rsidRDefault="00627D36" w:rsidP="000D207C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0D207C">
        <w:rPr>
          <w:rFonts w:ascii="Arial" w:eastAsia="Arial" w:hAnsi="Arial" w:cs="Arial"/>
          <w:i/>
        </w:rPr>
        <w:t xml:space="preserve">Disfrutan de la velada más de 70 mil personas. </w:t>
      </w:r>
    </w:p>
    <w:p w:rsidR="0014044B" w:rsidRDefault="0014044B">
      <w:pPr>
        <w:jc w:val="center"/>
        <w:rPr>
          <w:rFonts w:ascii="Arial" w:eastAsia="Arial" w:hAnsi="Arial" w:cs="Arial"/>
          <w:i/>
          <w:sz w:val="27"/>
          <w:szCs w:val="27"/>
        </w:rPr>
      </w:pPr>
    </w:p>
    <w:p w:rsidR="0014044B" w:rsidRDefault="0014044B">
      <w:pPr>
        <w:jc w:val="center"/>
        <w:rPr>
          <w:rFonts w:ascii="Arial" w:eastAsia="Arial" w:hAnsi="Arial" w:cs="Arial"/>
          <w:i/>
          <w:sz w:val="27"/>
          <w:szCs w:val="27"/>
        </w:rPr>
      </w:pPr>
    </w:p>
    <w:p w:rsidR="0014044B" w:rsidRDefault="00627D36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A 365 días del arranque del Mundial de FIFA 2026, el Gobernador de Nuevo León Samuel Alejandro García Sepúlveda, acompañado de la titular de Amar a Nuevo, Mariana Rod</w:t>
      </w:r>
      <w:r w:rsidR="000D207C">
        <w:rPr>
          <w:rFonts w:ascii="Arial" w:eastAsia="Arial" w:hAnsi="Arial" w:cs="Arial"/>
          <w:sz w:val="28"/>
          <w:szCs w:val="28"/>
        </w:rPr>
        <w:t>rí</w:t>
      </w:r>
      <w:r>
        <w:rPr>
          <w:rFonts w:ascii="Arial" w:eastAsia="Arial" w:hAnsi="Arial" w:cs="Arial"/>
          <w:sz w:val="28"/>
          <w:szCs w:val="28"/>
        </w:rPr>
        <w:t>guez, encendió el reloj Ponte Nuevo León para iniciar la cuenta regresiva de esta justa mundialista.</w:t>
      </w:r>
    </w:p>
    <w:p w:rsidR="0014044B" w:rsidRDefault="00627D3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Antes de presionar el botón e iniciar la cuenta regresiva junto a Grupo Frontera, el Mandatario estatal dijo estar contento de inici</w:t>
      </w:r>
      <w:r w:rsidR="000D207C">
        <w:rPr>
          <w:rFonts w:ascii="Arial" w:eastAsia="Arial" w:hAnsi="Arial" w:cs="Arial"/>
          <w:sz w:val="28"/>
          <w:szCs w:val="28"/>
        </w:rPr>
        <w:t>ar este conteo y señaló que Parq</w:t>
      </w:r>
      <w:r>
        <w:rPr>
          <w:rFonts w:ascii="Arial" w:eastAsia="Arial" w:hAnsi="Arial" w:cs="Arial"/>
          <w:sz w:val="28"/>
          <w:szCs w:val="28"/>
        </w:rPr>
        <w:t xml:space="preserve">ue Fundidora será la casa del Fan Fest  y aseguró que tendrá el récord de mayor asistencia. </w:t>
      </w:r>
      <w:bookmarkStart w:id="1" w:name="_GoBack"/>
      <w:bookmarkEnd w:id="1"/>
    </w:p>
    <w:p w:rsidR="0014044B" w:rsidRDefault="00627D3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"Muy contentos, estamos por empezar la cuenta regresiva. En un año Nuevo León recibe la Copa del Mundo, en un año Parque Fundidora va a ser sede del Fan Fest, 40 días de fiesta, vamos a invitar al Grupo Frontera en un año, vamos a hacer el récord de mayor asistencia en un Fan Fest. Así que, ¿estamos listos? Nuevo León, ponte nuevo", dijo el Gobernador. </w:t>
      </w:r>
    </w:p>
    <w:p w:rsidR="0014044B" w:rsidRDefault="00627D3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Luego de encender el reloj, Grupo Frontera inició su presentación al ritmo de su canción "Jugando a que no pasa nada" calentando motores para el Mundial de FIFA 2026. Posteriormente cantó éxitos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como "Di que Sí", "De Lunes a Lunes", "No se va", "Me Jalo", entre otros temas con los que puso a los asistentes a vivir el inicio de esta gran fiesta futbolera. </w:t>
      </w:r>
    </w:p>
    <w:p w:rsidR="0014044B" w:rsidRDefault="00627D3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la velada musical asistieron más de 70 mil personas. </w:t>
      </w:r>
    </w:p>
    <w:p w:rsidR="0014044B" w:rsidRDefault="00627D3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Durante el evento que marca la cuenta regresiva para el Mundial FIFA 2026, los asistentes también disfrutaron de la presentación de </w:t>
      </w:r>
      <w:proofErr w:type="spellStart"/>
      <w:r>
        <w:rPr>
          <w:rFonts w:ascii="Arial" w:eastAsia="Arial" w:hAnsi="Arial" w:cs="Arial"/>
          <w:sz w:val="28"/>
          <w:szCs w:val="28"/>
        </w:rPr>
        <w:t>Toy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Selectah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14044B" w:rsidRDefault="0014044B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xvte0rffun38" w:colFirst="0" w:colLast="0"/>
      <w:bookmarkEnd w:id="2"/>
    </w:p>
    <w:sectPr w:rsidR="0014044B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0D" w:rsidRDefault="00627D36">
      <w:r>
        <w:separator/>
      </w:r>
    </w:p>
  </w:endnote>
  <w:endnote w:type="continuationSeparator" w:id="0">
    <w:p w:rsidR="001B360D" w:rsidRDefault="0062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4B" w:rsidRDefault="00627D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044B" w:rsidRDefault="001404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4044B" w:rsidRDefault="001404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0D" w:rsidRDefault="00627D36">
      <w:r>
        <w:separator/>
      </w:r>
    </w:p>
  </w:footnote>
  <w:footnote w:type="continuationSeparator" w:id="0">
    <w:p w:rsidR="001B360D" w:rsidRDefault="0062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4B" w:rsidRDefault="00627D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395C"/>
    <w:multiLevelType w:val="hybridMultilevel"/>
    <w:tmpl w:val="61A45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B"/>
    <w:rsid w:val="000D207C"/>
    <w:rsid w:val="0014044B"/>
    <w:rsid w:val="001B360D"/>
    <w:rsid w:val="0062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733D4-BFDF-4282-8528-7069640D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WwQjIQH8WxVERrFgAzQX5ETjA==">CgMxLjAyCGguZ2pkZ3hzMg5oLnh2dGUwcmZmdW4zODIOaC54dnRlMHJmZnVuMzgyDmgueHZ0ZTByZmZ1bjM4Mg5oLnh2dGUwcmZmdW4zODIOaC54dnRlMHJmZnVuMzgyDmgueHZ0ZTByZmZ1bjM4OAByITFYY1A2ZmNFajZoOVpyRXN4bjE4dkRKNnFVUDZmQ3p1eA==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dcterms:created xsi:type="dcterms:W3CDTF">2025-06-12T14:40:00Z</dcterms:created>
  <dcterms:modified xsi:type="dcterms:W3CDTF">2025-06-12T14:46:00Z</dcterms:modified>
</cp:coreProperties>
</file>