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4A44BA0C" w:rsidR="00680CB6" w:rsidRDefault="00576F39" w:rsidP="00680CB6">
      <w:pPr>
        <w:jc w:val="right"/>
        <w:rPr>
          <w:rFonts w:ascii="Arial" w:hAnsi="Arial" w:cs="Arial"/>
          <w:b/>
          <w:sz w:val="22"/>
          <w:lang w:val="es-ES"/>
        </w:rPr>
      </w:pPr>
      <w:r>
        <w:rPr>
          <w:rFonts w:ascii="Arial" w:hAnsi="Arial" w:cs="Arial"/>
          <w:b/>
          <w:sz w:val="22"/>
          <w:lang w:val="es-ES"/>
        </w:rPr>
        <w:t>CP/073</w:t>
      </w:r>
      <w:r w:rsidR="004B72B7">
        <w:rPr>
          <w:rFonts w:ascii="Arial" w:hAnsi="Arial" w:cs="Arial"/>
          <w:b/>
          <w:sz w:val="22"/>
          <w:lang w:val="es-ES"/>
        </w:rPr>
        <w:t>6</w:t>
      </w:r>
      <w:r w:rsidR="00EA29FA">
        <w:rPr>
          <w:rFonts w:ascii="Arial" w:hAnsi="Arial" w:cs="Arial"/>
          <w:b/>
          <w:sz w:val="22"/>
          <w:lang w:val="es-ES"/>
        </w:rPr>
        <w:t>/2025</w:t>
      </w:r>
    </w:p>
    <w:p w14:paraId="695E3F55" w14:textId="6E6438EE" w:rsidR="00703B09" w:rsidRPr="00680CB6" w:rsidRDefault="00576F39" w:rsidP="00680CB6">
      <w:pPr>
        <w:jc w:val="right"/>
        <w:rPr>
          <w:rFonts w:ascii="Arial" w:hAnsi="Arial" w:cs="Arial"/>
          <w:b/>
          <w:sz w:val="22"/>
          <w:lang w:val="es-ES"/>
        </w:rPr>
      </w:pPr>
      <w:r>
        <w:rPr>
          <w:rFonts w:ascii="Arial" w:hAnsi="Arial" w:cs="Arial"/>
          <w:sz w:val="22"/>
          <w:lang w:val="es-ES"/>
        </w:rPr>
        <w:t>11</w:t>
      </w:r>
      <w:r w:rsidR="004B72B7">
        <w:rPr>
          <w:rFonts w:ascii="Arial" w:hAnsi="Arial" w:cs="Arial"/>
          <w:sz w:val="22"/>
          <w:lang w:val="es-ES"/>
        </w:rPr>
        <w:t xml:space="preserve"> de junio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576F39">
      <w:pPr>
        <w:jc w:val="both"/>
        <w:rPr>
          <w:rFonts w:ascii="Arial" w:hAnsi="Arial" w:cs="Arial"/>
          <w:b/>
          <w:sz w:val="28"/>
          <w:szCs w:val="28"/>
        </w:rPr>
      </w:pPr>
    </w:p>
    <w:p w14:paraId="1EFEB004" w14:textId="3F4BFEE8" w:rsidR="00020A74" w:rsidRPr="00020A74" w:rsidRDefault="00576F39" w:rsidP="00576F39">
      <w:pPr>
        <w:jc w:val="center"/>
        <w:rPr>
          <w:rFonts w:ascii="Arial" w:hAnsi="Arial" w:cs="Arial"/>
          <w:b/>
          <w:sz w:val="28"/>
          <w:szCs w:val="28"/>
        </w:rPr>
      </w:pPr>
      <w:r w:rsidRPr="00576F39">
        <w:rPr>
          <w:rFonts w:ascii="Arial" w:hAnsi="Arial" w:cs="Arial"/>
          <w:b/>
          <w:sz w:val="28"/>
          <w:szCs w:val="28"/>
        </w:rPr>
        <w:t>ALISTA ESTADO CUENTA REGRESIVA RUMBO AL MUNDIAL FIFA 2026</w:t>
      </w:r>
    </w:p>
    <w:p w14:paraId="309A0738" w14:textId="48545E26" w:rsidR="00E56F2B" w:rsidRPr="00E56F2B" w:rsidRDefault="00E56F2B" w:rsidP="00576F39">
      <w:pPr>
        <w:jc w:val="both"/>
        <w:rPr>
          <w:rFonts w:ascii="Arial" w:hAnsi="Arial" w:cs="Arial"/>
          <w:b/>
          <w:sz w:val="28"/>
          <w:szCs w:val="28"/>
        </w:rPr>
      </w:pPr>
    </w:p>
    <w:p w14:paraId="28F29ACB" w14:textId="20B886AE" w:rsidR="00706B6C" w:rsidRPr="00706B6C" w:rsidRDefault="00706B6C" w:rsidP="00576F39">
      <w:pPr>
        <w:jc w:val="both"/>
        <w:rPr>
          <w:rFonts w:ascii="Arial" w:hAnsi="Arial" w:cs="Arial"/>
          <w:i/>
        </w:rPr>
      </w:pPr>
    </w:p>
    <w:p w14:paraId="798977B9" w14:textId="1F39E7CA" w:rsidR="00576F39" w:rsidRDefault="00576F39" w:rsidP="00576F39">
      <w:pPr>
        <w:pStyle w:val="Prrafodelista"/>
        <w:numPr>
          <w:ilvl w:val="0"/>
          <w:numId w:val="18"/>
        </w:numPr>
        <w:jc w:val="both"/>
        <w:rPr>
          <w:rFonts w:ascii="Arial" w:eastAsiaTheme="minorEastAsia" w:hAnsi="Arial" w:cs="Arial"/>
          <w:i/>
          <w:sz w:val="24"/>
          <w:szCs w:val="24"/>
        </w:rPr>
      </w:pPr>
      <w:r w:rsidRPr="00576F39">
        <w:rPr>
          <w:rFonts w:ascii="Arial" w:eastAsiaTheme="minorEastAsia" w:hAnsi="Arial" w:cs="Arial"/>
          <w:i/>
          <w:sz w:val="24"/>
          <w:szCs w:val="24"/>
        </w:rPr>
        <w:t>Por la noche, el Gobernador Samuel García lanzará la campaña Ponte Nuevo este miércoles 11 de junio de 2025 que marca exactamente un año para que arranque este certamen internacional de futbol soccer.</w:t>
      </w:r>
    </w:p>
    <w:p w14:paraId="0B7DFB64" w14:textId="77777777" w:rsidR="00576F39" w:rsidRPr="004B72B7" w:rsidRDefault="00576F39" w:rsidP="00576F39">
      <w:pPr>
        <w:pStyle w:val="Prrafodelista"/>
        <w:jc w:val="both"/>
        <w:rPr>
          <w:rFonts w:ascii="Arial" w:eastAsiaTheme="minorEastAsia" w:hAnsi="Arial" w:cs="Arial"/>
          <w:i/>
          <w:sz w:val="24"/>
          <w:szCs w:val="24"/>
        </w:rPr>
      </w:pPr>
    </w:p>
    <w:p w14:paraId="66129BF2" w14:textId="72287556" w:rsidR="00576F39" w:rsidRPr="00576F39" w:rsidRDefault="00E42EDE" w:rsidP="00576F39">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576F39" w:rsidRPr="00576F39">
        <w:rPr>
          <w:rFonts w:ascii="Arial" w:hAnsi="Arial" w:cs="Arial"/>
          <w:sz w:val="28"/>
          <w:szCs w:val="28"/>
        </w:rPr>
        <w:t>Con el lanzamiento de la campaña Ponte Nuevo que pretende mostrar la mejor versión rumbo al Mundial de FIFA 2026 el próximo verano, el Gobernador Samuel Alejandro García Sepúlveda, arrancará esta noche en el Parque Fundidora, la cuenta regresiva de la justa mundialista de la cual el Estado será sede.</w:t>
      </w:r>
    </w:p>
    <w:p w14:paraId="72F57E0F" w14:textId="77777777" w:rsidR="00576F39" w:rsidRPr="00576F39" w:rsidRDefault="00576F39" w:rsidP="00576F39">
      <w:pPr>
        <w:jc w:val="both"/>
        <w:rPr>
          <w:rFonts w:ascii="Arial" w:hAnsi="Arial" w:cs="Arial"/>
          <w:sz w:val="28"/>
          <w:szCs w:val="28"/>
        </w:rPr>
      </w:pPr>
    </w:p>
    <w:p w14:paraId="4EF1FBE9"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Acompañado de Mariana Rodríguez Cantú, Titular de AMAR a Nuevo León, y de funcionarios estatales y público en general, el Mandatario estatal oprimirá el botón para activar de manera simbólica el reloj de la cuenta regresiva y develará la  insignia para dar inicio a la Copa Mundial de la FIFA 2026, en el marco de un concierto que amenizará el Grupo Frontera.</w:t>
      </w:r>
    </w:p>
    <w:p w14:paraId="3459FA3A" w14:textId="77777777" w:rsidR="00576F39" w:rsidRPr="00576F39" w:rsidRDefault="00576F39" w:rsidP="00576F39">
      <w:pPr>
        <w:jc w:val="both"/>
        <w:rPr>
          <w:rFonts w:ascii="Arial" w:hAnsi="Arial" w:cs="Arial"/>
          <w:sz w:val="28"/>
          <w:szCs w:val="28"/>
        </w:rPr>
      </w:pPr>
    </w:p>
    <w:p w14:paraId="7AE16213"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Este miércoles 11 de junio de 2025 marca exactamente un año para que arranque este certamen internacional de futbol soccer, el torneo más grande de la historia del fútbol con 48 selecciones y 104 partidos.</w:t>
      </w:r>
    </w:p>
    <w:p w14:paraId="337C7F65" w14:textId="77777777" w:rsidR="00576F39" w:rsidRPr="00576F39" w:rsidRDefault="00576F39" w:rsidP="00576F39">
      <w:pPr>
        <w:jc w:val="both"/>
        <w:rPr>
          <w:rFonts w:ascii="Arial" w:hAnsi="Arial" w:cs="Arial"/>
          <w:sz w:val="28"/>
          <w:szCs w:val="28"/>
        </w:rPr>
      </w:pPr>
    </w:p>
    <w:p w14:paraId="4A300F58"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El Estado será protagonista, teniendo como escenario la casa de los Rayados, renombrado temporalmente como Estadio Monterrey, que albergará tres partidos de la fase de grupos y un duelo de octavos de final el 29 de junio de 2026.</w:t>
      </w:r>
    </w:p>
    <w:p w14:paraId="30C99204" w14:textId="77777777" w:rsidR="00576F39" w:rsidRPr="00576F39" w:rsidRDefault="00576F39" w:rsidP="00576F39">
      <w:pPr>
        <w:jc w:val="both"/>
        <w:rPr>
          <w:rFonts w:ascii="Arial" w:hAnsi="Arial" w:cs="Arial"/>
          <w:sz w:val="28"/>
          <w:szCs w:val="28"/>
        </w:rPr>
      </w:pPr>
    </w:p>
    <w:p w14:paraId="3FF35E46" w14:textId="1338E93A" w:rsidR="00576F39" w:rsidRPr="00576F39" w:rsidRDefault="00576F39" w:rsidP="00576F39">
      <w:pPr>
        <w:jc w:val="both"/>
        <w:rPr>
          <w:rFonts w:ascii="Arial" w:hAnsi="Arial" w:cs="Arial"/>
          <w:sz w:val="28"/>
          <w:szCs w:val="28"/>
        </w:rPr>
      </w:pPr>
      <w:r w:rsidRPr="00576F39">
        <w:rPr>
          <w:rFonts w:ascii="Arial" w:hAnsi="Arial" w:cs="Arial"/>
          <w:sz w:val="28"/>
          <w:szCs w:val="28"/>
        </w:rPr>
        <w:lastRenderedPageBreak/>
        <w:t>Para este mag</w:t>
      </w:r>
      <w:r w:rsidR="00FE06ED">
        <w:rPr>
          <w:rFonts w:ascii="Arial" w:hAnsi="Arial" w:cs="Arial"/>
          <w:sz w:val="28"/>
          <w:szCs w:val="28"/>
        </w:rPr>
        <w:t>n</w:t>
      </w:r>
      <w:bookmarkStart w:id="0" w:name="_GoBack"/>
      <w:bookmarkEnd w:id="0"/>
      <w:r w:rsidRPr="00576F39">
        <w:rPr>
          <w:rFonts w:ascii="Arial" w:hAnsi="Arial" w:cs="Arial"/>
          <w:sz w:val="28"/>
          <w:szCs w:val="28"/>
        </w:rPr>
        <w:t>o evento, el Gobierno del Estado fortalece su conectividad aérea, moderniza la movilidad, invierte en infraestructura y consolida una oferta cultural, gastronómica y hotelera de clase mundial.</w:t>
      </w:r>
    </w:p>
    <w:p w14:paraId="76746D75" w14:textId="77777777" w:rsidR="00576F39" w:rsidRPr="00576F39" w:rsidRDefault="00576F39" w:rsidP="00576F39">
      <w:pPr>
        <w:jc w:val="both"/>
        <w:rPr>
          <w:rFonts w:ascii="Arial" w:hAnsi="Arial" w:cs="Arial"/>
          <w:sz w:val="28"/>
          <w:szCs w:val="28"/>
        </w:rPr>
      </w:pPr>
    </w:p>
    <w:p w14:paraId="6B980D06"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La Copa del Mundo, que por primera vez en su historia la realizarán tres naciones, Canadá, México y Estados Unidos, será la carta de presentación global de un Nuevo León moderno, seguro y vibrante.</w:t>
      </w:r>
    </w:p>
    <w:p w14:paraId="43389232" w14:textId="77777777" w:rsidR="00576F39" w:rsidRPr="00576F39" w:rsidRDefault="00576F39" w:rsidP="00576F39">
      <w:pPr>
        <w:jc w:val="both"/>
        <w:rPr>
          <w:rFonts w:ascii="Arial" w:hAnsi="Arial" w:cs="Arial"/>
          <w:sz w:val="28"/>
          <w:szCs w:val="28"/>
        </w:rPr>
      </w:pPr>
    </w:p>
    <w:p w14:paraId="6C4D5B1B"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 xml:space="preserve">Los asistentes se emocionarán con la música del Grupo Frontera, banda musical formada en </w:t>
      </w:r>
      <w:proofErr w:type="spellStart"/>
      <w:r w:rsidRPr="00576F39">
        <w:rPr>
          <w:rFonts w:ascii="Arial" w:hAnsi="Arial" w:cs="Arial"/>
          <w:sz w:val="28"/>
          <w:szCs w:val="28"/>
        </w:rPr>
        <w:t>Edinburg</w:t>
      </w:r>
      <w:proofErr w:type="spellEnd"/>
      <w:r w:rsidRPr="00576F39">
        <w:rPr>
          <w:rFonts w:ascii="Arial" w:hAnsi="Arial" w:cs="Arial"/>
          <w:sz w:val="28"/>
          <w:szCs w:val="28"/>
        </w:rPr>
        <w:t xml:space="preserve">, Texas, en 2022, por </w:t>
      </w:r>
      <w:proofErr w:type="spellStart"/>
      <w:r w:rsidRPr="00576F39">
        <w:rPr>
          <w:rFonts w:ascii="Arial" w:hAnsi="Arial" w:cs="Arial"/>
          <w:sz w:val="28"/>
          <w:szCs w:val="28"/>
        </w:rPr>
        <w:t>Adelaido</w:t>
      </w:r>
      <w:proofErr w:type="spellEnd"/>
      <w:r w:rsidRPr="00576F39">
        <w:rPr>
          <w:rFonts w:ascii="Arial" w:hAnsi="Arial" w:cs="Arial"/>
          <w:sz w:val="28"/>
          <w:szCs w:val="28"/>
        </w:rPr>
        <w:t xml:space="preserve"> “Payo” Solís III, Juan Javier Cantú, Julián Peña Jr., Alberto “Beto” Acosta y Carlos Guerrero.</w:t>
      </w:r>
    </w:p>
    <w:p w14:paraId="6EAD1DEE" w14:textId="77777777" w:rsidR="00576F39" w:rsidRPr="00576F39" w:rsidRDefault="00576F39" w:rsidP="00576F39">
      <w:pPr>
        <w:jc w:val="both"/>
        <w:rPr>
          <w:rFonts w:ascii="Arial" w:hAnsi="Arial" w:cs="Arial"/>
          <w:sz w:val="28"/>
          <w:szCs w:val="28"/>
        </w:rPr>
      </w:pPr>
    </w:p>
    <w:p w14:paraId="02622EDF"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 xml:space="preserve">Todo Nuevo León podrá asistir totalmente gratis al Parque Fundidora, la casa del Fan </w:t>
      </w:r>
      <w:proofErr w:type="spellStart"/>
      <w:r w:rsidRPr="00576F39">
        <w:rPr>
          <w:rFonts w:ascii="Arial" w:hAnsi="Arial" w:cs="Arial"/>
          <w:sz w:val="28"/>
          <w:szCs w:val="28"/>
        </w:rPr>
        <w:t>Fest</w:t>
      </w:r>
      <w:proofErr w:type="spellEnd"/>
      <w:r w:rsidRPr="00576F39">
        <w:rPr>
          <w:rFonts w:ascii="Arial" w:hAnsi="Arial" w:cs="Arial"/>
          <w:sz w:val="28"/>
          <w:szCs w:val="28"/>
        </w:rPr>
        <w:t xml:space="preserve"> del mundial de FIFA 2026,  las puertas se abrirán a las 5:00 pm y el concierto arrancará a las 8:30 pm. </w:t>
      </w:r>
    </w:p>
    <w:p w14:paraId="0BACDAC9" w14:textId="77777777" w:rsidR="00576F39" w:rsidRPr="00576F39" w:rsidRDefault="00576F39" w:rsidP="00576F39">
      <w:pPr>
        <w:jc w:val="both"/>
        <w:rPr>
          <w:rFonts w:ascii="Arial" w:hAnsi="Arial" w:cs="Arial"/>
          <w:sz w:val="28"/>
          <w:szCs w:val="28"/>
        </w:rPr>
      </w:pPr>
    </w:p>
    <w:p w14:paraId="0152063A"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Si quieres asistir al festival de Grupo Frontera, estas son algunas indicaciones y recomendaciones para disfrutar del concierto.</w:t>
      </w:r>
    </w:p>
    <w:p w14:paraId="42C581D4" w14:textId="77777777" w:rsidR="00576F39" w:rsidRPr="00576F39" w:rsidRDefault="00576F39" w:rsidP="00576F39">
      <w:pPr>
        <w:jc w:val="both"/>
        <w:rPr>
          <w:rFonts w:ascii="Arial" w:hAnsi="Arial" w:cs="Arial"/>
          <w:sz w:val="28"/>
          <w:szCs w:val="28"/>
        </w:rPr>
      </w:pPr>
    </w:p>
    <w:p w14:paraId="2E127764"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El Metro será gratis de 3 de la tarde a 12 de la noche.</w:t>
      </w:r>
    </w:p>
    <w:p w14:paraId="157AF96B" w14:textId="77777777" w:rsidR="00576F39" w:rsidRPr="00576F39" w:rsidRDefault="00576F39" w:rsidP="00576F39">
      <w:pPr>
        <w:jc w:val="both"/>
        <w:rPr>
          <w:rFonts w:ascii="Arial" w:hAnsi="Arial" w:cs="Arial"/>
          <w:sz w:val="28"/>
          <w:szCs w:val="28"/>
        </w:rPr>
      </w:pPr>
    </w:p>
    <w:p w14:paraId="29BF394A"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Los estacionamientos para dejar el vehículo en el que transita:</w:t>
      </w:r>
    </w:p>
    <w:p w14:paraId="2805A74C"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E4 Adolfo Prieto</w:t>
      </w:r>
    </w:p>
    <w:p w14:paraId="7BEFD929"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E5 Acero</w:t>
      </w:r>
    </w:p>
    <w:p w14:paraId="3B6AEFD5"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E6 Auditorio Banamex</w:t>
      </w:r>
    </w:p>
    <w:p w14:paraId="107F94A0"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E7 Constitución</w:t>
      </w:r>
    </w:p>
    <w:p w14:paraId="0975743A" w14:textId="77777777" w:rsidR="00576F39" w:rsidRPr="00576F39" w:rsidRDefault="00576F39" w:rsidP="00576F39">
      <w:pPr>
        <w:jc w:val="both"/>
        <w:rPr>
          <w:rFonts w:ascii="Arial" w:hAnsi="Arial" w:cs="Arial"/>
          <w:sz w:val="28"/>
          <w:szCs w:val="28"/>
        </w:rPr>
      </w:pPr>
      <w:r w:rsidRPr="00576F39">
        <w:rPr>
          <w:rFonts w:ascii="Arial" w:hAnsi="Arial" w:cs="Arial"/>
          <w:sz w:val="28"/>
          <w:szCs w:val="28"/>
        </w:rPr>
        <w:t>E10 Pabellón Ciudadano</w:t>
      </w:r>
    </w:p>
    <w:p w14:paraId="152A5E4E" w14:textId="77777777" w:rsidR="00576F39" w:rsidRDefault="00576F39" w:rsidP="00576F39">
      <w:pPr>
        <w:jc w:val="both"/>
        <w:rPr>
          <w:rFonts w:ascii="Arial" w:hAnsi="Arial" w:cs="Arial"/>
          <w:sz w:val="28"/>
          <w:szCs w:val="28"/>
        </w:rPr>
      </w:pPr>
    </w:p>
    <w:p w14:paraId="5393E30B" w14:textId="79F88E16" w:rsidR="00576F39" w:rsidRDefault="00576F39" w:rsidP="00576F39">
      <w:pPr>
        <w:jc w:val="both"/>
        <w:rPr>
          <w:rFonts w:ascii="Arial" w:hAnsi="Arial" w:cs="Arial"/>
          <w:sz w:val="28"/>
          <w:szCs w:val="28"/>
        </w:rPr>
      </w:pPr>
      <w:r w:rsidRPr="00576F39">
        <w:rPr>
          <w:rFonts w:ascii="Arial" w:hAnsi="Arial" w:cs="Arial"/>
          <w:sz w:val="28"/>
          <w:szCs w:val="28"/>
        </w:rPr>
        <w:t>Además, está prohibido el ingreso de armas, drogas, mochilas grandes y aerosoles, para mayor información se puede visitar el sitio oficial del parque.</w:t>
      </w:r>
    </w:p>
    <w:p w14:paraId="404D096F" w14:textId="77777777" w:rsidR="00576F39" w:rsidRDefault="00576F39" w:rsidP="00576F39">
      <w:pPr>
        <w:jc w:val="both"/>
        <w:rPr>
          <w:rFonts w:ascii="Arial" w:hAnsi="Arial" w:cs="Arial"/>
          <w:sz w:val="28"/>
          <w:szCs w:val="28"/>
        </w:rPr>
      </w:pPr>
    </w:p>
    <w:p w14:paraId="0E69188D" w14:textId="666FB3AD" w:rsidR="004B72B7" w:rsidRPr="00020A74" w:rsidRDefault="004B72B7" w:rsidP="004B72B7">
      <w:pPr>
        <w:jc w:val="both"/>
        <w:rPr>
          <w:rFonts w:ascii="Arial" w:hAnsi="Arial" w:cs="Arial"/>
          <w:sz w:val="28"/>
          <w:szCs w:val="28"/>
        </w:rPr>
      </w:pPr>
    </w:p>
    <w:sectPr w:rsidR="004B72B7"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F7976" w14:textId="77777777" w:rsidR="004E1F43" w:rsidRDefault="004E1F43" w:rsidP="00E83348">
      <w:r>
        <w:separator/>
      </w:r>
    </w:p>
  </w:endnote>
  <w:endnote w:type="continuationSeparator" w:id="0">
    <w:p w14:paraId="16C3AC55" w14:textId="77777777" w:rsidR="004E1F43" w:rsidRDefault="004E1F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ED902" w14:textId="77777777" w:rsidR="004E1F43" w:rsidRDefault="004E1F43" w:rsidP="00E83348">
      <w:r>
        <w:separator/>
      </w:r>
    </w:p>
  </w:footnote>
  <w:footnote w:type="continuationSeparator" w:id="0">
    <w:p w14:paraId="2679FCD5" w14:textId="77777777" w:rsidR="004E1F43" w:rsidRDefault="004E1F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B72B7"/>
    <w:rsid w:val="004C3EBD"/>
    <w:rsid w:val="004C6B3C"/>
    <w:rsid w:val="004D6169"/>
    <w:rsid w:val="004E1F43"/>
    <w:rsid w:val="004F09AE"/>
    <w:rsid w:val="004F52E5"/>
    <w:rsid w:val="00530E91"/>
    <w:rsid w:val="005418C6"/>
    <w:rsid w:val="00545740"/>
    <w:rsid w:val="00554BAE"/>
    <w:rsid w:val="00561A6A"/>
    <w:rsid w:val="005634BE"/>
    <w:rsid w:val="00576F39"/>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0748"/>
    <w:rsid w:val="00BA2CCA"/>
    <w:rsid w:val="00BA575F"/>
    <w:rsid w:val="00BC1011"/>
    <w:rsid w:val="00BC31AB"/>
    <w:rsid w:val="00BD4455"/>
    <w:rsid w:val="00BD53A6"/>
    <w:rsid w:val="00BE2230"/>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E06ED"/>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1DDAA-8059-41FA-BE6B-AA7D77911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2025-06-11T18:20:00Z</dcterms:created>
  <dcterms:modified xsi:type="dcterms:W3CDTF">2025-06-11T18:22:00Z</dcterms:modified>
</cp:coreProperties>
</file>