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BF01F10" w:rsidR="00EA29FA" w:rsidRPr="00C60FD1" w:rsidRDefault="00335A83" w:rsidP="00F7608B">
      <w:pPr>
        <w:jc w:val="right"/>
        <w:rPr>
          <w:rFonts w:ascii="Arial" w:hAnsi="Arial" w:cs="Arial"/>
          <w:b/>
          <w:sz w:val="22"/>
          <w:lang w:val="es-ES"/>
        </w:rPr>
      </w:pPr>
      <w:r>
        <w:rPr>
          <w:rFonts w:ascii="Arial" w:hAnsi="Arial" w:cs="Arial"/>
          <w:b/>
          <w:sz w:val="22"/>
          <w:lang w:val="es-ES"/>
        </w:rPr>
        <w:t>CP/0</w:t>
      </w:r>
      <w:r w:rsidR="00E57D89">
        <w:rPr>
          <w:rFonts w:ascii="Arial" w:hAnsi="Arial" w:cs="Arial"/>
          <w:b/>
          <w:sz w:val="22"/>
          <w:lang w:val="es-ES"/>
        </w:rPr>
        <w:t>57</w:t>
      </w:r>
      <w:r w:rsidR="006B400F">
        <w:rPr>
          <w:rFonts w:ascii="Arial" w:hAnsi="Arial" w:cs="Arial"/>
          <w:b/>
          <w:sz w:val="22"/>
          <w:lang w:val="es-ES"/>
        </w:rPr>
        <w:t>5</w:t>
      </w:r>
      <w:r w:rsidR="00F7608B">
        <w:rPr>
          <w:rFonts w:ascii="Arial" w:hAnsi="Arial" w:cs="Arial"/>
          <w:b/>
          <w:sz w:val="22"/>
          <w:lang w:val="es-ES"/>
        </w:rPr>
        <w:t>/2025</w:t>
      </w:r>
    </w:p>
    <w:p w14:paraId="695E3F55" w14:textId="343942B0" w:rsidR="00703B09" w:rsidRDefault="00BF3ECC"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698121E0" w14:textId="77777777" w:rsidR="00DA5F34" w:rsidRPr="006412D1" w:rsidRDefault="00DA5F34" w:rsidP="006412D1">
      <w:pPr>
        <w:pStyle w:val="p1"/>
        <w:jc w:val="center"/>
        <w:divId w:val="198667139"/>
        <w:rPr>
          <w:rStyle w:val="s1"/>
          <w:rFonts w:ascii="Arial" w:hAnsi="Arial" w:cs="Arial"/>
          <w:sz w:val="32"/>
          <w:szCs w:val="32"/>
        </w:rPr>
      </w:pPr>
    </w:p>
    <w:p w14:paraId="25F00962" w14:textId="77777777" w:rsidR="006B400F" w:rsidRPr="006B400F" w:rsidRDefault="006B400F" w:rsidP="006B400F">
      <w:pPr>
        <w:pStyle w:val="Sinespaciado"/>
        <w:jc w:val="center"/>
        <w:divId w:val="938804134"/>
        <w:rPr>
          <w:rFonts w:ascii="Arial" w:hAnsi="Arial" w:cs="Arial"/>
          <w:b/>
          <w:bCs/>
          <w:sz w:val="32"/>
          <w:szCs w:val="32"/>
          <w:lang w:eastAsia="es-MX"/>
        </w:rPr>
      </w:pPr>
      <w:r w:rsidRPr="006B400F">
        <w:rPr>
          <w:rFonts w:ascii="Arial" w:hAnsi="Arial" w:cs="Arial"/>
          <w:b/>
          <w:bCs/>
          <w:sz w:val="32"/>
          <w:szCs w:val="32"/>
          <w:lang w:eastAsia="es-MX"/>
        </w:rPr>
        <w:t>OBRAS COMO PARQUE DEL AGUA DEMOSTRAR</w:t>
      </w:r>
      <w:r w:rsidRPr="006B400F">
        <w:rPr>
          <w:rFonts w:ascii="Arial" w:hAnsi="Arial" w:cs="Arial" w:hint="eastAsia"/>
          <w:b/>
          <w:bCs/>
          <w:sz w:val="32"/>
          <w:szCs w:val="32"/>
          <w:lang w:eastAsia="es-MX"/>
        </w:rPr>
        <w:t>Á</w:t>
      </w:r>
      <w:r w:rsidRPr="006B400F">
        <w:rPr>
          <w:rFonts w:ascii="Arial" w:hAnsi="Arial" w:cs="Arial"/>
          <w:b/>
          <w:bCs/>
          <w:sz w:val="32"/>
          <w:szCs w:val="32"/>
          <w:lang w:eastAsia="es-MX"/>
        </w:rPr>
        <w:t>N AL MUNDO LO QUE ES NL: SAMUEL GARC</w:t>
      </w:r>
      <w:r w:rsidRPr="006B400F">
        <w:rPr>
          <w:rFonts w:ascii="Arial" w:hAnsi="Arial" w:cs="Arial" w:hint="eastAsia"/>
          <w:b/>
          <w:bCs/>
          <w:sz w:val="32"/>
          <w:szCs w:val="32"/>
          <w:lang w:eastAsia="es-MX"/>
        </w:rPr>
        <w:t>Í</w:t>
      </w:r>
      <w:r w:rsidRPr="006B400F">
        <w:rPr>
          <w:rFonts w:ascii="Arial" w:hAnsi="Arial" w:cs="Arial"/>
          <w:b/>
          <w:bCs/>
          <w:sz w:val="32"/>
          <w:szCs w:val="32"/>
          <w:lang w:eastAsia="es-MX"/>
        </w:rPr>
        <w:t xml:space="preserve">A </w:t>
      </w:r>
    </w:p>
    <w:p w14:paraId="04A4B9D7" w14:textId="77777777" w:rsidR="006B400F" w:rsidRPr="006B400F" w:rsidRDefault="006B400F" w:rsidP="006B400F">
      <w:pPr>
        <w:pStyle w:val="Sinespaciado"/>
        <w:jc w:val="center"/>
        <w:divId w:val="938804134"/>
        <w:rPr>
          <w:rFonts w:ascii="Arial" w:hAnsi="Arial" w:cs="Arial"/>
          <w:b/>
          <w:bCs/>
          <w:sz w:val="32"/>
          <w:szCs w:val="32"/>
          <w:lang w:eastAsia="es-MX"/>
        </w:rPr>
      </w:pPr>
    </w:p>
    <w:p w14:paraId="3E7A1A4A" w14:textId="4510A85B" w:rsidR="006B400F" w:rsidRPr="00D703A0" w:rsidRDefault="006B400F" w:rsidP="00D703A0">
      <w:pPr>
        <w:pStyle w:val="Sinespaciado"/>
        <w:numPr>
          <w:ilvl w:val="0"/>
          <w:numId w:val="40"/>
        </w:numPr>
        <w:jc w:val="both"/>
        <w:divId w:val="938804134"/>
        <w:rPr>
          <w:rFonts w:ascii="Arial" w:hAnsi="Arial" w:cs="Arial"/>
          <w:i/>
          <w:iCs/>
          <w:lang w:eastAsia="es-MX"/>
        </w:rPr>
      </w:pPr>
      <w:bookmarkStart w:id="0" w:name="_GoBack"/>
      <w:r w:rsidRPr="00D703A0">
        <w:rPr>
          <w:rFonts w:ascii="Arial" w:hAnsi="Arial" w:cs="Arial"/>
          <w:i/>
          <w:iCs/>
          <w:lang w:eastAsia="es-MX"/>
        </w:rPr>
        <w:t>En el marco del Día de la Santa Cruz, el Gobernador reconoció a los trabajadores de la construcción en su día.</w:t>
      </w:r>
    </w:p>
    <w:p w14:paraId="6D4F50A9" w14:textId="798BA7D8" w:rsidR="006B400F" w:rsidRPr="00D703A0" w:rsidRDefault="006B400F" w:rsidP="00D703A0">
      <w:pPr>
        <w:pStyle w:val="Sinespaciado"/>
        <w:numPr>
          <w:ilvl w:val="0"/>
          <w:numId w:val="40"/>
        </w:numPr>
        <w:jc w:val="both"/>
        <w:divId w:val="938804134"/>
        <w:rPr>
          <w:rFonts w:ascii="Arial" w:hAnsi="Arial" w:cs="Arial"/>
          <w:i/>
          <w:iCs/>
          <w:lang w:eastAsia="es-MX"/>
        </w:rPr>
      </w:pPr>
      <w:r w:rsidRPr="00D703A0">
        <w:rPr>
          <w:rFonts w:ascii="Arial" w:hAnsi="Arial" w:cs="Arial"/>
          <w:i/>
          <w:iCs/>
          <w:lang w:eastAsia="es-MX"/>
        </w:rPr>
        <w:t xml:space="preserve">García Sepúlveda destacó </w:t>
      </w:r>
      <w:r w:rsidR="00D703A0" w:rsidRPr="00D703A0">
        <w:rPr>
          <w:rFonts w:ascii="Arial" w:hAnsi="Arial" w:cs="Arial"/>
          <w:i/>
          <w:iCs/>
          <w:lang w:eastAsia="es-MX"/>
        </w:rPr>
        <w:t>que el</w:t>
      </w:r>
      <w:r w:rsidRPr="00D703A0">
        <w:rPr>
          <w:rFonts w:ascii="Arial" w:hAnsi="Arial" w:cs="Arial"/>
          <w:i/>
          <w:iCs/>
          <w:lang w:eastAsia="es-MX"/>
        </w:rPr>
        <w:t xml:space="preserve"> sector de la construcción es un factor importante en el tema económico y es aliado del Estado.</w:t>
      </w:r>
    </w:p>
    <w:p w14:paraId="16D6640D" w14:textId="77777777" w:rsidR="006B400F" w:rsidRPr="00D703A0" w:rsidRDefault="006B400F" w:rsidP="00D703A0">
      <w:pPr>
        <w:pStyle w:val="Sinespaciado"/>
        <w:jc w:val="both"/>
        <w:divId w:val="938804134"/>
        <w:rPr>
          <w:rFonts w:ascii="Arial" w:hAnsi="Arial" w:cs="Arial"/>
          <w:sz w:val="28"/>
          <w:szCs w:val="28"/>
          <w:lang w:eastAsia="es-MX"/>
        </w:rPr>
      </w:pPr>
    </w:p>
    <w:p w14:paraId="39C8F58E" w14:textId="77777777" w:rsidR="006B400F" w:rsidRPr="00D703A0" w:rsidRDefault="006B400F" w:rsidP="00D703A0">
      <w:pPr>
        <w:pStyle w:val="Sinespaciado"/>
        <w:jc w:val="both"/>
        <w:divId w:val="938804134"/>
        <w:rPr>
          <w:rFonts w:ascii="Arial" w:hAnsi="Arial" w:cs="Arial"/>
          <w:sz w:val="28"/>
          <w:szCs w:val="28"/>
          <w:lang w:eastAsia="es-MX"/>
        </w:rPr>
      </w:pPr>
      <w:r w:rsidRPr="00D703A0">
        <w:rPr>
          <w:rFonts w:ascii="Arial" w:hAnsi="Arial" w:cs="Arial"/>
          <w:b/>
          <w:bCs/>
          <w:sz w:val="28"/>
          <w:szCs w:val="28"/>
          <w:lang w:eastAsia="es-MX"/>
        </w:rPr>
        <w:t xml:space="preserve">Guadalupe, Nuevo León.- </w:t>
      </w:r>
      <w:r w:rsidRPr="00D703A0">
        <w:rPr>
          <w:rFonts w:ascii="Arial" w:hAnsi="Arial" w:cs="Arial"/>
          <w:sz w:val="28"/>
          <w:szCs w:val="28"/>
          <w:lang w:eastAsia="es-MX"/>
        </w:rPr>
        <w:t xml:space="preserve">En el día de la Santa Cruz que se celebra a los trabajadores de la construcción, el Gobernador de Nuevo León Samuel Alejandro García Sepúlveda destacó que obras como el Parque Del Agua y otras más que se trabajan para el Mundial de FIFA demostrarán al mundo lo que es Nuevo León. </w:t>
      </w:r>
    </w:p>
    <w:p w14:paraId="6D811037" w14:textId="77777777" w:rsidR="006B400F" w:rsidRPr="00D703A0" w:rsidRDefault="006B400F" w:rsidP="00D703A0">
      <w:pPr>
        <w:pStyle w:val="Sinespaciado"/>
        <w:jc w:val="both"/>
        <w:divId w:val="938804134"/>
        <w:rPr>
          <w:rFonts w:ascii="Arial" w:hAnsi="Arial" w:cs="Arial"/>
          <w:sz w:val="28"/>
          <w:szCs w:val="28"/>
          <w:lang w:eastAsia="es-MX"/>
        </w:rPr>
      </w:pPr>
    </w:p>
    <w:p w14:paraId="0B5800B3" w14:textId="77777777" w:rsidR="006B400F" w:rsidRPr="00D703A0" w:rsidRDefault="006B400F" w:rsidP="00D703A0">
      <w:pPr>
        <w:pStyle w:val="Sinespaciado"/>
        <w:jc w:val="both"/>
        <w:divId w:val="938804134"/>
        <w:rPr>
          <w:rFonts w:ascii="Arial" w:hAnsi="Arial" w:cs="Arial"/>
          <w:sz w:val="28"/>
          <w:szCs w:val="28"/>
          <w:lang w:eastAsia="es-MX"/>
        </w:rPr>
      </w:pPr>
      <w:r w:rsidRPr="00D703A0">
        <w:rPr>
          <w:rFonts w:ascii="Arial" w:hAnsi="Arial" w:cs="Arial"/>
          <w:sz w:val="28"/>
          <w:szCs w:val="28"/>
          <w:lang w:eastAsia="es-MX"/>
        </w:rPr>
        <w:t>Al asistir al festejo realizado por la Cámara Mexicana de la Industria de la Construcción (CMIC) en el Parque del Agua, el titular del Poder Ejecutivo resaltó que en el Estado se está trabajando en grandes obras que no hicieron en 40 años y para terminarlas se requiere de empresas locales responsables.</w:t>
      </w:r>
    </w:p>
    <w:p w14:paraId="4A1F8A19" w14:textId="77777777" w:rsidR="006B400F" w:rsidRPr="00D703A0" w:rsidRDefault="006B400F" w:rsidP="00D703A0">
      <w:pPr>
        <w:pStyle w:val="Sinespaciado"/>
        <w:jc w:val="both"/>
        <w:divId w:val="938804134"/>
        <w:rPr>
          <w:rFonts w:ascii="Arial" w:hAnsi="Arial" w:cs="Arial"/>
          <w:sz w:val="28"/>
          <w:szCs w:val="28"/>
          <w:lang w:eastAsia="es-MX"/>
        </w:rPr>
      </w:pPr>
    </w:p>
    <w:p w14:paraId="3701CE54" w14:textId="77777777" w:rsidR="006B400F" w:rsidRPr="00D703A0" w:rsidRDefault="006B400F" w:rsidP="00D703A0">
      <w:pPr>
        <w:pStyle w:val="Sinespaciado"/>
        <w:jc w:val="both"/>
        <w:divId w:val="938804134"/>
        <w:rPr>
          <w:rFonts w:ascii="Arial" w:hAnsi="Arial" w:cs="Arial"/>
          <w:sz w:val="28"/>
          <w:szCs w:val="28"/>
          <w:lang w:eastAsia="es-MX"/>
        </w:rPr>
      </w:pPr>
      <w:r w:rsidRPr="00D703A0">
        <w:rPr>
          <w:rFonts w:ascii="Arial" w:hAnsi="Arial" w:cs="Arial"/>
          <w:sz w:val="28"/>
          <w:szCs w:val="28"/>
          <w:lang w:eastAsia="es-MX"/>
        </w:rPr>
        <w:t>"Una nueva presa, una nueva carretera, el Parque del Agua, el nuevo Hospital Infantil, la Nueva Aduana, estas obras para terminarlas en tiempo requerimos de empresas locales, meterles turbo".</w:t>
      </w:r>
    </w:p>
    <w:p w14:paraId="5B553FE9" w14:textId="77777777" w:rsidR="006B400F" w:rsidRPr="00D703A0" w:rsidRDefault="006B400F" w:rsidP="00D703A0">
      <w:pPr>
        <w:pStyle w:val="Sinespaciado"/>
        <w:jc w:val="both"/>
        <w:divId w:val="938804134"/>
        <w:rPr>
          <w:rFonts w:ascii="Arial" w:hAnsi="Arial" w:cs="Arial"/>
          <w:sz w:val="28"/>
          <w:szCs w:val="28"/>
          <w:lang w:eastAsia="es-MX"/>
        </w:rPr>
      </w:pPr>
    </w:p>
    <w:p w14:paraId="7081ADDA" w14:textId="77777777" w:rsidR="006B400F" w:rsidRPr="00D703A0" w:rsidRDefault="006B400F" w:rsidP="00D703A0">
      <w:pPr>
        <w:pStyle w:val="Sinespaciado"/>
        <w:jc w:val="both"/>
        <w:divId w:val="938804134"/>
        <w:rPr>
          <w:rFonts w:ascii="Arial" w:hAnsi="Arial" w:cs="Arial"/>
          <w:sz w:val="28"/>
          <w:szCs w:val="28"/>
          <w:lang w:eastAsia="es-MX"/>
        </w:rPr>
      </w:pPr>
      <w:r w:rsidRPr="00D703A0">
        <w:rPr>
          <w:rFonts w:ascii="Arial" w:hAnsi="Arial" w:cs="Arial"/>
          <w:sz w:val="28"/>
          <w:szCs w:val="28"/>
          <w:lang w:eastAsia="es-MX"/>
        </w:rPr>
        <w:t xml:space="preserve">"Va a ser el gran momento de demostrarle al mundo que es Nuevo León, una ciudad, un Estado que llevamos ya 20 años en crecimiento", señaló el Mandatario estatal. </w:t>
      </w:r>
    </w:p>
    <w:p w14:paraId="39F766BA" w14:textId="77777777" w:rsidR="006B400F" w:rsidRPr="00D703A0" w:rsidRDefault="006B400F" w:rsidP="00D703A0">
      <w:pPr>
        <w:pStyle w:val="Sinespaciado"/>
        <w:jc w:val="both"/>
        <w:divId w:val="938804134"/>
        <w:rPr>
          <w:rFonts w:ascii="Arial" w:hAnsi="Arial" w:cs="Arial"/>
          <w:sz w:val="28"/>
          <w:szCs w:val="28"/>
          <w:lang w:eastAsia="es-MX"/>
        </w:rPr>
      </w:pPr>
    </w:p>
    <w:p w14:paraId="632CC203" w14:textId="77777777" w:rsidR="006B400F" w:rsidRPr="00D703A0" w:rsidRDefault="006B400F" w:rsidP="00D703A0">
      <w:pPr>
        <w:pStyle w:val="Sinespaciado"/>
        <w:jc w:val="both"/>
        <w:divId w:val="938804134"/>
        <w:rPr>
          <w:rFonts w:ascii="Arial" w:hAnsi="Arial" w:cs="Arial"/>
          <w:sz w:val="28"/>
          <w:szCs w:val="28"/>
          <w:lang w:eastAsia="es-MX"/>
        </w:rPr>
      </w:pPr>
      <w:r w:rsidRPr="00D703A0">
        <w:rPr>
          <w:rFonts w:ascii="Arial" w:hAnsi="Arial" w:cs="Arial"/>
          <w:sz w:val="28"/>
          <w:szCs w:val="28"/>
          <w:lang w:eastAsia="es-MX"/>
        </w:rPr>
        <w:t>Asimismo, en su mensaje el Gobernador agradeció a los trabajadores de la construcción por su esfuerzo en las grandes obras.</w:t>
      </w:r>
    </w:p>
    <w:p w14:paraId="471BE221" w14:textId="77777777" w:rsidR="006B400F" w:rsidRPr="00D703A0" w:rsidRDefault="006B400F" w:rsidP="00D703A0">
      <w:pPr>
        <w:pStyle w:val="Sinespaciado"/>
        <w:jc w:val="both"/>
        <w:divId w:val="938804134"/>
        <w:rPr>
          <w:rFonts w:ascii="Arial" w:hAnsi="Arial" w:cs="Arial"/>
          <w:sz w:val="28"/>
          <w:szCs w:val="28"/>
          <w:lang w:eastAsia="es-MX"/>
        </w:rPr>
      </w:pPr>
    </w:p>
    <w:p w14:paraId="13BEDB31" w14:textId="77777777" w:rsidR="006B400F" w:rsidRPr="00D703A0" w:rsidRDefault="006B400F" w:rsidP="00D703A0">
      <w:pPr>
        <w:pStyle w:val="Sinespaciado"/>
        <w:jc w:val="both"/>
        <w:divId w:val="938804134"/>
        <w:rPr>
          <w:rFonts w:ascii="Arial" w:hAnsi="Arial" w:cs="Arial"/>
          <w:sz w:val="28"/>
          <w:szCs w:val="28"/>
          <w:lang w:eastAsia="es-MX"/>
        </w:rPr>
      </w:pPr>
      <w:r w:rsidRPr="00D703A0">
        <w:rPr>
          <w:rFonts w:ascii="Arial" w:hAnsi="Arial" w:cs="Arial"/>
          <w:sz w:val="28"/>
          <w:szCs w:val="28"/>
          <w:lang w:eastAsia="es-MX"/>
        </w:rPr>
        <w:lastRenderedPageBreak/>
        <w:t>El Parque del Agua, además de ser un pulmón urbano para el área metropolitana de Monterrey, será un espacio de 80 hectáreas con áreas verdes y de esparcimiento, que se entregará para disfrute de los nuevoleoneses en la primavera del 2026.</w:t>
      </w:r>
    </w:p>
    <w:p w14:paraId="1BEB9A0E" w14:textId="77777777" w:rsidR="006B400F" w:rsidRPr="00D703A0" w:rsidRDefault="006B400F" w:rsidP="00D703A0">
      <w:pPr>
        <w:pStyle w:val="Sinespaciado"/>
        <w:jc w:val="both"/>
        <w:divId w:val="938804134"/>
        <w:rPr>
          <w:rFonts w:ascii="Arial" w:hAnsi="Arial" w:cs="Arial"/>
          <w:sz w:val="28"/>
          <w:szCs w:val="28"/>
          <w:lang w:eastAsia="es-MX"/>
        </w:rPr>
      </w:pPr>
      <w:r w:rsidRPr="00D703A0">
        <w:rPr>
          <w:rFonts w:ascii="Arial" w:hAnsi="Arial" w:cs="Arial"/>
          <w:sz w:val="28"/>
          <w:szCs w:val="28"/>
          <w:lang w:eastAsia="es-MX"/>
        </w:rPr>
        <w:t xml:space="preserve"> </w:t>
      </w:r>
    </w:p>
    <w:p w14:paraId="03AB7891" w14:textId="3881C7DB" w:rsidR="00073D3E" w:rsidRPr="00D703A0" w:rsidRDefault="006B400F" w:rsidP="00D703A0">
      <w:pPr>
        <w:pStyle w:val="Sinespaciado"/>
        <w:jc w:val="both"/>
        <w:divId w:val="938804134"/>
        <w:rPr>
          <w:rFonts w:ascii="Arial" w:eastAsia="Arial" w:hAnsi="Arial" w:cs="Arial"/>
          <w:sz w:val="28"/>
          <w:szCs w:val="28"/>
        </w:rPr>
      </w:pPr>
      <w:r w:rsidRPr="00D703A0">
        <w:rPr>
          <w:rFonts w:ascii="Arial" w:hAnsi="Arial" w:cs="Arial"/>
          <w:sz w:val="28"/>
          <w:szCs w:val="28"/>
          <w:lang w:eastAsia="es-MX"/>
        </w:rPr>
        <w:t>Con esta obra va a estar conectado el Cerro de La Silla, La Pastora, con el Estadio, Capullos, el Hospital Infantil, y  el Corredor Verde que va hasta el Parque España. Este Parque también tendrá un Foro al Aire Libre con cupo para 4 mil personas.</w:t>
      </w:r>
      <w:bookmarkEnd w:id="0"/>
    </w:p>
    <w:sectPr w:rsidR="00073D3E" w:rsidRPr="00D703A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1A4E1" w14:textId="77777777" w:rsidR="00070A57" w:rsidRDefault="00070A57" w:rsidP="00E83348">
      <w:r>
        <w:separator/>
      </w:r>
    </w:p>
  </w:endnote>
  <w:endnote w:type="continuationSeparator" w:id="0">
    <w:p w14:paraId="7E0795D9" w14:textId="77777777" w:rsidR="00070A57" w:rsidRDefault="00070A5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F2EF9" w14:textId="77777777" w:rsidR="00070A57" w:rsidRDefault="00070A57" w:rsidP="00E83348">
      <w:r>
        <w:separator/>
      </w:r>
    </w:p>
  </w:footnote>
  <w:footnote w:type="continuationSeparator" w:id="0">
    <w:p w14:paraId="55FB3D48" w14:textId="77777777" w:rsidR="00070A57" w:rsidRDefault="00070A5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C54"/>
    <w:multiLevelType w:val="hybridMultilevel"/>
    <w:tmpl w:val="4AF2B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C7F5B"/>
    <w:multiLevelType w:val="hybridMultilevel"/>
    <w:tmpl w:val="4F70F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A91771"/>
    <w:multiLevelType w:val="hybridMultilevel"/>
    <w:tmpl w:val="55B46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C85627"/>
    <w:multiLevelType w:val="hybridMultilevel"/>
    <w:tmpl w:val="49AE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9" w15:restartNumberingAfterBreak="0">
    <w:nsid w:val="1D8B16D5"/>
    <w:multiLevelType w:val="hybridMultilevel"/>
    <w:tmpl w:val="43AC8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F908E0"/>
    <w:multiLevelType w:val="hybridMultilevel"/>
    <w:tmpl w:val="50DA2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33D2409"/>
    <w:multiLevelType w:val="hybridMultilevel"/>
    <w:tmpl w:val="8EE8F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9B4B32"/>
    <w:multiLevelType w:val="hybridMultilevel"/>
    <w:tmpl w:val="16588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3445CBD"/>
    <w:multiLevelType w:val="hybridMultilevel"/>
    <w:tmpl w:val="BC2EA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1877ED"/>
    <w:multiLevelType w:val="hybridMultilevel"/>
    <w:tmpl w:val="24A8A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6"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38356DC"/>
    <w:multiLevelType w:val="hybridMultilevel"/>
    <w:tmpl w:val="F692F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8535176"/>
    <w:multiLevelType w:val="hybridMultilevel"/>
    <w:tmpl w:val="B7FCE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821416"/>
    <w:multiLevelType w:val="hybridMultilevel"/>
    <w:tmpl w:val="AE348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18"/>
  </w:num>
  <w:num w:numId="4">
    <w:abstractNumId w:val="12"/>
  </w:num>
  <w:num w:numId="5">
    <w:abstractNumId w:val="19"/>
  </w:num>
  <w:num w:numId="6">
    <w:abstractNumId w:val="35"/>
  </w:num>
  <w:num w:numId="7">
    <w:abstractNumId w:val="25"/>
  </w:num>
  <w:num w:numId="8">
    <w:abstractNumId w:val="30"/>
  </w:num>
  <w:num w:numId="9">
    <w:abstractNumId w:val="32"/>
  </w:num>
  <w:num w:numId="10">
    <w:abstractNumId w:val="17"/>
  </w:num>
  <w:num w:numId="11">
    <w:abstractNumId w:val="24"/>
  </w:num>
  <w:num w:numId="12">
    <w:abstractNumId w:val="5"/>
  </w:num>
  <w:num w:numId="13">
    <w:abstractNumId w:val="20"/>
  </w:num>
  <w:num w:numId="14">
    <w:abstractNumId w:val="34"/>
  </w:num>
  <w:num w:numId="15">
    <w:abstractNumId w:val="33"/>
  </w:num>
  <w:num w:numId="16">
    <w:abstractNumId w:val="37"/>
  </w:num>
  <w:num w:numId="17">
    <w:abstractNumId w:val="15"/>
  </w:num>
  <w:num w:numId="18">
    <w:abstractNumId w:val="27"/>
  </w:num>
  <w:num w:numId="19">
    <w:abstractNumId w:val="6"/>
  </w:num>
  <w:num w:numId="20">
    <w:abstractNumId w:val="26"/>
  </w:num>
  <w:num w:numId="21">
    <w:abstractNumId w:val="39"/>
  </w:num>
  <w:num w:numId="22">
    <w:abstractNumId w:val="7"/>
  </w:num>
  <w:num w:numId="23">
    <w:abstractNumId w:val="23"/>
  </w:num>
  <w:num w:numId="24">
    <w:abstractNumId w:val="2"/>
  </w:num>
  <w:num w:numId="25">
    <w:abstractNumId w:val="29"/>
  </w:num>
  <w:num w:numId="26">
    <w:abstractNumId w:val="8"/>
  </w:num>
  <w:num w:numId="27">
    <w:abstractNumId w:val="14"/>
  </w:num>
  <w:num w:numId="28">
    <w:abstractNumId w:val="1"/>
  </w:num>
  <w:num w:numId="29">
    <w:abstractNumId w:val="13"/>
  </w:num>
  <w:num w:numId="30">
    <w:abstractNumId w:val="21"/>
  </w:num>
  <w:num w:numId="31">
    <w:abstractNumId w:val="38"/>
  </w:num>
  <w:num w:numId="32">
    <w:abstractNumId w:val="4"/>
  </w:num>
  <w:num w:numId="33">
    <w:abstractNumId w:val="36"/>
  </w:num>
  <w:num w:numId="34">
    <w:abstractNumId w:val="0"/>
  </w:num>
  <w:num w:numId="35">
    <w:abstractNumId w:val="10"/>
  </w:num>
  <w:num w:numId="36">
    <w:abstractNumId w:val="22"/>
  </w:num>
  <w:num w:numId="37">
    <w:abstractNumId w:val="9"/>
  </w:num>
  <w:num w:numId="38">
    <w:abstractNumId w:val="16"/>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0064"/>
    <w:rsid w:val="0003107D"/>
    <w:rsid w:val="00034021"/>
    <w:rsid w:val="00034ED5"/>
    <w:rsid w:val="0004426E"/>
    <w:rsid w:val="000528E9"/>
    <w:rsid w:val="000607E0"/>
    <w:rsid w:val="000648AE"/>
    <w:rsid w:val="00066CFC"/>
    <w:rsid w:val="00067260"/>
    <w:rsid w:val="00070A57"/>
    <w:rsid w:val="00073B09"/>
    <w:rsid w:val="00073D3E"/>
    <w:rsid w:val="000A00B6"/>
    <w:rsid w:val="000A1946"/>
    <w:rsid w:val="000B2F61"/>
    <w:rsid w:val="000C495B"/>
    <w:rsid w:val="000D643B"/>
    <w:rsid w:val="000E599E"/>
    <w:rsid w:val="000E5F86"/>
    <w:rsid w:val="000E75FC"/>
    <w:rsid w:val="000E7FE2"/>
    <w:rsid w:val="000F2A3A"/>
    <w:rsid w:val="000F2EAD"/>
    <w:rsid w:val="000F56EF"/>
    <w:rsid w:val="000F71A0"/>
    <w:rsid w:val="0010008A"/>
    <w:rsid w:val="00100C79"/>
    <w:rsid w:val="00105367"/>
    <w:rsid w:val="001117EE"/>
    <w:rsid w:val="00115911"/>
    <w:rsid w:val="00117B89"/>
    <w:rsid w:val="00121E9C"/>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6F7"/>
    <w:rsid w:val="001A405E"/>
    <w:rsid w:val="001B58B0"/>
    <w:rsid w:val="001C09B3"/>
    <w:rsid w:val="001C6BD1"/>
    <w:rsid w:val="001D42EA"/>
    <w:rsid w:val="001D763A"/>
    <w:rsid w:val="001E5D02"/>
    <w:rsid w:val="001E6B57"/>
    <w:rsid w:val="001F5807"/>
    <w:rsid w:val="001F610B"/>
    <w:rsid w:val="001F7033"/>
    <w:rsid w:val="001F7AF3"/>
    <w:rsid w:val="00204A4A"/>
    <w:rsid w:val="002109F6"/>
    <w:rsid w:val="00213DE8"/>
    <w:rsid w:val="00217F02"/>
    <w:rsid w:val="002209CA"/>
    <w:rsid w:val="00221F80"/>
    <w:rsid w:val="00223741"/>
    <w:rsid w:val="0024607F"/>
    <w:rsid w:val="00246CC5"/>
    <w:rsid w:val="002543DD"/>
    <w:rsid w:val="0025561A"/>
    <w:rsid w:val="00257952"/>
    <w:rsid w:val="00262F33"/>
    <w:rsid w:val="0026559F"/>
    <w:rsid w:val="00295CEA"/>
    <w:rsid w:val="00297EA9"/>
    <w:rsid w:val="002A0171"/>
    <w:rsid w:val="002A60F8"/>
    <w:rsid w:val="002A6B4A"/>
    <w:rsid w:val="002B15A0"/>
    <w:rsid w:val="002C5C37"/>
    <w:rsid w:val="002C6B37"/>
    <w:rsid w:val="002D17BB"/>
    <w:rsid w:val="002D2A54"/>
    <w:rsid w:val="002E37F0"/>
    <w:rsid w:val="002E541D"/>
    <w:rsid w:val="002E5D52"/>
    <w:rsid w:val="002F14B9"/>
    <w:rsid w:val="002F2006"/>
    <w:rsid w:val="00302722"/>
    <w:rsid w:val="0030468D"/>
    <w:rsid w:val="0030738E"/>
    <w:rsid w:val="003126C0"/>
    <w:rsid w:val="00317F16"/>
    <w:rsid w:val="0032290D"/>
    <w:rsid w:val="003336A3"/>
    <w:rsid w:val="003342CF"/>
    <w:rsid w:val="00335A83"/>
    <w:rsid w:val="003371BF"/>
    <w:rsid w:val="003501A5"/>
    <w:rsid w:val="00351898"/>
    <w:rsid w:val="00365F40"/>
    <w:rsid w:val="0037731A"/>
    <w:rsid w:val="003828CB"/>
    <w:rsid w:val="003844BF"/>
    <w:rsid w:val="0038551F"/>
    <w:rsid w:val="00394AB5"/>
    <w:rsid w:val="003966AA"/>
    <w:rsid w:val="003A33FB"/>
    <w:rsid w:val="003A62D0"/>
    <w:rsid w:val="003B12B6"/>
    <w:rsid w:val="003B15B8"/>
    <w:rsid w:val="003B7C6F"/>
    <w:rsid w:val="003C65BA"/>
    <w:rsid w:val="003D44CE"/>
    <w:rsid w:val="003E3485"/>
    <w:rsid w:val="003E60EE"/>
    <w:rsid w:val="003F10BD"/>
    <w:rsid w:val="003F11AF"/>
    <w:rsid w:val="003F50E0"/>
    <w:rsid w:val="003F6D38"/>
    <w:rsid w:val="00407637"/>
    <w:rsid w:val="00412E75"/>
    <w:rsid w:val="0042555F"/>
    <w:rsid w:val="00426E0B"/>
    <w:rsid w:val="004406B2"/>
    <w:rsid w:val="00442098"/>
    <w:rsid w:val="00443F14"/>
    <w:rsid w:val="00464046"/>
    <w:rsid w:val="00466EC5"/>
    <w:rsid w:val="00471EBC"/>
    <w:rsid w:val="00476173"/>
    <w:rsid w:val="00486A8E"/>
    <w:rsid w:val="00486C41"/>
    <w:rsid w:val="00497176"/>
    <w:rsid w:val="004A211E"/>
    <w:rsid w:val="004A3C61"/>
    <w:rsid w:val="004A4285"/>
    <w:rsid w:val="004A47CB"/>
    <w:rsid w:val="004B100E"/>
    <w:rsid w:val="004B3C58"/>
    <w:rsid w:val="004C3EBD"/>
    <w:rsid w:val="004C6B3C"/>
    <w:rsid w:val="004F09AE"/>
    <w:rsid w:val="004F52E5"/>
    <w:rsid w:val="00503D45"/>
    <w:rsid w:val="005141F7"/>
    <w:rsid w:val="00524C86"/>
    <w:rsid w:val="00524D74"/>
    <w:rsid w:val="00530E91"/>
    <w:rsid w:val="005345CA"/>
    <w:rsid w:val="005418C6"/>
    <w:rsid w:val="00545740"/>
    <w:rsid w:val="00561A6A"/>
    <w:rsid w:val="005634BE"/>
    <w:rsid w:val="00566B14"/>
    <w:rsid w:val="00575F66"/>
    <w:rsid w:val="00580ABF"/>
    <w:rsid w:val="00580E7B"/>
    <w:rsid w:val="00582ACA"/>
    <w:rsid w:val="00592F61"/>
    <w:rsid w:val="00595AA0"/>
    <w:rsid w:val="005A6904"/>
    <w:rsid w:val="005B246F"/>
    <w:rsid w:val="005C1539"/>
    <w:rsid w:val="005C4837"/>
    <w:rsid w:val="005C5C4C"/>
    <w:rsid w:val="005C75BD"/>
    <w:rsid w:val="005D5D21"/>
    <w:rsid w:val="005E0077"/>
    <w:rsid w:val="005E297A"/>
    <w:rsid w:val="00610E7A"/>
    <w:rsid w:val="006152C6"/>
    <w:rsid w:val="00625AAC"/>
    <w:rsid w:val="006273DD"/>
    <w:rsid w:val="00632A06"/>
    <w:rsid w:val="00632C7E"/>
    <w:rsid w:val="00635D12"/>
    <w:rsid w:val="00637B54"/>
    <w:rsid w:val="006412D1"/>
    <w:rsid w:val="006426DD"/>
    <w:rsid w:val="006512FD"/>
    <w:rsid w:val="006519A8"/>
    <w:rsid w:val="00653915"/>
    <w:rsid w:val="00670EB3"/>
    <w:rsid w:val="006717C4"/>
    <w:rsid w:val="00672156"/>
    <w:rsid w:val="0068304E"/>
    <w:rsid w:val="00684E23"/>
    <w:rsid w:val="00685DD0"/>
    <w:rsid w:val="006955DB"/>
    <w:rsid w:val="00697E5F"/>
    <w:rsid w:val="006B400F"/>
    <w:rsid w:val="006B4960"/>
    <w:rsid w:val="006B5051"/>
    <w:rsid w:val="006B74D4"/>
    <w:rsid w:val="006C139B"/>
    <w:rsid w:val="006C4920"/>
    <w:rsid w:val="006C5DF1"/>
    <w:rsid w:val="006E4BC8"/>
    <w:rsid w:val="006F5044"/>
    <w:rsid w:val="006F7468"/>
    <w:rsid w:val="007023CA"/>
    <w:rsid w:val="00703B09"/>
    <w:rsid w:val="00703CAE"/>
    <w:rsid w:val="00703D40"/>
    <w:rsid w:val="00703F31"/>
    <w:rsid w:val="00705477"/>
    <w:rsid w:val="007164AD"/>
    <w:rsid w:val="00717977"/>
    <w:rsid w:val="00721129"/>
    <w:rsid w:val="007212EC"/>
    <w:rsid w:val="0073045F"/>
    <w:rsid w:val="0073277B"/>
    <w:rsid w:val="00733FEB"/>
    <w:rsid w:val="00742AF4"/>
    <w:rsid w:val="007450AD"/>
    <w:rsid w:val="0076120C"/>
    <w:rsid w:val="0078005E"/>
    <w:rsid w:val="007809B4"/>
    <w:rsid w:val="00792C0F"/>
    <w:rsid w:val="00796BEE"/>
    <w:rsid w:val="007A728B"/>
    <w:rsid w:val="007B067E"/>
    <w:rsid w:val="007B49C8"/>
    <w:rsid w:val="007C0038"/>
    <w:rsid w:val="007C4029"/>
    <w:rsid w:val="007C600B"/>
    <w:rsid w:val="007D0C9F"/>
    <w:rsid w:val="007D317F"/>
    <w:rsid w:val="007D5100"/>
    <w:rsid w:val="007D5786"/>
    <w:rsid w:val="007F0B73"/>
    <w:rsid w:val="007F0E45"/>
    <w:rsid w:val="007F67AA"/>
    <w:rsid w:val="007F6FA6"/>
    <w:rsid w:val="0080172F"/>
    <w:rsid w:val="00803A16"/>
    <w:rsid w:val="008047D2"/>
    <w:rsid w:val="00805558"/>
    <w:rsid w:val="008177A5"/>
    <w:rsid w:val="00831672"/>
    <w:rsid w:val="00836B8D"/>
    <w:rsid w:val="00842C30"/>
    <w:rsid w:val="00845AB6"/>
    <w:rsid w:val="0085271B"/>
    <w:rsid w:val="0086073F"/>
    <w:rsid w:val="008709AE"/>
    <w:rsid w:val="00870B15"/>
    <w:rsid w:val="008722D7"/>
    <w:rsid w:val="00874FCC"/>
    <w:rsid w:val="008751D4"/>
    <w:rsid w:val="0088134E"/>
    <w:rsid w:val="008818CC"/>
    <w:rsid w:val="00885007"/>
    <w:rsid w:val="00887A07"/>
    <w:rsid w:val="008916A8"/>
    <w:rsid w:val="008927AA"/>
    <w:rsid w:val="00896E98"/>
    <w:rsid w:val="008A52A2"/>
    <w:rsid w:val="008A5F6A"/>
    <w:rsid w:val="008B1B97"/>
    <w:rsid w:val="008B4159"/>
    <w:rsid w:val="008B6997"/>
    <w:rsid w:val="008C32C7"/>
    <w:rsid w:val="008E31F6"/>
    <w:rsid w:val="008E3606"/>
    <w:rsid w:val="008F027D"/>
    <w:rsid w:val="008F3ADF"/>
    <w:rsid w:val="008F7A5E"/>
    <w:rsid w:val="009019D2"/>
    <w:rsid w:val="00902F13"/>
    <w:rsid w:val="00906BB1"/>
    <w:rsid w:val="00920409"/>
    <w:rsid w:val="00926A0D"/>
    <w:rsid w:val="0094024B"/>
    <w:rsid w:val="00941A7D"/>
    <w:rsid w:val="00942455"/>
    <w:rsid w:val="00943828"/>
    <w:rsid w:val="0094635D"/>
    <w:rsid w:val="00956686"/>
    <w:rsid w:val="00956CE4"/>
    <w:rsid w:val="0096389E"/>
    <w:rsid w:val="009652C7"/>
    <w:rsid w:val="00971AEA"/>
    <w:rsid w:val="00975806"/>
    <w:rsid w:val="00975DDD"/>
    <w:rsid w:val="00975E43"/>
    <w:rsid w:val="0098054B"/>
    <w:rsid w:val="00985FC6"/>
    <w:rsid w:val="00986EAD"/>
    <w:rsid w:val="009A1085"/>
    <w:rsid w:val="009A4006"/>
    <w:rsid w:val="009A5EF6"/>
    <w:rsid w:val="009C0E25"/>
    <w:rsid w:val="009D2393"/>
    <w:rsid w:val="00A04CDB"/>
    <w:rsid w:val="00A05501"/>
    <w:rsid w:val="00A06CDB"/>
    <w:rsid w:val="00A108A6"/>
    <w:rsid w:val="00A16AFD"/>
    <w:rsid w:val="00A22E89"/>
    <w:rsid w:val="00A23A57"/>
    <w:rsid w:val="00A243A3"/>
    <w:rsid w:val="00A36D7B"/>
    <w:rsid w:val="00A6713F"/>
    <w:rsid w:val="00A67C2C"/>
    <w:rsid w:val="00A705CA"/>
    <w:rsid w:val="00A70F16"/>
    <w:rsid w:val="00A711B9"/>
    <w:rsid w:val="00A8033B"/>
    <w:rsid w:val="00A87621"/>
    <w:rsid w:val="00A96625"/>
    <w:rsid w:val="00AA6D55"/>
    <w:rsid w:val="00AC01BF"/>
    <w:rsid w:val="00AD06C4"/>
    <w:rsid w:val="00AF03DD"/>
    <w:rsid w:val="00AF6875"/>
    <w:rsid w:val="00B00EF3"/>
    <w:rsid w:val="00B01173"/>
    <w:rsid w:val="00B04C22"/>
    <w:rsid w:val="00B06482"/>
    <w:rsid w:val="00B16EC6"/>
    <w:rsid w:val="00B20134"/>
    <w:rsid w:val="00B22E5B"/>
    <w:rsid w:val="00B23A6D"/>
    <w:rsid w:val="00B24E60"/>
    <w:rsid w:val="00B4275A"/>
    <w:rsid w:val="00B45BFB"/>
    <w:rsid w:val="00B5035C"/>
    <w:rsid w:val="00B5700F"/>
    <w:rsid w:val="00B65474"/>
    <w:rsid w:val="00B717D0"/>
    <w:rsid w:val="00B72928"/>
    <w:rsid w:val="00B7577C"/>
    <w:rsid w:val="00BA2CCA"/>
    <w:rsid w:val="00BA575F"/>
    <w:rsid w:val="00BC1011"/>
    <w:rsid w:val="00BC31AB"/>
    <w:rsid w:val="00BD4455"/>
    <w:rsid w:val="00BD4A86"/>
    <w:rsid w:val="00BD53A6"/>
    <w:rsid w:val="00BD6593"/>
    <w:rsid w:val="00BE252C"/>
    <w:rsid w:val="00BF3ECC"/>
    <w:rsid w:val="00C04E44"/>
    <w:rsid w:val="00C076B0"/>
    <w:rsid w:val="00C10575"/>
    <w:rsid w:val="00C11EA3"/>
    <w:rsid w:val="00C147D7"/>
    <w:rsid w:val="00C220C4"/>
    <w:rsid w:val="00C22B83"/>
    <w:rsid w:val="00C36F29"/>
    <w:rsid w:val="00C402FB"/>
    <w:rsid w:val="00C44009"/>
    <w:rsid w:val="00C443E3"/>
    <w:rsid w:val="00C44E98"/>
    <w:rsid w:val="00C61FC4"/>
    <w:rsid w:val="00C620E9"/>
    <w:rsid w:val="00C639F7"/>
    <w:rsid w:val="00C7217F"/>
    <w:rsid w:val="00C730BD"/>
    <w:rsid w:val="00C7472F"/>
    <w:rsid w:val="00C75B34"/>
    <w:rsid w:val="00C90637"/>
    <w:rsid w:val="00C9530B"/>
    <w:rsid w:val="00C955EB"/>
    <w:rsid w:val="00CA29D0"/>
    <w:rsid w:val="00CA36ED"/>
    <w:rsid w:val="00CA7B6D"/>
    <w:rsid w:val="00CB116B"/>
    <w:rsid w:val="00CB2DD2"/>
    <w:rsid w:val="00CC7598"/>
    <w:rsid w:val="00CD5526"/>
    <w:rsid w:val="00CD6757"/>
    <w:rsid w:val="00CF3696"/>
    <w:rsid w:val="00CF44B7"/>
    <w:rsid w:val="00D07137"/>
    <w:rsid w:val="00D07965"/>
    <w:rsid w:val="00D10FF3"/>
    <w:rsid w:val="00D123A7"/>
    <w:rsid w:val="00D24196"/>
    <w:rsid w:val="00D272D0"/>
    <w:rsid w:val="00D30B6F"/>
    <w:rsid w:val="00D30C10"/>
    <w:rsid w:val="00D44F64"/>
    <w:rsid w:val="00D45A8D"/>
    <w:rsid w:val="00D52040"/>
    <w:rsid w:val="00D55BB8"/>
    <w:rsid w:val="00D562B6"/>
    <w:rsid w:val="00D66BFF"/>
    <w:rsid w:val="00D703A0"/>
    <w:rsid w:val="00D70768"/>
    <w:rsid w:val="00D73C4C"/>
    <w:rsid w:val="00D80702"/>
    <w:rsid w:val="00D84456"/>
    <w:rsid w:val="00D85430"/>
    <w:rsid w:val="00D91C06"/>
    <w:rsid w:val="00D9245C"/>
    <w:rsid w:val="00D9312F"/>
    <w:rsid w:val="00D931E0"/>
    <w:rsid w:val="00D94174"/>
    <w:rsid w:val="00DA0604"/>
    <w:rsid w:val="00DA5740"/>
    <w:rsid w:val="00DA5F34"/>
    <w:rsid w:val="00DB022D"/>
    <w:rsid w:val="00DC11C2"/>
    <w:rsid w:val="00DC2841"/>
    <w:rsid w:val="00DC39E5"/>
    <w:rsid w:val="00DD5C71"/>
    <w:rsid w:val="00DE18D3"/>
    <w:rsid w:val="00DF16D9"/>
    <w:rsid w:val="00DF2189"/>
    <w:rsid w:val="00DF6142"/>
    <w:rsid w:val="00E06CC7"/>
    <w:rsid w:val="00E10C35"/>
    <w:rsid w:val="00E215A1"/>
    <w:rsid w:val="00E27024"/>
    <w:rsid w:val="00E3081F"/>
    <w:rsid w:val="00E3316A"/>
    <w:rsid w:val="00E4053E"/>
    <w:rsid w:val="00E545C2"/>
    <w:rsid w:val="00E57D89"/>
    <w:rsid w:val="00E626AA"/>
    <w:rsid w:val="00E6407D"/>
    <w:rsid w:val="00E71944"/>
    <w:rsid w:val="00E76558"/>
    <w:rsid w:val="00E83348"/>
    <w:rsid w:val="00E87BEE"/>
    <w:rsid w:val="00E91836"/>
    <w:rsid w:val="00E9212A"/>
    <w:rsid w:val="00E92581"/>
    <w:rsid w:val="00E93E9E"/>
    <w:rsid w:val="00E956C0"/>
    <w:rsid w:val="00EA29FA"/>
    <w:rsid w:val="00EA49EE"/>
    <w:rsid w:val="00EA4A01"/>
    <w:rsid w:val="00EA6F1C"/>
    <w:rsid w:val="00EC762B"/>
    <w:rsid w:val="00ED11F7"/>
    <w:rsid w:val="00ED1628"/>
    <w:rsid w:val="00EE125E"/>
    <w:rsid w:val="00EF0276"/>
    <w:rsid w:val="00EF0DAB"/>
    <w:rsid w:val="00EF0F4A"/>
    <w:rsid w:val="00EF69F5"/>
    <w:rsid w:val="00F15F01"/>
    <w:rsid w:val="00F16971"/>
    <w:rsid w:val="00F34858"/>
    <w:rsid w:val="00F44000"/>
    <w:rsid w:val="00F505D9"/>
    <w:rsid w:val="00F5143F"/>
    <w:rsid w:val="00F57654"/>
    <w:rsid w:val="00F57F4B"/>
    <w:rsid w:val="00F7066A"/>
    <w:rsid w:val="00F70DFF"/>
    <w:rsid w:val="00F757D9"/>
    <w:rsid w:val="00F75DE7"/>
    <w:rsid w:val="00F7608B"/>
    <w:rsid w:val="00F950D5"/>
    <w:rsid w:val="00F97C2A"/>
    <w:rsid w:val="00FA078D"/>
    <w:rsid w:val="00FA13EB"/>
    <w:rsid w:val="00FB2045"/>
    <w:rsid w:val="00FC06A1"/>
    <w:rsid w:val="00FC1761"/>
    <w:rsid w:val="00FD028A"/>
    <w:rsid w:val="00FD170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 w:type="character" w:customStyle="1" w:styleId="s2">
    <w:name w:val="s2"/>
    <w:basedOn w:val="Fuentedeprrafopredeter"/>
    <w:rsid w:val="00E956C0"/>
    <w:rPr>
      <w:rFonts w:ascii=".SFUI-Regular" w:hAnsi=".SFUI-Regular" w:hint="default"/>
      <w:b w:val="0"/>
      <w:bCs w:val="0"/>
      <w:i w:val="0"/>
      <w:iCs w:val="0"/>
      <w:sz w:val="18"/>
      <w:szCs w:val="18"/>
    </w:rPr>
  </w:style>
  <w:style w:type="character" w:customStyle="1" w:styleId="s3">
    <w:name w:val="s3"/>
    <w:basedOn w:val="Fuentedeprrafopredeter"/>
    <w:rsid w:val="00E956C0"/>
    <w:rPr>
      <w:rFonts w:ascii=".SFUI-RegularItalic" w:hAnsi=".SFUI-RegularItalic" w:hint="default"/>
      <w:b w:val="0"/>
      <w:bCs w:val="0"/>
      <w:i/>
      <w:iCs/>
      <w:sz w:val="18"/>
      <w:szCs w:val="18"/>
    </w:rPr>
  </w:style>
  <w:style w:type="character" w:customStyle="1" w:styleId="bumpedfont15">
    <w:name w:val="bumpedfont15"/>
    <w:basedOn w:val="Fuentedeprrafopredeter"/>
    <w:rsid w:val="0032290D"/>
  </w:style>
  <w:style w:type="paragraph" w:customStyle="1" w:styleId="s6">
    <w:name w:val="s6"/>
    <w:basedOn w:val="Normal"/>
    <w:rsid w:val="0032290D"/>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32290D"/>
  </w:style>
  <w:style w:type="character" w:customStyle="1" w:styleId="s5">
    <w:name w:val="s5"/>
    <w:basedOn w:val="Fuentedeprrafopredeter"/>
    <w:rsid w:val="0032290D"/>
  </w:style>
  <w:style w:type="character" w:customStyle="1" w:styleId="s7">
    <w:name w:val="s7"/>
    <w:basedOn w:val="Fuentedeprrafopredeter"/>
    <w:rsid w:val="0032290D"/>
  </w:style>
  <w:style w:type="paragraph" w:styleId="NormalWeb">
    <w:name w:val="Normal (Web)"/>
    <w:basedOn w:val="Normal"/>
    <w:uiPriority w:val="99"/>
    <w:semiHidden/>
    <w:unhideWhenUsed/>
    <w:rsid w:val="0032290D"/>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407637"/>
    <w:rPr>
      <w:lang w:val="es-MX"/>
    </w:rPr>
  </w:style>
  <w:style w:type="paragraph" w:customStyle="1" w:styleId="s10">
    <w:name w:val="s10"/>
    <w:basedOn w:val="Normal"/>
    <w:rsid w:val="00B23A6D"/>
    <w:pPr>
      <w:spacing w:before="100" w:beforeAutospacing="1" w:after="100" w:afterAutospacing="1"/>
    </w:pPr>
    <w:rPr>
      <w:rFonts w:ascii="Times New Roman" w:hAnsi="Times New Roman" w:cs="Times New Roman"/>
      <w:lang w:eastAsia="es-MX"/>
    </w:rPr>
  </w:style>
  <w:style w:type="paragraph" w:customStyle="1" w:styleId="s9">
    <w:name w:val="s9"/>
    <w:basedOn w:val="Normal"/>
    <w:rsid w:val="007A728B"/>
    <w:pPr>
      <w:spacing w:before="100" w:beforeAutospacing="1" w:after="100" w:afterAutospacing="1"/>
    </w:pPr>
    <w:rPr>
      <w:rFonts w:ascii="Times New Roman" w:hAnsi="Times New Roman" w:cs="Times New Roman"/>
      <w:lang w:eastAsia="es-MX"/>
    </w:rPr>
  </w:style>
  <w:style w:type="paragraph" w:customStyle="1" w:styleId="s13">
    <w:name w:val="s13"/>
    <w:basedOn w:val="Normal"/>
    <w:rsid w:val="007A728B"/>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7139">
      <w:bodyDiv w:val="1"/>
      <w:marLeft w:val="0"/>
      <w:marRight w:val="0"/>
      <w:marTop w:val="0"/>
      <w:marBottom w:val="0"/>
      <w:divBdr>
        <w:top w:val="none" w:sz="0" w:space="0" w:color="auto"/>
        <w:left w:val="none" w:sz="0" w:space="0" w:color="auto"/>
        <w:bottom w:val="none" w:sz="0" w:space="0" w:color="auto"/>
        <w:right w:val="none" w:sz="0" w:space="0" w:color="auto"/>
      </w:divBdr>
      <w:divsChild>
        <w:div w:id="880287723">
          <w:marLeft w:val="0"/>
          <w:marRight w:val="0"/>
          <w:marTop w:val="0"/>
          <w:marBottom w:val="0"/>
          <w:divBdr>
            <w:top w:val="none" w:sz="0" w:space="0" w:color="auto"/>
            <w:left w:val="none" w:sz="0" w:space="0" w:color="auto"/>
            <w:bottom w:val="none" w:sz="0" w:space="0" w:color="auto"/>
            <w:right w:val="none" w:sz="0" w:space="0" w:color="auto"/>
          </w:divBdr>
        </w:div>
        <w:div w:id="938804134">
          <w:marLeft w:val="0"/>
          <w:marRight w:val="0"/>
          <w:marTop w:val="0"/>
          <w:marBottom w:val="0"/>
          <w:divBdr>
            <w:top w:val="none" w:sz="0" w:space="0" w:color="auto"/>
            <w:left w:val="none" w:sz="0" w:space="0" w:color="auto"/>
            <w:bottom w:val="none" w:sz="0" w:space="0" w:color="auto"/>
            <w:right w:val="none" w:sz="0" w:space="0" w:color="auto"/>
          </w:divBdr>
          <w:divsChild>
            <w:div w:id="1737509754">
              <w:marLeft w:val="540"/>
              <w:marRight w:val="0"/>
              <w:marTop w:val="0"/>
              <w:marBottom w:val="150"/>
              <w:divBdr>
                <w:top w:val="none" w:sz="0" w:space="0" w:color="auto"/>
                <w:left w:val="none" w:sz="0" w:space="0" w:color="auto"/>
                <w:bottom w:val="none" w:sz="0" w:space="0" w:color="auto"/>
                <w:right w:val="none" w:sz="0" w:space="0" w:color="auto"/>
              </w:divBdr>
            </w:div>
            <w:div w:id="937255584">
              <w:marLeft w:val="-1335"/>
              <w:marRight w:val="0"/>
              <w:marTop w:val="30"/>
              <w:marBottom w:val="0"/>
              <w:divBdr>
                <w:top w:val="none" w:sz="0" w:space="0" w:color="auto"/>
                <w:left w:val="none" w:sz="0" w:space="0" w:color="auto"/>
                <w:bottom w:val="none" w:sz="0" w:space="0" w:color="auto"/>
                <w:right w:val="none" w:sz="0" w:space="0" w:color="auto"/>
              </w:divBdr>
            </w:div>
          </w:divsChild>
        </w:div>
      </w:divsChild>
    </w:div>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sChild>
        <w:div w:id="1771316715">
          <w:marLeft w:val="0"/>
          <w:marRight w:val="0"/>
          <w:marTop w:val="0"/>
          <w:marBottom w:val="0"/>
          <w:divBdr>
            <w:top w:val="none" w:sz="0" w:space="0" w:color="auto"/>
            <w:left w:val="none" w:sz="0" w:space="0" w:color="auto"/>
            <w:bottom w:val="none" w:sz="0" w:space="0" w:color="auto"/>
            <w:right w:val="none" w:sz="0" w:space="0" w:color="auto"/>
          </w:divBdr>
          <w:divsChild>
            <w:div w:id="530647068">
              <w:marLeft w:val="0"/>
              <w:marRight w:val="0"/>
              <w:marTop w:val="0"/>
              <w:marBottom w:val="0"/>
              <w:divBdr>
                <w:top w:val="none" w:sz="0" w:space="0" w:color="auto"/>
                <w:left w:val="none" w:sz="0" w:space="0" w:color="auto"/>
                <w:bottom w:val="none" w:sz="0" w:space="0" w:color="auto"/>
                <w:right w:val="none" w:sz="0" w:space="0" w:color="auto"/>
              </w:divBdr>
            </w:div>
            <w:div w:id="904880729">
              <w:marLeft w:val="0"/>
              <w:marRight w:val="0"/>
              <w:marTop w:val="0"/>
              <w:marBottom w:val="0"/>
              <w:divBdr>
                <w:top w:val="none" w:sz="0" w:space="0" w:color="auto"/>
                <w:left w:val="none" w:sz="0" w:space="0" w:color="auto"/>
                <w:bottom w:val="none" w:sz="0" w:space="0" w:color="auto"/>
                <w:right w:val="none" w:sz="0" w:space="0" w:color="auto"/>
              </w:divBdr>
            </w:div>
            <w:div w:id="2112847374">
              <w:marLeft w:val="0"/>
              <w:marRight w:val="0"/>
              <w:marTop w:val="0"/>
              <w:marBottom w:val="0"/>
              <w:divBdr>
                <w:top w:val="none" w:sz="0" w:space="0" w:color="auto"/>
                <w:left w:val="none" w:sz="0" w:space="0" w:color="auto"/>
                <w:bottom w:val="none" w:sz="0" w:space="0" w:color="auto"/>
                <w:right w:val="none" w:sz="0" w:space="0" w:color="auto"/>
              </w:divBdr>
            </w:div>
            <w:div w:id="16720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808356541">
      <w:bodyDiv w:val="1"/>
      <w:marLeft w:val="0"/>
      <w:marRight w:val="0"/>
      <w:marTop w:val="0"/>
      <w:marBottom w:val="0"/>
      <w:divBdr>
        <w:top w:val="none" w:sz="0" w:space="0" w:color="auto"/>
        <w:left w:val="none" w:sz="0" w:space="0" w:color="auto"/>
        <w:bottom w:val="none" w:sz="0" w:space="0" w:color="auto"/>
        <w:right w:val="none" w:sz="0" w:space="0" w:color="auto"/>
      </w:divBdr>
      <w:divsChild>
        <w:div w:id="26226010">
          <w:marLeft w:val="540"/>
          <w:marRight w:val="0"/>
          <w:marTop w:val="0"/>
          <w:marBottom w:val="0"/>
          <w:divBdr>
            <w:top w:val="none" w:sz="0" w:space="0" w:color="auto"/>
            <w:left w:val="none" w:sz="0" w:space="0" w:color="auto"/>
            <w:bottom w:val="none" w:sz="0" w:space="0" w:color="auto"/>
            <w:right w:val="none" w:sz="0" w:space="0" w:color="auto"/>
          </w:divBdr>
        </w:div>
        <w:div w:id="9964200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64D91-37E2-4DEE-A39C-5077C1A7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2025-05-04T17:16:00Z</dcterms:created>
  <dcterms:modified xsi:type="dcterms:W3CDTF">2025-05-04T17:16:00Z</dcterms:modified>
</cp:coreProperties>
</file>