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19F2F33E" w:rsidR="00EA29FA" w:rsidRPr="00C60FD1" w:rsidRDefault="0048558B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</w:t>
      </w:r>
      <w:r w:rsidR="00C3227B">
        <w:rPr>
          <w:rFonts w:ascii="Arial" w:hAnsi="Arial" w:cs="Arial"/>
          <w:b/>
          <w:sz w:val="22"/>
          <w:lang w:val="es-ES"/>
        </w:rPr>
        <w:t>538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095D6E00" w:rsidR="00703B09" w:rsidRDefault="00624D5F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28</w:t>
      </w:r>
      <w:r w:rsidR="005C2E37">
        <w:rPr>
          <w:rFonts w:ascii="Arial" w:hAnsi="Arial" w:cs="Arial"/>
          <w:sz w:val="22"/>
          <w:lang w:val="es-ES"/>
        </w:rPr>
        <w:t xml:space="preserve"> de abril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7B252A4A" w14:textId="4FC2642A" w:rsidR="001A20A8" w:rsidRDefault="00CB552C" w:rsidP="00580AB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ENTREGA GOBERNADOR AULAS Y EQUIPAMIENTO ESCOLAR A PLANTELES DEL MUNICIPIO DE JUÁREZ</w:t>
      </w:r>
    </w:p>
    <w:p w14:paraId="5B7AB5E2" w14:textId="77777777" w:rsidR="00962059" w:rsidRDefault="00962059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37D7E72" w14:textId="5BBAD366" w:rsidR="00750512" w:rsidRPr="00D82D0A" w:rsidRDefault="00215F69" w:rsidP="00215F69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215F69">
        <w:rPr>
          <w:rFonts w:ascii="Arial" w:hAnsi="Arial" w:cs="Arial"/>
          <w:i/>
          <w:sz w:val="24"/>
          <w:szCs w:val="24"/>
        </w:rPr>
        <w:t xml:space="preserve">Como parte del compromiso del Gobierno del nuevo </w:t>
      </w:r>
      <w:proofErr w:type="spellStart"/>
      <w:r w:rsidRPr="00215F69">
        <w:rPr>
          <w:rFonts w:ascii="Arial" w:hAnsi="Arial" w:cs="Arial"/>
          <w:i/>
          <w:sz w:val="24"/>
          <w:szCs w:val="24"/>
        </w:rPr>
        <w:t>Nuevo</w:t>
      </w:r>
      <w:proofErr w:type="spellEnd"/>
      <w:r w:rsidRPr="00215F69">
        <w:rPr>
          <w:rFonts w:ascii="Arial" w:hAnsi="Arial" w:cs="Arial"/>
          <w:i/>
          <w:sz w:val="24"/>
          <w:szCs w:val="24"/>
        </w:rPr>
        <w:t xml:space="preserve"> León con el fortalecimiento de la infraestructura educativa, se construyeron, rehabilitaron y equiparon 44 aulas en 07 planteles escolares, para beneficio de 4 mil 520 alumnas y alumnos.</w:t>
      </w:r>
    </w:p>
    <w:p w14:paraId="55E7DA19" w14:textId="4F7E0D6E" w:rsidR="00D82D0A" w:rsidRPr="00D82D0A" w:rsidRDefault="00D82D0A" w:rsidP="00D82D0A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D82D0A">
        <w:rPr>
          <w:rFonts w:ascii="Arial" w:hAnsi="Arial" w:cs="Arial"/>
          <w:i/>
          <w:sz w:val="24"/>
          <w:szCs w:val="24"/>
        </w:rPr>
        <w:t>“Vamos a seguir blindando y mejorando la seguridad, vamos a seguir constru</w:t>
      </w:r>
      <w:r>
        <w:rPr>
          <w:rFonts w:ascii="Arial" w:hAnsi="Arial" w:cs="Arial"/>
          <w:i/>
          <w:sz w:val="24"/>
          <w:szCs w:val="24"/>
        </w:rPr>
        <w:t>yendo escuelas y aulas”, apuntó el Gobernador Samuel García.</w:t>
      </w:r>
    </w:p>
    <w:p w14:paraId="4A7A609A" w14:textId="7BB6BA50" w:rsidR="00DF0FC2" w:rsidRDefault="00EA29FA" w:rsidP="0048558B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574E33" w:rsidRPr="00215F69">
        <w:rPr>
          <w:rFonts w:ascii="Arial" w:hAnsi="Arial" w:cs="Arial"/>
          <w:sz w:val="28"/>
          <w:szCs w:val="28"/>
        </w:rPr>
        <w:t>Como parte del comp</w:t>
      </w:r>
      <w:r w:rsidR="00574E33">
        <w:rPr>
          <w:rFonts w:ascii="Arial" w:hAnsi="Arial" w:cs="Arial"/>
          <w:sz w:val="28"/>
          <w:szCs w:val="28"/>
        </w:rPr>
        <w:t xml:space="preserve">romiso del Gobierno del nuevo </w:t>
      </w:r>
      <w:proofErr w:type="spellStart"/>
      <w:r w:rsidR="00574E33">
        <w:rPr>
          <w:rFonts w:ascii="Arial" w:hAnsi="Arial" w:cs="Arial"/>
          <w:sz w:val="28"/>
          <w:szCs w:val="28"/>
        </w:rPr>
        <w:t>Nuevo</w:t>
      </w:r>
      <w:proofErr w:type="spellEnd"/>
      <w:r w:rsidR="00574E33">
        <w:rPr>
          <w:rFonts w:ascii="Arial" w:hAnsi="Arial" w:cs="Arial"/>
          <w:sz w:val="28"/>
          <w:szCs w:val="28"/>
        </w:rPr>
        <w:t xml:space="preserve"> León </w:t>
      </w:r>
      <w:r w:rsidR="00574E33" w:rsidRPr="00215F69">
        <w:rPr>
          <w:rFonts w:ascii="Arial" w:hAnsi="Arial" w:cs="Arial"/>
          <w:sz w:val="28"/>
          <w:szCs w:val="28"/>
        </w:rPr>
        <w:t>con el fortalecimiento de la infraestructura educativa</w:t>
      </w:r>
      <w:r w:rsidR="00574E33">
        <w:rPr>
          <w:rFonts w:ascii="Arial" w:hAnsi="Arial" w:cs="Arial"/>
          <w:sz w:val="28"/>
          <w:szCs w:val="28"/>
        </w:rPr>
        <w:t>, e</w:t>
      </w:r>
      <w:r w:rsidR="00CB552C">
        <w:rPr>
          <w:rFonts w:ascii="Arial" w:hAnsi="Arial" w:cs="Arial"/>
          <w:sz w:val="28"/>
          <w:szCs w:val="28"/>
        </w:rPr>
        <w:t>l Gobernador del Estado, Samuel Alejandro García Sepúlveda entregó 44 aulas y equipamiento escolar a 7 planteles de educación básica del Municipio de Juárez.</w:t>
      </w:r>
    </w:p>
    <w:p w14:paraId="32B655CF" w14:textId="77777777" w:rsidR="00CB552C" w:rsidRDefault="00CB552C" w:rsidP="0048558B">
      <w:pPr>
        <w:jc w:val="both"/>
        <w:rPr>
          <w:rFonts w:ascii="Arial" w:hAnsi="Arial" w:cs="Arial"/>
          <w:sz w:val="28"/>
          <w:szCs w:val="28"/>
        </w:rPr>
      </w:pPr>
    </w:p>
    <w:p w14:paraId="7A61A364" w14:textId="366EC88B" w:rsidR="00BA24F5" w:rsidRDefault="00CB552C" w:rsidP="0048558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Acompañado de la Secreta</w:t>
      </w:r>
      <w:r w:rsidR="00BA24F5">
        <w:rPr>
          <w:rFonts w:ascii="Arial" w:hAnsi="Arial" w:cs="Arial"/>
          <w:sz w:val="28"/>
          <w:szCs w:val="28"/>
        </w:rPr>
        <w:t>ria de Educación, Sofialeticia M</w:t>
      </w:r>
      <w:r>
        <w:rPr>
          <w:rFonts w:ascii="Arial" w:hAnsi="Arial" w:cs="Arial"/>
          <w:sz w:val="28"/>
          <w:szCs w:val="28"/>
        </w:rPr>
        <w:t xml:space="preserve">orales Garza y del alcalde </w:t>
      </w:r>
      <w:r w:rsidRPr="00CB552C">
        <w:rPr>
          <w:rFonts w:ascii="Arial" w:hAnsi="Arial" w:cs="Arial"/>
          <w:sz w:val="28"/>
          <w:szCs w:val="28"/>
        </w:rPr>
        <w:t>Félix Arratia Cruz</w:t>
      </w:r>
      <w:r>
        <w:rPr>
          <w:rFonts w:ascii="Arial" w:hAnsi="Arial" w:cs="Arial"/>
          <w:sz w:val="28"/>
          <w:szCs w:val="28"/>
        </w:rPr>
        <w:t xml:space="preserve">, el Mandatario estatal </w:t>
      </w:r>
      <w:r w:rsidR="00BA24F5">
        <w:rPr>
          <w:rFonts w:ascii="Arial" w:hAnsi="Arial" w:cs="Arial"/>
          <w:sz w:val="28"/>
          <w:szCs w:val="28"/>
        </w:rPr>
        <w:t>destacó el desarrollo del Municipio de Juárez en materia de seguridad, movilidad y de infraestructura educativa, entre otros conceptos.</w:t>
      </w:r>
    </w:p>
    <w:p w14:paraId="31376D74" w14:textId="77777777" w:rsidR="00BA24F5" w:rsidRDefault="00BA24F5" w:rsidP="0048558B">
      <w:pPr>
        <w:jc w:val="both"/>
        <w:rPr>
          <w:rFonts w:ascii="Arial" w:hAnsi="Arial" w:cs="Arial"/>
          <w:sz w:val="28"/>
          <w:szCs w:val="28"/>
        </w:rPr>
      </w:pPr>
    </w:p>
    <w:p w14:paraId="53104853" w14:textId="6870AE98" w:rsidR="00BA24F5" w:rsidRDefault="00BA24F5" w:rsidP="0048558B">
      <w:pPr>
        <w:jc w:val="both"/>
        <w:rPr>
          <w:rFonts w:ascii="Arial" w:hAnsi="Arial" w:cs="Arial"/>
          <w:sz w:val="28"/>
          <w:szCs w:val="28"/>
        </w:rPr>
      </w:pPr>
      <w:r w:rsidRPr="00BA24F5">
        <w:rPr>
          <w:rFonts w:ascii="Arial" w:hAnsi="Arial" w:cs="Arial"/>
          <w:sz w:val="28"/>
          <w:szCs w:val="28"/>
        </w:rPr>
        <w:t>“Les puedo decir porque lo veo todos los miércoles y viernes en la Mesa de Seguridad. Juárez es ya uno de los municipios más seguros de Nuevo León por eso pido un aplauso a su alcalde. Hizo un gran trabajo, está bien coordinado con la Fuerza Civil estatal”, expresó el Gobernador.</w:t>
      </w:r>
    </w:p>
    <w:p w14:paraId="45E6F7CD" w14:textId="77777777" w:rsidR="00BA24F5" w:rsidRDefault="00BA24F5" w:rsidP="0048558B">
      <w:pPr>
        <w:jc w:val="both"/>
        <w:rPr>
          <w:rFonts w:ascii="Arial" w:hAnsi="Arial" w:cs="Arial"/>
          <w:sz w:val="28"/>
          <w:szCs w:val="28"/>
        </w:rPr>
      </w:pPr>
    </w:p>
    <w:p w14:paraId="48BD539B" w14:textId="082E0ABA" w:rsidR="00BA24F5" w:rsidRDefault="00BA24F5" w:rsidP="0048558B">
      <w:pPr>
        <w:jc w:val="both"/>
        <w:rPr>
          <w:rFonts w:ascii="Arial" w:hAnsi="Arial" w:cs="Arial"/>
          <w:sz w:val="28"/>
          <w:szCs w:val="28"/>
        </w:rPr>
      </w:pPr>
      <w:r w:rsidRPr="00BA24F5">
        <w:rPr>
          <w:rFonts w:ascii="Arial" w:hAnsi="Arial" w:cs="Arial"/>
          <w:sz w:val="28"/>
          <w:szCs w:val="28"/>
        </w:rPr>
        <w:t>“Vamos a seguir blindando y mejorando la seguridad, vamos a seguir construyendo escuelas y aulas</w:t>
      </w:r>
      <w:r w:rsidR="00D82D0A">
        <w:rPr>
          <w:rFonts w:ascii="Arial" w:hAnsi="Arial" w:cs="Arial"/>
          <w:sz w:val="28"/>
          <w:szCs w:val="28"/>
        </w:rPr>
        <w:t>.</w:t>
      </w:r>
    </w:p>
    <w:p w14:paraId="695E2CCD" w14:textId="77777777" w:rsidR="003B0AAC" w:rsidRDefault="003B0AAC" w:rsidP="0048558B">
      <w:pPr>
        <w:jc w:val="both"/>
        <w:rPr>
          <w:rFonts w:ascii="Arial" w:hAnsi="Arial" w:cs="Arial"/>
          <w:sz w:val="28"/>
          <w:szCs w:val="28"/>
        </w:rPr>
      </w:pPr>
    </w:p>
    <w:p w14:paraId="5CE9AD41" w14:textId="17DB3130" w:rsidR="003B0AAC" w:rsidRDefault="003B0AAC" w:rsidP="0048558B">
      <w:pPr>
        <w:jc w:val="both"/>
        <w:rPr>
          <w:rFonts w:ascii="Arial" w:hAnsi="Arial" w:cs="Arial"/>
          <w:sz w:val="28"/>
          <w:szCs w:val="28"/>
        </w:rPr>
      </w:pPr>
      <w:r w:rsidRPr="003B0AAC">
        <w:rPr>
          <w:rFonts w:ascii="Arial" w:hAnsi="Arial" w:cs="Arial"/>
          <w:sz w:val="28"/>
          <w:szCs w:val="28"/>
        </w:rPr>
        <w:lastRenderedPageBreak/>
        <w:t>“La buena noticia es que este fin de semana ya me llegaron los nuevos camiones y TransMetros, los vamos a empezar a repartir a partir de mañana martes y vamos a mandar una muy buena tanda a Juárez, Nuevo León, puros camiones nuevos con clima, van a tener nuevas rutas, nuevos camiones, internet gratis”, añadió.</w:t>
      </w:r>
    </w:p>
    <w:p w14:paraId="629D1235" w14:textId="77777777" w:rsidR="00BA24F5" w:rsidRDefault="00BA24F5" w:rsidP="0048558B">
      <w:pPr>
        <w:jc w:val="both"/>
        <w:rPr>
          <w:rFonts w:ascii="Arial" w:hAnsi="Arial" w:cs="Arial"/>
          <w:sz w:val="28"/>
          <w:szCs w:val="28"/>
        </w:rPr>
      </w:pPr>
    </w:p>
    <w:p w14:paraId="55997A15" w14:textId="63330355" w:rsidR="002864DA" w:rsidRDefault="002864DA" w:rsidP="0048558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 alcalde de Juárez, Félix Arratia, agradeció al Gobernador el apoyo estatal para fortalecer la infraestructura educativa de este municipio.</w:t>
      </w:r>
    </w:p>
    <w:p w14:paraId="49EEA4BF" w14:textId="77777777" w:rsidR="002864DA" w:rsidRDefault="002864DA" w:rsidP="0048558B">
      <w:pPr>
        <w:jc w:val="both"/>
        <w:rPr>
          <w:rFonts w:ascii="Arial" w:hAnsi="Arial" w:cs="Arial"/>
          <w:sz w:val="28"/>
          <w:szCs w:val="28"/>
        </w:rPr>
      </w:pPr>
    </w:p>
    <w:p w14:paraId="3713CCD0" w14:textId="4E105087" w:rsidR="002864DA" w:rsidRDefault="00BA24F5" w:rsidP="0048558B">
      <w:pPr>
        <w:jc w:val="both"/>
        <w:rPr>
          <w:rFonts w:ascii="Arial" w:hAnsi="Arial" w:cs="Arial"/>
          <w:sz w:val="28"/>
          <w:szCs w:val="28"/>
        </w:rPr>
      </w:pPr>
      <w:r w:rsidRPr="00BA24F5">
        <w:rPr>
          <w:rFonts w:ascii="Arial" w:hAnsi="Arial" w:cs="Arial"/>
          <w:sz w:val="28"/>
          <w:szCs w:val="28"/>
        </w:rPr>
        <w:t>“Hoy no solo entregamos estas aulas nuevas, sino que reafirmamos nuestro compromiso de poner a nuestras niñas, niños y adolescentes como prioridad, como el centro de cada una de las decisiones que nosotros estamos llevando a cabo desde el gobierno municipal y obviamente sé que es así desde e</w:t>
      </w:r>
      <w:r>
        <w:rPr>
          <w:rFonts w:ascii="Arial" w:hAnsi="Arial" w:cs="Arial"/>
          <w:sz w:val="28"/>
          <w:szCs w:val="28"/>
        </w:rPr>
        <w:t>l Gobierno del Estado”, refirió el munícipe.</w:t>
      </w:r>
    </w:p>
    <w:p w14:paraId="42823E3A" w14:textId="77777777" w:rsidR="00CB552C" w:rsidRDefault="00CB552C" w:rsidP="0048558B">
      <w:pPr>
        <w:jc w:val="both"/>
        <w:rPr>
          <w:rFonts w:ascii="Arial" w:hAnsi="Arial" w:cs="Arial"/>
          <w:sz w:val="28"/>
          <w:szCs w:val="28"/>
        </w:rPr>
      </w:pPr>
    </w:p>
    <w:p w14:paraId="199A13E9" w14:textId="66B249D7" w:rsidR="00CB552C" w:rsidRDefault="00CB552C" w:rsidP="0048558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El Gobernador recorrió las nuevas aulas </w:t>
      </w:r>
      <w:r w:rsidR="00B36480">
        <w:rPr>
          <w:rFonts w:ascii="Arial" w:hAnsi="Arial" w:cs="Arial"/>
          <w:sz w:val="28"/>
          <w:szCs w:val="28"/>
        </w:rPr>
        <w:t xml:space="preserve">en donde interactúo con alumnas y alumnos, con  quienes llevó a cabo </w:t>
      </w:r>
      <w:r w:rsidR="00B36480" w:rsidRPr="00B36480">
        <w:rPr>
          <w:rFonts w:ascii="Arial" w:hAnsi="Arial" w:cs="Arial"/>
          <w:sz w:val="28"/>
          <w:szCs w:val="28"/>
        </w:rPr>
        <w:t>una reflexión sobre el libro “Historias de Nuevo León”.</w:t>
      </w:r>
    </w:p>
    <w:p w14:paraId="3D561D48" w14:textId="77777777" w:rsidR="00215F69" w:rsidRDefault="00215F69" w:rsidP="0048558B">
      <w:pPr>
        <w:jc w:val="both"/>
        <w:rPr>
          <w:rFonts w:ascii="Arial" w:hAnsi="Arial" w:cs="Arial"/>
          <w:sz w:val="28"/>
          <w:szCs w:val="28"/>
        </w:rPr>
      </w:pPr>
    </w:p>
    <w:p w14:paraId="60026C77" w14:textId="527B0E5D" w:rsidR="00215F69" w:rsidRDefault="00215F69" w:rsidP="00215F69">
      <w:pPr>
        <w:jc w:val="both"/>
        <w:rPr>
          <w:rFonts w:ascii="Arial" w:hAnsi="Arial" w:cs="Arial"/>
          <w:sz w:val="28"/>
          <w:szCs w:val="28"/>
        </w:rPr>
      </w:pPr>
      <w:r w:rsidRPr="00215F69">
        <w:rPr>
          <w:rFonts w:ascii="Arial" w:hAnsi="Arial" w:cs="Arial"/>
          <w:sz w:val="28"/>
          <w:szCs w:val="28"/>
        </w:rPr>
        <w:t>Como parte del comp</w:t>
      </w:r>
      <w:r>
        <w:rPr>
          <w:rFonts w:ascii="Arial" w:hAnsi="Arial" w:cs="Arial"/>
          <w:sz w:val="28"/>
          <w:szCs w:val="28"/>
        </w:rPr>
        <w:t xml:space="preserve">romiso del Gobierno del nuevo </w:t>
      </w:r>
      <w:proofErr w:type="spellStart"/>
      <w:r>
        <w:rPr>
          <w:rFonts w:ascii="Arial" w:hAnsi="Arial" w:cs="Arial"/>
          <w:sz w:val="28"/>
          <w:szCs w:val="28"/>
        </w:rPr>
        <w:t>Nuevo</w:t>
      </w:r>
      <w:proofErr w:type="spellEnd"/>
      <w:r>
        <w:rPr>
          <w:rFonts w:ascii="Arial" w:hAnsi="Arial" w:cs="Arial"/>
          <w:sz w:val="28"/>
          <w:szCs w:val="28"/>
        </w:rPr>
        <w:t xml:space="preserve"> León </w:t>
      </w:r>
      <w:r w:rsidRPr="00215F69">
        <w:rPr>
          <w:rFonts w:ascii="Arial" w:hAnsi="Arial" w:cs="Arial"/>
          <w:sz w:val="28"/>
          <w:szCs w:val="28"/>
        </w:rPr>
        <w:t>con el fortalecimiento de la infraestructura educativa, se construyeron, rehabil</w:t>
      </w:r>
      <w:r>
        <w:rPr>
          <w:rFonts w:ascii="Arial" w:hAnsi="Arial" w:cs="Arial"/>
          <w:sz w:val="28"/>
          <w:szCs w:val="28"/>
        </w:rPr>
        <w:t xml:space="preserve">itaron y equiparon 44 aulas en </w:t>
      </w:r>
      <w:r w:rsidR="00BA24F5">
        <w:rPr>
          <w:rFonts w:ascii="Arial" w:hAnsi="Arial" w:cs="Arial"/>
          <w:sz w:val="28"/>
          <w:szCs w:val="28"/>
        </w:rPr>
        <w:t xml:space="preserve">7 planteles escolares, </w:t>
      </w:r>
      <w:r w:rsidRPr="00215F69">
        <w:rPr>
          <w:rFonts w:ascii="Arial" w:hAnsi="Arial" w:cs="Arial"/>
          <w:sz w:val="28"/>
          <w:szCs w:val="28"/>
        </w:rPr>
        <w:t>para beneficio de 4 mil 520 al</w:t>
      </w:r>
      <w:r>
        <w:rPr>
          <w:rFonts w:ascii="Arial" w:hAnsi="Arial" w:cs="Arial"/>
          <w:sz w:val="28"/>
          <w:szCs w:val="28"/>
        </w:rPr>
        <w:t>umnas y alumnos.</w:t>
      </w:r>
    </w:p>
    <w:p w14:paraId="55E2EC83" w14:textId="77777777" w:rsidR="00BA24F5" w:rsidRDefault="00BA24F5" w:rsidP="00215F69">
      <w:pPr>
        <w:jc w:val="both"/>
        <w:rPr>
          <w:rFonts w:ascii="Arial" w:hAnsi="Arial" w:cs="Arial"/>
          <w:sz w:val="28"/>
          <w:szCs w:val="28"/>
        </w:rPr>
      </w:pPr>
    </w:p>
    <w:p w14:paraId="7D98388D" w14:textId="7BCDC0FF" w:rsidR="00BA24F5" w:rsidRDefault="00BA24F5" w:rsidP="00215F6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El director del </w:t>
      </w:r>
      <w:r w:rsidRPr="00BA24F5">
        <w:rPr>
          <w:rFonts w:ascii="Arial" w:hAnsi="Arial" w:cs="Arial"/>
          <w:sz w:val="28"/>
          <w:szCs w:val="28"/>
        </w:rPr>
        <w:t>Instituto Constructor de Infraestructura Física Educativa y Deportiva</w:t>
      </w:r>
      <w:r>
        <w:rPr>
          <w:rFonts w:ascii="Arial" w:hAnsi="Arial" w:cs="Arial"/>
          <w:sz w:val="28"/>
          <w:szCs w:val="28"/>
        </w:rPr>
        <w:t xml:space="preserve">, Luis Fernando Domínguez explicó que en la Escuela </w:t>
      </w:r>
      <w:r w:rsidRPr="00B36480">
        <w:rPr>
          <w:rFonts w:ascii="Arial" w:hAnsi="Arial" w:cs="Arial"/>
          <w:sz w:val="28"/>
          <w:szCs w:val="28"/>
        </w:rPr>
        <w:t xml:space="preserve">Secundaria Núm. 15 </w:t>
      </w:r>
      <w:r>
        <w:rPr>
          <w:rFonts w:ascii="Arial" w:hAnsi="Arial" w:cs="Arial"/>
          <w:sz w:val="28"/>
          <w:szCs w:val="28"/>
        </w:rPr>
        <w:t>“Profr. Juan Mendoza Gutiérrez”  s</w:t>
      </w:r>
      <w:r w:rsidRPr="00BA24F5">
        <w:rPr>
          <w:rFonts w:ascii="Arial" w:hAnsi="Arial" w:cs="Arial"/>
          <w:sz w:val="28"/>
          <w:szCs w:val="28"/>
        </w:rPr>
        <w:t xml:space="preserve">e </w:t>
      </w:r>
      <w:r w:rsidR="00D82D0A" w:rsidRPr="00BA24F5">
        <w:rPr>
          <w:rFonts w:ascii="Arial" w:hAnsi="Arial" w:cs="Arial"/>
          <w:sz w:val="28"/>
          <w:szCs w:val="28"/>
        </w:rPr>
        <w:t>c</w:t>
      </w:r>
      <w:r w:rsidR="00D82D0A">
        <w:rPr>
          <w:rFonts w:ascii="Arial" w:hAnsi="Arial" w:cs="Arial"/>
          <w:sz w:val="28"/>
          <w:szCs w:val="28"/>
        </w:rPr>
        <w:t>onstruyó 10 aulas didácticas.</w:t>
      </w:r>
    </w:p>
    <w:p w14:paraId="2B17483A" w14:textId="77777777" w:rsidR="00BA24F5" w:rsidRDefault="00BA24F5" w:rsidP="00215F69">
      <w:pPr>
        <w:jc w:val="both"/>
        <w:rPr>
          <w:rFonts w:ascii="Arial" w:hAnsi="Arial" w:cs="Arial"/>
          <w:sz w:val="28"/>
          <w:szCs w:val="28"/>
        </w:rPr>
      </w:pPr>
    </w:p>
    <w:p w14:paraId="373A9371" w14:textId="1727FA4B" w:rsidR="00BA24F5" w:rsidRPr="00BA24F5" w:rsidRDefault="00BA24F5" w:rsidP="00215F69">
      <w:pPr>
        <w:jc w:val="both"/>
        <w:rPr>
          <w:rFonts w:ascii="Arial" w:hAnsi="Arial" w:cs="Arial"/>
          <w:sz w:val="28"/>
          <w:szCs w:val="28"/>
        </w:rPr>
      </w:pPr>
      <w:r w:rsidRPr="00BA24F5">
        <w:rPr>
          <w:rFonts w:ascii="Arial" w:hAnsi="Arial" w:cs="Arial"/>
          <w:sz w:val="28"/>
          <w:szCs w:val="28"/>
        </w:rPr>
        <w:t>“Este es otro compromiso cumplido Gobernador, lo acabas de menciona adiós a las aulas móviles</w:t>
      </w:r>
      <w:r>
        <w:rPr>
          <w:rFonts w:ascii="Arial" w:hAnsi="Arial" w:cs="Arial"/>
          <w:sz w:val="28"/>
          <w:szCs w:val="28"/>
        </w:rPr>
        <w:t xml:space="preserve">. </w:t>
      </w:r>
      <w:r w:rsidRPr="00BA24F5">
        <w:rPr>
          <w:rFonts w:ascii="Arial" w:hAnsi="Arial" w:cs="Arial"/>
          <w:sz w:val="28"/>
          <w:szCs w:val="28"/>
        </w:rPr>
        <w:t>Hoy inicia un nuevo legado de infraestructura educativa al servicio de la comunidad educativa y de los niños y niñas del estado de Nuevo León”, dijo.</w:t>
      </w:r>
    </w:p>
    <w:p w14:paraId="0E32AFCE" w14:textId="77777777" w:rsidR="00B36480" w:rsidRDefault="00B36480" w:rsidP="0048558B">
      <w:pPr>
        <w:jc w:val="both"/>
        <w:rPr>
          <w:rFonts w:ascii="Arial" w:hAnsi="Arial" w:cs="Arial"/>
          <w:sz w:val="28"/>
          <w:szCs w:val="28"/>
        </w:rPr>
      </w:pPr>
    </w:p>
    <w:p w14:paraId="78763BE5" w14:textId="5CC2B493" w:rsidR="00EA29FA" w:rsidRDefault="00B36480" w:rsidP="00C9063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Asistieron al evento </w:t>
      </w:r>
      <w:r w:rsidR="00BA24F5">
        <w:rPr>
          <w:rFonts w:ascii="Arial" w:hAnsi="Arial" w:cs="Arial"/>
          <w:sz w:val="28"/>
          <w:szCs w:val="28"/>
        </w:rPr>
        <w:t xml:space="preserve">los diputados locales de MC Rocío Montalvo y Mario Salinas, y directivos, alumnos y personal docente </w:t>
      </w:r>
      <w:r w:rsidRPr="00B36480">
        <w:rPr>
          <w:rFonts w:ascii="Arial" w:hAnsi="Arial" w:cs="Arial"/>
          <w:sz w:val="28"/>
          <w:szCs w:val="28"/>
        </w:rPr>
        <w:t>de la Escuela Secundaria Núm. 15 “P</w:t>
      </w:r>
      <w:r w:rsidR="00D82D0A">
        <w:rPr>
          <w:rFonts w:ascii="Arial" w:hAnsi="Arial" w:cs="Arial"/>
          <w:sz w:val="28"/>
          <w:szCs w:val="28"/>
        </w:rPr>
        <w:t xml:space="preserve">rofr. Juan Mendoza Gutiérrez”. </w:t>
      </w:r>
    </w:p>
    <w:p w14:paraId="6E8C5492" w14:textId="77777777" w:rsidR="00590B42" w:rsidRDefault="00590B42" w:rsidP="00C90637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590B42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AD828B" w14:textId="77777777" w:rsidR="001F3B6A" w:rsidRDefault="001F3B6A" w:rsidP="00E83348">
      <w:r>
        <w:separator/>
      </w:r>
    </w:p>
  </w:endnote>
  <w:endnote w:type="continuationSeparator" w:id="0">
    <w:p w14:paraId="1CC08D02" w14:textId="77777777" w:rsidR="001F3B6A" w:rsidRDefault="001F3B6A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C2016B" w14:textId="77777777" w:rsidR="001F3B6A" w:rsidRDefault="001F3B6A" w:rsidP="00E83348">
      <w:r>
        <w:separator/>
      </w:r>
    </w:p>
  </w:footnote>
  <w:footnote w:type="continuationSeparator" w:id="0">
    <w:p w14:paraId="7F2B7E5A" w14:textId="77777777" w:rsidR="001F3B6A" w:rsidRDefault="001F3B6A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87BB4"/>
    <w:rsid w:val="000A00B6"/>
    <w:rsid w:val="000A1946"/>
    <w:rsid w:val="000A5D9B"/>
    <w:rsid w:val="000A60C8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405E"/>
    <w:rsid w:val="001B58B0"/>
    <w:rsid w:val="001C09B3"/>
    <w:rsid w:val="001D42EA"/>
    <w:rsid w:val="001D763A"/>
    <w:rsid w:val="001E5D02"/>
    <w:rsid w:val="001E6B57"/>
    <w:rsid w:val="001F3B6A"/>
    <w:rsid w:val="001F5807"/>
    <w:rsid w:val="001F610B"/>
    <w:rsid w:val="001F7033"/>
    <w:rsid w:val="00204A4A"/>
    <w:rsid w:val="00210B4B"/>
    <w:rsid w:val="00215F69"/>
    <w:rsid w:val="00217F02"/>
    <w:rsid w:val="002209CA"/>
    <w:rsid w:val="00223741"/>
    <w:rsid w:val="0024607F"/>
    <w:rsid w:val="00246CC5"/>
    <w:rsid w:val="00250D2E"/>
    <w:rsid w:val="002543DD"/>
    <w:rsid w:val="0025561A"/>
    <w:rsid w:val="00257952"/>
    <w:rsid w:val="00262F33"/>
    <w:rsid w:val="002864DA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0AAC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EC5"/>
    <w:rsid w:val="00476173"/>
    <w:rsid w:val="0048558B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74E33"/>
    <w:rsid w:val="00580ABF"/>
    <w:rsid w:val="00580E7B"/>
    <w:rsid w:val="00582ACA"/>
    <w:rsid w:val="00590B42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4D5F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50512"/>
    <w:rsid w:val="0076120C"/>
    <w:rsid w:val="0078005E"/>
    <w:rsid w:val="007809B4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B3354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36480"/>
    <w:rsid w:val="00B4275A"/>
    <w:rsid w:val="00B717D0"/>
    <w:rsid w:val="00B72928"/>
    <w:rsid w:val="00BA24F5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3227B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B552C"/>
    <w:rsid w:val="00CD5508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2D0A"/>
    <w:rsid w:val="00D84456"/>
    <w:rsid w:val="00D85430"/>
    <w:rsid w:val="00D9312F"/>
    <w:rsid w:val="00D931E0"/>
    <w:rsid w:val="00D97DD3"/>
    <w:rsid w:val="00DC11C2"/>
    <w:rsid w:val="00DC2841"/>
    <w:rsid w:val="00DC39E5"/>
    <w:rsid w:val="00DE18D3"/>
    <w:rsid w:val="00DF0FC2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3455"/>
    <w:rsid w:val="00F27183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744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6733BF-DD4A-44A4-946E-86AE629CD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507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2</cp:revision>
  <cp:lastPrinted>2016-10-21T20:06:00Z</cp:lastPrinted>
  <dcterms:created xsi:type="dcterms:W3CDTF">2025-04-29T00:31:00Z</dcterms:created>
  <dcterms:modified xsi:type="dcterms:W3CDTF">2025-04-29T00:31:00Z</dcterms:modified>
</cp:coreProperties>
</file>