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2DCA56C" w:rsidR="00EA29FA" w:rsidRPr="00C60FD1" w:rsidRDefault="0080470E" w:rsidP="00F7608B">
      <w:pPr>
        <w:jc w:val="right"/>
        <w:rPr>
          <w:rFonts w:ascii="Arial" w:hAnsi="Arial" w:cs="Arial"/>
          <w:b/>
          <w:sz w:val="22"/>
          <w:lang w:val="es-ES"/>
        </w:rPr>
      </w:pPr>
      <w:r>
        <w:rPr>
          <w:rFonts w:ascii="Arial" w:hAnsi="Arial" w:cs="Arial"/>
          <w:b/>
          <w:sz w:val="22"/>
          <w:lang w:val="es-ES"/>
        </w:rPr>
        <w:t>CP/0352</w:t>
      </w:r>
      <w:r w:rsidR="00F7608B">
        <w:rPr>
          <w:rFonts w:ascii="Arial" w:hAnsi="Arial" w:cs="Arial"/>
          <w:b/>
          <w:sz w:val="22"/>
          <w:lang w:val="es-ES"/>
        </w:rPr>
        <w:t>/2025</w:t>
      </w:r>
    </w:p>
    <w:p w14:paraId="695E3F55" w14:textId="5162405C" w:rsidR="00703B09" w:rsidRDefault="009B5930" w:rsidP="00703B09">
      <w:pPr>
        <w:jc w:val="right"/>
        <w:rPr>
          <w:rFonts w:ascii="Arial" w:hAnsi="Arial" w:cs="Arial"/>
          <w:sz w:val="22"/>
          <w:lang w:val="es-ES"/>
        </w:rPr>
      </w:pPr>
      <w:r>
        <w:rPr>
          <w:rFonts w:ascii="Arial" w:hAnsi="Arial" w:cs="Arial"/>
          <w:sz w:val="22"/>
          <w:lang w:val="es-ES"/>
        </w:rPr>
        <w:t>21</w:t>
      </w:r>
      <w:r w:rsidR="000528E9">
        <w:rPr>
          <w:rFonts w:ascii="Arial" w:hAnsi="Arial" w:cs="Arial"/>
          <w:sz w:val="22"/>
          <w:lang w:val="es-ES"/>
        </w:rPr>
        <w:t xml:space="preserve"> </w:t>
      </w:r>
      <w:r w:rsidR="00EA29FA">
        <w:rPr>
          <w:rFonts w:ascii="Arial" w:hAnsi="Arial" w:cs="Arial"/>
          <w:sz w:val="22"/>
          <w:lang w:val="es-ES"/>
        </w:rPr>
        <w:t xml:space="preserve">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0E9EC2EE" w:rsidR="00580ABF" w:rsidRDefault="00F46345" w:rsidP="00F46345">
      <w:pPr>
        <w:jc w:val="center"/>
        <w:rPr>
          <w:rFonts w:ascii="Arial" w:hAnsi="Arial" w:cs="Arial"/>
          <w:b/>
          <w:sz w:val="28"/>
          <w:szCs w:val="28"/>
        </w:rPr>
      </w:pPr>
      <w:r>
        <w:rPr>
          <w:rFonts w:ascii="Arial" w:hAnsi="Arial" w:cs="Arial"/>
          <w:b/>
          <w:sz w:val="28"/>
          <w:szCs w:val="28"/>
        </w:rPr>
        <w:t>CONMEMORA GOBERNADOR 219 ANIVERSARIO DEL NATALICIO DE BENITO JUÁREZ</w:t>
      </w:r>
    </w:p>
    <w:p w14:paraId="1B2EDD6B" w14:textId="77777777" w:rsidR="00D123A7" w:rsidRPr="00221F80" w:rsidRDefault="00D123A7" w:rsidP="00524D74">
      <w:pPr>
        <w:rPr>
          <w:rFonts w:ascii="Arial" w:hAnsi="Arial" w:cs="Arial"/>
          <w:b/>
          <w:sz w:val="22"/>
          <w:szCs w:val="22"/>
        </w:rPr>
      </w:pPr>
    </w:p>
    <w:p w14:paraId="0AC4E703" w14:textId="5FD01648" w:rsidR="001117EE" w:rsidRPr="00524D74" w:rsidRDefault="00F46345" w:rsidP="00524D74">
      <w:pPr>
        <w:pStyle w:val="Prrafodelista"/>
        <w:numPr>
          <w:ilvl w:val="0"/>
          <w:numId w:val="21"/>
        </w:numPr>
        <w:rPr>
          <w:rFonts w:ascii="Arial" w:hAnsi="Arial" w:cs="Arial"/>
          <w:i/>
        </w:rPr>
      </w:pPr>
      <w:r>
        <w:rPr>
          <w:rFonts w:ascii="Arial" w:hAnsi="Arial" w:cs="Arial"/>
          <w:i/>
        </w:rPr>
        <w:t xml:space="preserve">Preside Gobernador ceremonia cívica y guardia de honor frente a monumento del Benemérito de las Américas.  </w:t>
      </w:r>
    </w:p>
    <w:p w14:paraId="0CB30288" w14:textId="58EFD8A7" w:rsidR="001117EE" w:rsidRDefault="009B5930" w:rsidP="00524D74">
      <w:pPr>
        <w:pStyle w:val="Prrafodelista"/>
        <w:numPr>
          <w:ilvl w:val="0"/>
          <w:numId w:val="21"/>
        </w:numPr>
        <w:rPr>
          <w:rFonts w:ascii="Arial" w:hAnsi="Arial" w:cs="Arial"/>
          <w:i/>
        </w:rPr>
      </w:pPr>
      <w:r>
        <w:rPr>
          <w:rFonts w:ascii="Arial" w:hAnsi="Arial" w:cs="Arial"/>
          <w:i/>
        </w:rPr>
        <w:t xml:space="preserve">Reconoce Mandatario estatal legado en las Leyes que dejó el Benemérito de las Américas que permiten al país tener libertad, independencia y soberanía. </w:t>
      </w:r>
    </w:p>
    <w:p w14:paraId="04576BEB" w14:textId="0D2B61F2" w:rsidR="009B5930" w:rsidRPr="00524D74" w:rsidRDefault="009B5930" w:rsidP="00524D74">
      <w:pPr>
        <w:pStyle w:val="Prrafodelista"/>
        <w:numPr>
          <w:ilvl w:val="0"/>
          <w:numId w:val="21"/>
        </w:numPr>
        <w:rPr>
          <w:rFonts w:ascii="Arial" w:hAnsi="Arial" w:cs="Arial"/>
          <w:i/>
        </w:rPr>
      </w:pPr>
      <w:r>
        <w:rPr>
          <w:rFonts w:ascii="Arial" w:hAnsi="Arial" w:cs="Arial"/>
          <w:i/>
        </w:rPr>
        <w:t xml:space="preserve">Llama García Sepúlveda “al fiel estilo de Don Benito Juárez” a seguir luchando contra amenazas externas e internas que afectan tanto a Nuevo León como a la nación. </w:t>
      </w:r>
    </w:p>
    <w:p w14:paraId="126C96D3" w14:textId="77777777" w:rsidR="00394AB5" w:rsidRPr="00221F80" w:rsidRDefault="00394AB5" w:rsidP="00524D74">
      <w:pPr>
        <w:rPr>
          <w:rFonts w:ascii="Arial" w:hAnsi="Arial" w:cs="Arial"/>
          <w:b/>
          <w:sz w:val="22"/>
          <w:szCs w:val="22"/>
        </w:rPr>
      </w:pPr>
    </w:p>
    <w:p w14:paraId="0E8B13E1" w14:textId="54F29FF0" w:rsidR="000528E9" w:rsidRPr="009B5930" w:rsidRDefault="00EA29FA" w:rsidP="009B5930">
      <w:pPr>
        <w:jc w:val="both"/>
        <w:rPr>
          <w:rFonts w:ascii="Arial" w:hAnsi="Arial" w:cs="Arial"/>
          <w:sz w:val="28"/>
          <w:szCs w:val="28"/>
        </w:rPr>
      </w:pPr>
      <w:r w:rsidRPr="00927177">
        <w:rPr>
          <w:rFonts w:ascii="Arial" w:hAnsi="Arial" w:cs="Arial"/>
          <w:b/>
          <w:sz w:val="28"/>
          <w:szCs w:val="28"/>
        </w:rPr>
        <w:t>Monterrey, Nuevo León.-</w:t>
      </w:r>
      <w:r w:rsidR="00F46345">
        <w:rPr>
          <w:rFonts w:ascii="Arial" w:hAnsi="Arial" w:cs="Arial"/>
          <w:b/>
          <w:sz w:val="28"/>
          <w:szCs w:val="28"/>
        </w:rPr>
        <w:t xml:space="preserve"> </w:t>
      </w:r>
      <w:r w:rsidR="00F46345" w:rsidRPr="00F4142F">
        <w:rPr>
          <w:rFonts w:ascii="Arial" w:hAnsi="Arial" w:cs="Arial"/>
          <w:sz w:val="28"/>
          <w:szCs w:val="28"/>
        </w:rPr>
        <w:t xml:space="preserve">El Gobernador del Estado, Samuel Alejandro García Sepúlveda encabezó la Ceremonia Cívica por el 219 Aniversario del Natalicio de Benito Juárez en la Explanada de los </w:t>
      </w:r>
      <w:r w:rsidR="00F46345" w:rsidRPr="009B5930">
        <w:rPr>
          <w:rFonts w:ascii="Arial" w:hAnsi="Arial" w:cs="Arial"/>
          <w:sz w:val="28"/>
          <w:szCs w:val="28"/>
        </w:rPr>
        <w:t xml:space="preserve">Héroes. </w:t>
      </w:r>
    </w:p>
    <w:p w14:paraId="2FC5DE6C" w14:textId="77777777" w:rsidR="00F46345" w:rsidRPr="009B5930" w:rsidRDefault="00F46345" w:rsidP="009B5930">
      <w:pPr>
        <w:jc w:val="both"/>
        <w:rPr>
          <w:rFonts w:ascii="Arial" w:hAnsi="Arial" w:cs="Arial"/>
          <w:sz w:val="28"/>
          <w:szCs w:val="28"/>
        </w:rPr>
      </w:pPr>
    </w:p>
    <w:p w14:paraId="7AEE97B2" w14:textId="65BB2432" w:rsidR="00F46345" w:rsidRPr="009B5930" w:rsidRDefault="00F46345" w:rsidP="009B5930">
      <w:pPr>
        <w:jc w:val="both"/>
        <w:rPr>
          <w:rFonts w:ascii="Arial" w:hAnsi="Arial" w:cs="Arial"/>
          <w:sz w:val="28"/>
          <w:szCs w:val="28"/>
        </w:rPr>
      </w:pPr>
      <w:r w:rsidRPr="009B5930">
        <w:rPr>
          <w:rFonts w:ascii="Arial" w:hAnsi="Arial" w:cs="Arial"/>
          <w:sz w:val="28"/>
          <w:szCs w:val="28"/>
        </w:rPr>
        <w:t>Acompañado de autoridades de los tres niveles de Gobierno, el Mandatario estatal realizó la Guardia de Honor frente al Monumento del Benemérito</w:t>
      </w:r>
      <w:r w:rsidR="00AA74A1" w:rsidRPr="009B5930">
        <w:rPr>
          <w:rFonts w:ascii="Arial" w:hAnsi="Arial" w:cs="Arial"/>
          <w:sz w:val="28"/>
          <w:szCs w:val="28"/>
        </w:rPr>
        <w:t xml:space="preserve"> de las Américas. </w:t>
      </w:r>
    </w:p>
    <w:p w14:paraId="17E06871" w14:textId="77777777" w:rsidR="00AA74A1" w:rsidRPr="009B5930" w:rsidRDefault="00AA74A1" w:rsidP="009B5930">
      <w:pPr>
        <w:jc w:val="both"/>
        <w:rPr>
          <w:rFonts w:ascii="Arial" w:hAnsi="Arial" w:cs="Arial"/>
          <w:sz w:val="28"/>
          <w:szCs w:val="28"/>
        </w:rPr>
      </w:pPr>
    </w:p>
    <w:p w14:paraId="60E757D3" w14:textId="4C0E8103" w:rsidR="00AA74A1" w:rsidRPr="009B5930" w:rsidRDefault="00AA74A1" w:rsidP="009B5930">
      <w:pPr>
        <w:jc w:val="both"/>
        <w:rPr>
          <w:rFonts w:ascii="Arial" w:hAnsi="Arial" w:cs="Arial"/>
          <w:sz w:val="28"/>
          <w:szCs w:val="28"/>
        </w:rPr>
      </w:pPr>
      <w:r w:rsidRPr="009B5930">
        <w:rPr>
          <w:rFonts w:ascii="Arial" w:hAnsi="Arial" w:cs="Arial"/>
          <w:sz w:val="28"/>
          <w:szCs w:val="28"/>
        </w:rPr>
        <w:t xml:space="preserve">En su mensaje, el Gobernador destacó que </w:t>
      </w:r>
      <w:r w:rsidR="00F4142F" w:rsidRPr="009B5930">
        <w:rPr>
          <w:rFonts w:ascii="Arial" w:hAnsi="Arial" w:cs="Arial"/>
          <w:sz w:val="28"/>
          <w:szCs w:val="28"/>
        </w:rPr>
        <w:t xml:space="preserve">esta fecha en la que se recuerda el nacimiento del ilustre Juárez García se debe reconocer su legado en las Leyes que hoy permiten a México tener libertad, independencia y soberanía, </w:t>
      </w:r>
      <w:r w:rsidR="00287120" w:rsidRPr="009B5930">
        <w:rPr>
          <w:rFonts w:ascii="Arial" w:hAnsi="Arial" w:cs="Arial"/>
          <w:sz w:val="28"/>
          <w:szCs w:val="28"/>
        </w:rPr>
        <w:t>pues gracias a ello</w:t>
      </w:r>
      <w:r w:rsidR="00F4142F" w:rsidRPr="009B5930">
        <w:rPr>
          <w:rFonts w:ascii="Arial" w:hAnsi="Arial" w:cs="Arial"/>
          <w:sz w:val="28"/>
          <w:szCs w:val="28"/>
        </w:rPr>
        <w:t xml:space="preserve"> Nuevo León ha logrado ser modelo a seguir en América Latina.  </w:t>
      </w:r>
    </w:p>
    <w:p w14:paraId="043BDB95" w14:textId="77777777" w:rsidR="00F4142F" w:rsidRPr="009B5930" w:rsidRDefault="00F4142F" w:rsidP="009B5930">
      <w:pPr>
        <w:jc w:val="both"/>
        <w:rPr>
          <w:rFonts w:ascii="Arial" w:hAnsi="Arial" w:cs="Arial"/>
          <w:sz w:val="28"/>
          <w:szCs w:val="28"/>
        </w:rPr>
      </w:pPr>
    </w:p>
    <w:p w14:paraId="038E7D20" w14:textId="00498ED4" w:rsidR="00F4142F" w:rsidRPr="009B5930" w:rsidRDefault="00F4142F" w:rsidP="009B5930">
      <w:pPr>
        <w:jc w:val="both"/>
        <w:rPr>
          <w:rFonts w:ascii="Arial" w:hAnsi="Arial" w:cs="Arial"/>
          <w:sz w:val="28"/>
          <w:szCs w:val="28"/>
        </w:rPr>
      </w:pPr>
      <w:r w:rsidRPr="009B5930">
        <w:rPr>
          <w:rFonts w:ascii="Arial" w:hAnsi="Arial" w:cs="Arial"/>
          <w:sz w:val="28"/>
          <w:szCs w:val="28"/>
          <w:shd w:val="clear" w:color="auto" w:fill="FFFFFF"/>
        </w:rPr>
        <w:t>“Hoy somos primer lugar en todo, en materia económica estamos mejor que nunca y en materia de sueldos, empleo, crecimiento, innovación, tecnología, somos el modelo a seguir de América Latina”</w:t>
      </w:r>
      <w:r w:rsidR="009B5930" w:rsidRPr="009B5930">
        <w:rPr>
          <w:rFonts w:ascii="Arial" w:hAnsi="Arial" w:cs="Arial"/>
          <w:sz w:val="28"/>
          <w:szCs w:val="28"/>
          <w:shd w:val="clear" w:color="auto" w:fill="FFFFFF"/>
        </w:rPr>
        <w:t xml:space="preserve">, subrayó. </w:t>
      </w:r>
    </w:p>
    <w:p w14:paraId="4EFDDF41" w14:textId="77777777" w:rsidR="00F4142F" w:rsidRPr="009B5930" w:rsidRDefault="00F4142F" w:rsidP="009B5930">
      <w:pPr>
        <w:jc w:val="both"/>
        <w:rPr>
          <w:rFonts w:ascii="Arial" w:hAnsi="Arial" w:cs="Arial"/>
          <w:sz w:val="28"/>
          <w:szCs w:val="28"/>
        </w:rPr>
      </w:pPr>
    </w:p>
    <w:p w14:paraId="4A43C5EC" w14:textId="3C9FABF2" w:rsidR="00757F4F" w:rsidRPr="009B5930" w:rsidRDefault="00757F4F" w:rsidP="009B5930">
      <w:pPr>
        <w:jc w:val="both"/>
        <w:rPr>
          <w:rFonts w:ascii="Arial" w:hAnsi="Arial" w:cs="Arial"/>
          <w:sz w:val="28"/>
          <w:szCs w:val="28"/>
        </w:rPr>
      </w:pPr>
      <w:r w:rsidRPr="009B5930">
        <w:rPr>
          <w:rFonts w:ascii="Arial" w:hAnsi="Arial" w:cs="Arial"/>
          <w:sz w:val="28"/>
          <w:szCs w:val="28"/>
        </w:rPr>
        <w:lastRenderedPageBreak/>
        <w:t>Resaltó que como le tocó al jurista,</w:t>
      </w:r>
      <w:r w:rsidR="00F4142F" w:rsidRPr="009B5930">
        <w:rPr>
          <w:rFonts w:ascii="Arial" w:hAnsi="Arial" w:cs="Arial"/>
          <w:sz w:val="28"/>
          <w:szCs w:val="28"/>
        </w:rPr>
        <w:t xml:space="preserve"> el país </w:t>
      </w:r>
      <w:r w:rsidRPr="009B5930">
        <w:rPr>
          <w:rFonts w:ascii="Arial" w:hAnsi="Arial" w:cs="Arial"/>
          <w:sz w:val="28"/>
          <w:szCs w:val="28"/>
        </w:rPr>
        <w:t>enfrenta actualmente</w:t>
      </w:r>
      <w:r w:rsidR="00F4142F" w:rsidRPr="009B5930">
        <w:rPr>
          <w:rFonts w:ascii="Arial" w:hAnsi="Arial" w:cs="Arial"/>
          <w:sz w:val="28"/>
          <w:szCs w:val="28"/>
        </w:rPr>
        <w:t xml:space="preserve"> amenazas externas e internas, </w:t>
      </w:r>
      <w:r w:rsidRPr="009B5930">
        <w:rPr>
          <w:rFonts w:ascii="Arial" w:hAnsi="Arial" w:cs="Arial"/>
          <w:sz w:val="28"/>
          <w:szCs w:val="28"/>
        </w:rPr>
        <w:t xml:space="preserve">por lo que como Gobernador es su deber seguir su ejemplo e implementar estrategias para combatir los aranceles que pretende imponer Estados Unidos, así como los otros desafíos </w:t>
      </w:r>
      <w:r w:rsidR="009B5930" w:rsidRPr="009B5930">
        <w:rPr>
          <w:rFonts w:ascii="Arial" w:hAnsi="Arial" w:cs="Arial"/>
          <w:sz w:val="28"/>
          <w:szCs w:val="28"/>
        </w:rPr>
        <w:t>locales, entre los que mencionó los incendios provocados</w:t>
      </w:r>
      <w:r w:rsidRPr="009B5930">
        <w:rPr>
          <w:rFonts w:ascii="Arial" w:hAnsi="Arial" w:cs="Arial"/>
          <w:sz w:val="28"/>
          <w:szCs w:val="28"/>
        </w:rPr>
        <w:t xml:space="preserve"> que se registran en la ciudad. </w:t>
      </w:r>
    </w:p>
    <w:p w14:paraId="28D3C368" w14:textId="77777777" w:rsidR="009B5930" w:rsidRPr="009B5930" w:rsidRDefault="009B5930" w:rsidP="009B5930">
      <w:pPr>
        <w:jc w:val="both"/>
        <w:rPr>
          <w:rFonts w:ascii="Arial" w:hAnsi="Arial" w:cs="Arial"/>
          <w:sz w:val="28"/>
          <w:szCs w:val="28"/>
        </w:rPr>
      </w:pPr>
    </w:p>
    <w:p w14:paraId="4B4C29A6" w14:textId="5563CC28" w:rsidR="00F4142F" w:rsidRPr="009B5930" w:rsidRDefault="00757F4F" w:rsidP="009B5930">
      <w:pPr>
        <w:jc w:val="both"/>
        <w:rPr>
          <w:rFonts w:ascii="Arial" w:hAnsi="Arial" w:cs="Arial"/>
          <w:sz w:val="28"/>
          <w:szCs w:val="28"/>
          <w:shd w:val="clear" w:color="auto" w:fill="FFFFFF"/>
        </w:rPr>
      </w:pPr>
      <w:r w:rsidRPr="009B5930">
        <w:rPr>
          <w:rFonts w:ascii="Arial" w:hAnsi="Arial" w:cs="Arial"/>
          <w:sz w:val="28"/>
          <w:szCs w:val="28"/>
        </w:rPr>
        <w:t>“</w:t>
      </w:r>
      <w:r w:rsidR="00287120" w:rsidRPr="009B5930">
        <w:rPr>
          <w:rFonts w:ascii="Arial" w:hAnsi="Arial" w:cs="Arial"/>
          <w:sz w:val="28"/>
          <w:szCs w:val="28"/>
        </w:rPr>
        <w:t>Por eso al más fiel estilo de D</w:t>
      </w:r>
      <w:r w:rsidR="00F4142F" w:rsidRPr="009B5930">
        <w:rPr>
          <w:rFonts w:ascii="Arial" w:hAnsi="Arial" w:cs="Arial"/>
          <w:sz w:val="28"/>
          <w:szCs w:val="28"/>
        </w:rPr>
        <w:t>on Benito Juárez sigamos luchando, sigamos trabajando y que nada</w:t>
      </w:r>
      <w:r w:rsidRPr="009B5930">
        <w:rPr>
          <w:rFonts w:ascii="Arial" w:hAnsi="Arial" w:cs="Arial"/>
          <w:sz w:val="28"/>
          <w:szCs w:val="28"/>
        </w:rPr>
        <w:t xml:space="preserve"> ni nadie y menos del exterior n</w:t>
      </w:r>
      <w:r w:rsidR="00F4142F" w:rsidRPr="009B5930">
        <w:rPr>
          <w:rFonts w:ascii="Arial" w:hAnsi="Arial" w:cs="Arial"/>
          <w:sz w:val="28"/>
          <w:szCs w:val="28"/>
        </w:rPr>
        <w:t>os marque la agenda y nos diga qué vamos a hacer en México y en Nuevo León.</w:t>
      </w:r>
      <w:r w:rsidRPr="009B5930">
        <w:rPr>
          <w:rFonts w:ascii="Arial" w:hAnsi="Arial" w:cs="Arial"/>
          <w:sz w:val="28"/>
          <w:szCs w:val="28"/>
        </w:rPr>
        <w:t xml:space="preserve"> </w:t>
      </w:r>
      <w:r w:rsidRPr="009B5930">
        <w:rPr>
          <w:rFonts w:ascii="Arial" w:hAnsi="Arial" w:cs="Arial"/>
          <w:sz w:val="28"/>
          <w:szCs w:val="28"/>
          <w:shd w:val="clear" w:color="auto" w:fill="FFFFFF"/>
        </w:rPr>
        <w:t xml:space="preserve">El lunes vamos a dar a conocer más avances de este paquete económico para que sin o con aranceles podamos seguir teniendo la prosperidad y este crecimiento continuo que lleva más de 24 años sin parar. </w:t>
      </w:r>
    </w:p>
    <w:p w14:paraId="0B924E32" w14:textId="77777777" w:rsidR="00757F4F" w:rsidRPr="009B5930" w:rsidRDefault="00757F4F" w:rsidP="009B5930">
      <w:pPr>
        <w:jc w:val="both"/>
        <w:rPr>
          <w:rFonts w:ascii="Arial" w:hAnsi="Arial" w:cs="Arial"/>
          <w:sz w:val="28"/>
          <w:szCs w:val="28"/>
          <w:shd w:val="clear" w:color="auto" w:fill="FFFFFF"/>
        </w:rPr>
      </w:pPr>
    </w:p>
    <w:p w14:paraId="3F0ACFA9" w14:textId="1EDB83DC" w:rsidR="00757F4F" w:rsidRPr="009B5930" w:rsidRDefault="00757F4F" w:rsidP="009B5930">
      <w:pPr>
        <w:jc w:val="both"/>
        <w:rPr>
          <w:rFonts w:ascii="Arial" w:hAnsi="Arial" w:cs="Arial"/>
          <w:sz w:val="28"/>
          <w:szCs w:val="28"/>
        </w:rPr>
      </w:pPr>
      <w:r w:rsidRPr="009B5930">
        <w:rPr>
          <w:rFonts w:ascii="Arial" w:hAnsi="Arial" w:cs="Arial"/>
          <w:sz w:val="28"/>
          <w:szCs w:val="28"/>
        </w:rPr>
        <w:t xml:space="preserve">“También aquí al interior tenemos que luchar contra esas amenazas internas y no desviarnos del objetivo que es que Nuevo León sea y siga siendo el mejor lugar para nacer, crecer, educarse y vivir”, </w:t>
      </w:r>
      <w:r w:rsidR="00287120" w:rsidRPr="009B5930">
        <w:rPr>
          <w:rFonts w:ascii="Arial" w:hAnsi="Arial" w:cs="Arial"/>
          <w:sz w:val="28"/>
          <w:szCs w:val="28"/>
        </w:rPr>
        <w:t>enfatizó García Sepúlveda.</w:t>
      </w:r>
    </w:p>
    <w:p w14:paraId="16441E6D" w14:textId="77777777" w:rsidR="00287120" w:rsidRPr="009B5930" w:rsidRDefault="00287120" w:rsidP="009B5930">
      <w:pPr>
        <w:jc w:val="both"/>
        <w:rPr>
          <w:rFonts w:ascii="Arial" w:hAnsi="Arial" w:cs="Arial"/>
          <w:sz w:val="28"/>
          <w:szCs w:val="28"/>
        </w:rPr>
      </w:pPr>
    </w:p>
    <w:p w14:paraId="6E597DA1" w14:textId="210F3D79" w:rsidR="00287120" w:rsidRPr="009B5930" w:rsidRDefault="00287120" w:rsidP="009B5930">
      <w:pPr>
        <w:jc w:val="both"/>
        <w:rPr>
          <w:rFonts w:ascii="Arial" w:hAnsi="Arial" w:cs="Arial"/>
          <w:sz w:val="28"/>
          <w:szCs w:val="28"/>
        </w:rPr>
      </w:pPr>
      <w:r w:rsidRPr="009B5930">
        <w:rPr>
          <w:rFonts w:ascii="Arial" w:hAnsi="Arial" w:cs="Arial"/>
          <w:sz w:val="28"/>
          <w:szCs w:val="28"/>
        </w:rPr>
        <w:t xml:space="preserve">Por último, el Mandatario estatal hizo un llamado a mantener el respeto, el cuidado y la unidad familiar, que son características de los neoleoneses, además del trabajo duro y el esfuerzo diario. </w:t>
      </w:r>
    </w:p>
    <w:p w14:paraId="153EFFF9" w14:textId="77777777" w:rsidR="00AA74A1" w:rsidRPr="009B5930" w:rsidRDefault="00AA74A1" w:rsidP="009B5930">
      <w:pPr>
        <w:jc w:val="both"/>
        <w:rPr>
          <w:rFonts w:ascii="Arial" w:hAnsi="Arial" w:cs="Arial"/>
          <w:b/>
          <w:sz w:val="28"/>
          <w:szCs w:val="28"/>
        </w:rPr>
      </w:pPr>
    </w:p>
    <w:p w14:paraId="5A8CB03C" w14:textId="0A118E77" w:rsidR="00AA74A1" w:rsidRPr="009B5930" w:rsidRDefault="00AA74A1" w:rsidP="009B5930">
      <w:pPr>
        <w:jc w:val="both"/>
        <w:rPr>
          <w:rFonts w:ascii="Arial" w:hAnsi="Arial" w:cs="Arial"/>
          <w:sz w:val="28"/>
          <w:szCs w:val="28"/>
        </w:rPr>
      </w:pPr>
      <w:r w:rsidRPr="009B5930">
        <w:rPr>
          <w:rFonts w:ascii="Arial" w:hAnsi="Arial" w:cs="Arial"/>
          <w:sz w:val="28"/>
          <w:szCs w:val="28"/>
        </w:rPr>
        <w:t xml:space="preserve">Conocido como el </w:t>
      </w:r>
      <w:r w:rsidR="009B5930" w:rsidRPr="009B5930">
        <w:rPr>
          <w:rFonts w:ascii="Arial" w:hAnsi="Arial" w:cs="Arial"/>
          <w:sz w:val="28"/>
          <w:szCs w:val="28"/>
        </w:rPr>
        <w:t>Benemérito</w:t>
      </w:r>
      <w:r w:rsidRPr="009B5930">
        <w:rPr>
          <w:rFonts w:ascii="Arial" w:hAnsi="Arial" w:cs="Arial"/>
          <w:sz w:val="28"/>
          <w:szCs w:val="28"/>
        </w:rPr>
        <w:t xml:space="preserve"> de </w:t>
      </w:r>
      <w:r w:rsidR="00287120" w:rsidRPr="009B5930">
        <w:rPr>
          <w:rFonts w:ascii="Arial" w:hAnsi="Arial" w:cs="Arial"/>
          <w:sz w:val="28"/>
          <w:szCs w:val="28"/>
        </w:rPr>
        <w:t>las Américas, Benito Pablo Juárez García fue un jurista y político mexicano de origen indígena de la etnia zapoteca que se desempeñó como Presidente de México en varias ocasiones, desde el 21 de enero de 1858 hasta el 18 de julio de 1872. Es célebre su frase: “Entre los individuos como entre las naciones, el respeto al derecho ajeno es la paz”.</w:t>
      </w:r>
    </w:p>
    <w:p w14:paraId="0D2CF12C" w14:textId="77777777" w:rsidR="00287120" w:rsidRPr="009B5930" w:rsidRDefault="00287120" w:rsidP="009B5930">
      <w:pPr>
        <w:jc w:val="both"/>
        <w:rPr>
          <w:rFonts w:ascii="Arial" w:hAnsi="Arial" w:cs="Arial"/>
          <w:sz w:val="28"/>
          <w:szCs w:val="28"/>
        </w:rPr>
      </w:pPr>
    </w:p>
    <w:p w14:paraId="5E933050" w14:textId="1C84AE98" w:rsidR="009B5930" w:rsidRPr="009B5930" w:rsidRDefault="00287120" w:rsidP="009B5930">
      <w:pPr>
        <w:jc w:val="both"/>
        <w:rPr>
          <w:rFonts w:ascii="Arial" w:hAnsi="Arial" w:cs="Arial"/>
          <w:sz w:val="28"/>
          <w:szCs w:val="28"/>
          <w:shd w:val="clear" w:color="auto" w:fill="FFFFFF"/>
        </w:rPr>
      </w:pPr>
      <w:r w:rsidRPr="009B5930">
        <w:rPr>
          <w:rFonts w:ascii="Arial" w:hAnsi="Arial" w:cs="Arial"/>
          <w:sz w:val="28"/>
          <w:szCs w:val="28"/>
        </w:rPr>
        <w:t xml:space="preserve">Asistieron a la conmemoración del 219 Aniversario del Natalicio de Benito Juárez, el Secretario General de Gobierno, Javier Luis Navarro Velasco; la Secretaria de Educación, </w:t>
      </w:r>
      <w:proofErr w:type="spellStart"/>
      <w:r w:rsidRPr="009B5930">
        <w:rPr>
          <w:rFonts w:ascii="Arial" w:hAnsi="Arial" w:cs="Arial"/>
          <w:sz w:val="28"/>
          <w:szCs w:val="28"/>
        </w:rPr>
        <w:t>Sofialeticia</w:t>
      </w:r>
      <w:proofErr w:type="spellEnd"/>
      <w:r w:rsidRPr="009B5930">
        <w:rPr>
          <w:rFonts w:ascii="Arial" w:hAnsi="Arial" w:cs="Arial"/>
          <w:sz w:val="28"/>
          <w:szCs w:val="28"/>
        </w:rPr>
        <w:t xml:space="preserve"> Morales; el </w:t>
      </w:r>
      <w:r w:rsidRPr="009B5930">
        <w:rPr>
          <w:rFonts w:ascii="Arial" w:hAnsi="Arial" w:cs="Arial"/>
          <w:sz w:val="28"/>
          <w:szCs w:val="28"/>
          <w:shd w:val="clear" w:color="auto" w:fill="FFFFFF"/>
        </w:rPr>
        <w:t xml:space="preserve">General </w:t>
      </w:r>
      <w:r w:rsidRPr="009B5930">
        <w:rPr>
          <w:rFonts w:ascii="Arial" w:hAnsi="Arial" w:cs="Arial"/>
          <w:sz w:val="28"/>
          <w:szCs w:val="28"/>
          <w:shd w:val="clear" w:color="auto" w:fill="FFFFFF"/>
        </w:rPr>
        <w:lastRenderedPageBreak/>
        <w:t xml:space="preserve">de Brigada de Estado Mayor Antonio Melchor Ruiz Comandante de la Séptima Zona Militar; </w:t>
      </w:r>
      <w:r w:rsidR="009B5930" w:rsidRPr="009B5930">
        <w:rPr>
          <w:rFonts w:ascii="Arial" w:hAnsi="Arial" w:cs="Arial"/>
          <w:sz w:val="28"/>
          <w:szCs w:val="28"/>
          <w:shd w:val="clear" w:color="auto" w:fill="FFFFFF"/>
        </w:rPr>
        <w:t xml:space="preserve">el Inspector general, Pedro Manuel Cortés, en representación del General de Brigada del Estado Mayor coordinador de la Guardia Nacional en Nuevo León, </w:t>
      </w:r>
      <w:proofErr w:type="spellStart"/>
      <w:r w:rsidR="009B5930" w:rsidRPr="009B5930">
        <w:rPr>
          <w:rFonts w:ascii="Arial" w:hAnsi="Arial" w:cs="Arial"/>
          <w:sz w:val="28"/>
          <w:szCs w:val="28"/>
          <w:shd w:val="clear" w:color="auto" w:fill="FFFFFF"/>
        </w:rPr>
        <w:t>Arody</w:t>
      </w:r>
      <w:proofErr w:type="spellEnd"/>
      <w:r w:rsidR="009B5930" w:rsidRPr="009B5930">
        <w:rPr>
          <w:rFonts w:ascii="Arial" w:hAnsi="Arial" w:cs="Arial"/>
          <w:sz w:val="28"/>
          <w:szCs w:val="28"/>
          <w:shd w:val="clear" w:color="auto" w:fill="FFFFFF"/>
        </w:rPr>
        <w:t xml:space="preserve"> Salvador Lorenzo Bautista. </w:t>
      </w:r>
    </w:p>
    <w:p w14:paraId="61B17E4B" w14:textId="77777777" w:rsidR="009B5930" w:rsidRPr="009B5930" w:rsidRDefault="009B5930" w:rsidP="009B5930">
      <w:pPr>
        <w:jc w:val="both"/>
        <w:rPr>
          <w:rFonts w:ascii="Arial" w:hAnsi="Arial" w:cs="Arial"/>
          <w:sz w:val="28"/>
          <w:szCs w:val="28"/>
          <w:shd w:val="clear" w:color="auto" w:fill="FFFFFF"/>
        </w:rPr>
      </w:pPr>
    </w:p>
    <w:p w14:paraId="102CE4C0" w14:textId="15FC036C" w:rsidR="00287120" w:rsidRPr="009B5930" w:rsidRDefault="009B5930" w:rsidP="009B5930">
      <w:pPr>
        <w:jc w:val="both"/>
        <w:rPr>
          <w:rFonts w:ascii="Arial" w:hAnsi="Arial" w:cs="Arial"/>
          <w:sz w:val="28"/>
          <w:szCs w:val="28"/>
        </w:rPr>
      </w:pPr>
      <w:r w:rsidRPr="009B5930">
        <w:rPr>
          <w:rFonts w:ascii="Arial" w:hAnsi="Arial" w:cs="Arial"/>
          <w:sz w:val="28"/>
          <w:szCs w:val="28"/>
          <w:shd w:val="clear" w:color="auto" w:fill="FFFFFF"/>
        </w:rPr>
        <w:t>En representación del Congreso del Estado,</w:t>
      </w:r>
      <w:r w:rsidR="00765609">
        <w:rPr>
          <w:rFonts w:ascii="Arial" w:hAnsi="Arial" w:cs="Arial"/>
          <w:sz w:val="28"/>
          <w:szCs w:val="28"/>
          <w:shd w:val="clear" w:color="auto" w:fill="FFFFFF"/>
        </w:rPr>
        <w:t xml:space="preserve"> estuvo</w:t>
      </w:r>
      <w:bookmarkStart w:id="0" w:name="_GoBack"/>
      <w:bookmarkEnd w:id="0"/>
      <w:r w:rsidRPr="009B5930">
        <w:rPr>
          <w:rFonts w:ascii="Arial" w:hAnsi="Arial" w:cs="Arial"/>
          <w:sz w:val="28"/>
          <w:szCs w:val="28"/>
          <w:shd w:val="clear" w:color="auto" w:fill="FFFFFF"/>
        </w:rPr>
        <w:t xml:space="preserve"> la diputada Grecia Benavides Flores; </w:t>
      </w:r>
      <w:r w:rsidRPr="009B5930">
        <w:rPr>
          <w:rFonts w:ascii="Arial" w:hAnsi="Arial" w:cs="Arial"/>
          <w:sz w:val="28"/>
          <w:szCs w:val="28"/>
        </w:rPr>
        <w:t xml:space="preserve">Héctor Emanuel Arredondo Morales, Gran Maestro de la Gran Logia de Nuevo León; </w:t>
      </w:r>
      <w:r w:rsidRPr="009B5930">
        <w:rPr>
          <w:rFonts w:ascii="Arial" w:hAnsi="Arial" w:cs="Arial"/>
          <w:sz w:val="28"/>
          <w:szCs w:val="28"/>
          <w:shd w:val="clear" w:color="auto" w:fill="FFFFFF"/>
        </w:rPr>
        <w:t xml:space="preserve">además de representantes del Municipio de Monterrey, maestros y alumnos. </w:t>
      </w:r>
    </w:p>
    <w:p w14:paraId="2CF41C7D" w14:textId="77777777" w:rsidR="00F46345" w:rsidRPr="009B5930" w:rsidRDefault="00F46345" w:rsidP="009B5930">
      <w:pPr>
        <w:jc w:val="both"/>
        <w:rPr>
          <w:rFonts w:ascii="Arial" w:hAnsi="Arial" w:cs="Arial"/>
          <w:sz w:val="28"/>
          <w:szCs w:val="28"/>
        </w:rPr>
      </w:pPr>
    </w:p>
    <w:p w14:paraId="0C00FD13" w14:textId="77777777" w:rsidR="00F46345" w:rsidRDefault="00F46345" w:rsidP="009B5930">
      <w:pPr>
        <w:jc w:val="both"/>
        <w:rPr>
          <w:rFonts w:ascii="Arial" w:hAnsi="Arial" w:cs="Arial"/>
          <w:sz w:val="28"/>
          <w:szCs w:val="28"/>
        </w:rPr>
      </w:pPr>
    </w:p>
    <w:p w14:paraId="6BACA584" w14:textId="77777777" w:rsidR="00684E23" w:rsidRDefault="00684E23" w:rsidP="009B5930">
      <w:pPr>
        <w:jc w:val="both"/>
        <w:rPr>
          <w:rFonts w:ascii="Arial" w:hAnsi="Arial" w:cs="Arial"/>
          <w:sz w:val="28"/>
          <w:szCs w:val="28"/>
        </w:rPr>
      </w:pPr>
    </w:p>
    <w:p w14:paraId="50D84051" w14:textId="77777777" w:rsidR="00684E23" w:rsidRDefault="00684E23" w:rsidP="009B5930">
      <w:pPr>
        <w:jc w:val="both"/>
        <w:rPr>
          <w:rFonts w:ascii="Arial" w:hAnsi="Arial" w:cs="Arial"/>
          <w:sz w:val="28"/>
          <w:szCs w:val="28"/>
        </w:rPr>
      </w:pPr>
    </w:p>
    <w:p w14:paraId="065FE6AC" w14:textId="50A6F6CB" w:rsidR="00394AB5" w:rsidRPr="00394AB5" w:rsidRDefault="00394AB5" w:rsidP="009B5930">
      <w:pPr>
        <w:jc w:val="both"/>
        <w:rPr>
          <w:rFonts w:ascii="Arial" w:hAnsi="Arial" w:cs="Arial"/>
          <w:sz w:val="28"/>
          <w:szCs w:val="28"/>
        </w:rPr>
      </w:pPr>
    </w:p>
    <w:p w14:paraId="2821045E" w14:textId="77777777" w:rsidR="00394AB5" w:rsidRPr="00394AB5" w:rsidRDefault="00394AB5" w:rsidP="009B5930">
      <w:pPr>
        <w:jc w:val="both"/>
        <w:rPr>
          <w:rFonts w:ascii="Arial" w:hAnsi="Arial" w:cs="Arial"/>
          <w:sz w:val="28"/>
          <w:szCs w:val="28"/>
        </w:rPr>
      </w:pPr>
    </w:p>
    <w:p w14:paraId="78763BE5" w14:textId="18254CBB" w:rsidR="00EA29FA" w:rsidRPr="00EA29FA" w:rsidRDefault="00EA29FA" w:rsidP="009B5930">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7120"/>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57F4F"/>
    <w:rsid w:val="0076120C"/>
    <w:rsid w:val="00765609"/>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0E"/>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5930"/>
    <w:rsid w:val="009C0E25"/>
    <w:rsid w:val="00A04CDB"/>
    <w:rsid w:val="00A05501"/>
    <w:rsid w:val="00A06CDB"/>
    <w:rsid w:val="00A16AFD"/>
    <w:rsid w:val="00A22E89"/>
    <w:rsid w:val="00A23A57"/>
    <w:rsid w:val="00A538F9"/>
    <w:rsid w:val="00A6713F"/>
    <w:rsid w:val="00A67C2C"/>
    <w:rsid w:val="00A705CA"/>
    <w:rsid w:val="00A70F16"/>
    <w:rsid w:val="00A8033B"/>
    <w:rsid w:val="00A87621"/>
    <w:rsid w:val="00AA6D55"/>
    <w:rsid w:val="00AA74A1"/>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4142F"/>
    <w:rsid w:val="00F46345"/>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16192-3B6B-45AE-AE6F-14F4304B6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569</Words>
  <Characters>3134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2025-03-21T16:33:00Z</dcterms:created>
  <dcterms:modified xsi:type="dcterms:W3CDTF">2025-03-21T17:34:00Z</dcterms:modified>
</cp:coreProperties>
</file>