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63AE49E" w:rsidR="00EA29FA" w:rsidRPr="00C60FD1" w:rsidRDefault="008B350D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CP/0305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1E621595" w:rsidR="00703B09" w:rsidRDefault="00E3722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7B49C8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3557C622" w:rsidR="00580ABF" w:rsidRPr="00CF20F5" w:rsidRDefault="00E37227" w:rsidP="00E37227">
      <w:pPr>
        <w:jc w:val="center"/>
        <w:rPr>
          <w:rFonts w:ascii="Arial" w:hAnsi="Arial" w:cs="Arial"/>
          <w:b/>
          <w:sz w:val="28"/>
          <w:szCs w:val="28"/>
        </w:rPr>
      </w:pPr>
      <w:r w:rsidRPr="00CF20F5">
        <w:rPr>
          <w:rFonts w:ascii="Arial" w:hAnsi="Arial" w:cs="Arial"/>
          <w:b/>
          <w:sz w:val="28"/>
          <w:szCs w:val="28"/>
        </w:rPr>
        <w:t xml:space="preserve">SUPERVISA GOBERNADOR </w:t>
      </w:r>
      <w:r w:rsidR="00751939" w:rsidRPr="00CF20F5">
        <w:rPr>
          <w:rFonts w:ascii="Arial" w:hAnsi="Arial" w:cs="Arial"/>
          <w:b/>
          <w:sz w:val="28"/>
          <w:szCs w:val="28"/>
        </w:rPr>
        <w:t>AVANCES</w:t>
      </w:r>
      <w:r w:rsidRPr="00CF20F5">
        <w:rPr>
          <w:rFonts w:ascii="Arial" w:hAnsi="Arial" w:cs="Arial"/>
          <w:b/>
          <w:sz w:val="28"/>
          <w:szCs w:val="28"/>
        </w:rPr>
        <w:t xml:space="preserve"> </w:t>
      </w:r>
      <w:r w:rsidR="00751939" w:rsidRPr="00CF20F5">
        <w:rPr>
          <w:rFonts w:ascii="Arial" w:hAnsi="Arial" w:cs="Arial"/>
          <w:b/>
          <w:sz w:val="28"/>
          <w:szCs w:val="28"/>
        </w:rPr>
        <w:t>EN</w:t>
      </w:r>
      <w:r w:rsidRPr="00CF20F5">
        <w:rPr>
          <w:rFonts w:ascii="Arial" w:hAnsi="Arial" w:cs="Arial"/>
          <w:b/>
          <w:sz w:val="28"/>
          <w:szCs w:val="28"/>
        </w:rPr>
        <w:t xml:space="preserve"> LÍNEA</w:t>
      </w:r>
      <w:r w:rsidR="00751939" w:rsidRPr="00CF20F5">
        <w:rPr>
          <w:rFonts w:ascii="Arial" w:hAnsi="Arial" w:cs="Arial"/>
          <w:b/>
          <w:sz w:val="28"/>
          <w:szCs w:val="28"/>
        </w:rPr>
        <w:t>S</w:t>
      </w:r>
      <w:r w:rsidRPr="00CF20F5">
        <w:rPr>
          <w:rFonts w:ascii="Arial" w:hAnsi="Arial" w:cs="Arial"/>
          <w:b/>
          <w:sz w:val="28"/>
          <w:szCs w:val="28"/>
        </w:rPr>
        <w:t xml:space="preserve"> </w:t>
      </w:r>
      <w:r w:rsidR="00751939" w:rsidRPr="00CF20F5">
        <w:rPr>
          <w:rFonts w:ascii="Arial" w:hAnsi="Arial" w:cs="Arial"/>
          <w:b/>
          <w:sz w:val="28"/>
          <w:szCs w:val="28"/>
        </w:rPr>
        <w:t xml:space="preserve">4 y </w:t>
      </w:r>
      <w:r w:rsidRPr="00CF20F5">
        <w:rPr>
          <w:rFonts w:ascii="Arial" w:hAnsi="Arial" w:cs="Arial"/>
          <w:b/>
          <w:sz w:val="28"/>
          <w:szCs w:val="28"/>
        </w:rPr>
        <w:t xml:space="preserve">6 DEL METRO </w:t>
      </w:r>
    </w:p>
    <w:p w14:paraId="1B2EDD6B" w14:textId="77777777" w:rsidR="00D123A7" w:rsidRPr="00CF20F5" w:rsidRDefault="00D123A7" w:rsidP="00524D74">
      <w:pPr>
        <w:rPr>
          <w:rFonts w:ascii="Arial" w:hAnsi="Arial" w:cs="Arial"/>
          <w:b/>
          <w:sz w:val="28"/>
          <w:szCs w:val="28"/>
        </w:rPr>
      </w:pPr>
    </w:p>
    <w:p w14:paraId="0AC4E703" w14:textId="5311BAD5" w:rsidR="001117EE" w:rsidRPr="00CF20F5" w:rsidRDefault="00F90C47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CF20F5">
        <w:rPr>
          <w:rFonts w:ascii="Arial" w:hAnsi="Arial" w:cs="Arial"/>
          <w:i/>
        </w:rPr>
        <w:t xml:space="preserve">Recorre Gobernador avances de colocación de trabes en la Línea 4 del Metro, y los trabajos de cambiavías en la Línea 6. </w:t>
      </w:r>
    </w:p>
    <w:p w14:paraId="5DA6F028" w14:textId="25FAC689" w:rsidR="00F90C47" w:rsidRPr="00CF20F5" w:rsidRDefault="00F90C47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CF20F5">
        <w:rPr>
          <w:rFonts w:ascii="Arial" w:hAnsi="Arial" w:cs="Arial"/>
          <w:i/>
        </w:rPr>
        <w:t xml:space="preserve">Señala Mandatario estatal que </w:t>
      </w:r>
      <w:r w:rsidR="00CF20F5" w:rsidRPr="00CF20F5">
        <w:rPr>
          <w:rFonts w:ascii="Arial" w:hAnsi="Arial" w:cs="Arial"/>
          <w:i/>
        </w:rPr>
        <w:t xml:space="preserve">las obras van muy avanzadas y continuarán “metiendo turbo” en ambos proyectos. </w:t>
      </w:r>
    </w:p>
    <w:p w14:paraId="0CB30288" w14:textId="2646486C" w:rsidR="001117EE" w:rsidRPr="00CF20F5" w:rsidRDefault="00F90C47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CF20F5">
        <w:rPr>
          <w:rFonts w:ascii="Arial" w:hAnsi="Arial" w:cs="Arial"/>
          <w:i/>
        </w:rPr>
        <w:t xml:space="preserve">Los cambiavías servirán </w:t>
      </w:r>
      <w:r w:rsidR="00F5006C">
        <w:rPr>
          <w:rFonts w:ascii="Arial" w:hAnsi="Arial" w:cs="Arial"/>
          <w:i/>
        </w:rPr>
        <w:t xml:space="preserve">para </w:t>
      </w:r>
      <w:r w:rsidRPr="00CF20F5">
        <w:rPr>
          <w:rFonts w:ascii="Arial" w:hAnsi="Arial" w:cs="Arial"/>
          <w:i/>
        </w:rPr>
        <w:t xml:space="preserve">el desplazamiento de los trenes, </w:t>
      </w:r>
      <w:r w:rsidR="001507E0">
        <w:rPr>
          <w:rFonts w:ascii="Arial" w:hAnsi="Arial" w:cs="Arial"/>
          <w:i/>
        </w:rPr>
        <w:t xml:space="preserve">y algunas </w:t>
      </w:r>
      <w:r w:rsidRPr="00CF20F5">
        <w:rPr>
          <w:rFonts w:ascii="Arial" w:hAnsi="Arial" w:cs="Arial"/>
          <w:i/>
        </w:rPr>
        <w:t xml:space="preserve">de ellas </w:t>
      </w:r>
      <w:r w:rsidR="00F5006C">
        <w:rPr>
          <w:rFonts w:ascii="Arial" w:hAnsi="Arial" w:cs="Arial"/>
          <w:i/>
        </w:rPr>
        <w:t xml:space="preserve">también </w:t>
      </w:r>
      <w:r w:rsidRPr="00CF20F5">
        <w:rPr>
          <w:rFonts w:ascii="Arial" w:hAnsi="Arial" w:cs="Arial"/>
          <w:i/>
        </w:rPr>
        <w:t xml:space="preserve">se utilizarán para </w:t>
      </w:r>
      <w:r w:rsidR="00F5006C">
        <w:rPr>
          <w:rFonts w:ascii="Arial" w:hAnsi="Arial" w:cs="Arial"/>
          <w:i/>
        </w:rPr>
        <w:t>dar el servicio de</w:t>
      </w:r>
      <w:r w:rsidRPr="00CF20F5">
        <w:rPr>
          <w:rFonts w:ascii="Arial" w:hAnsi="Arial" w:cs="Arial"/>
          <w:i/>
        </w:rPr>
        <w:t xml:space="preserve"> mantenimiento </w:t>
      </w:r>
      <w:r w:rsidR="00F5006C">
        <w:rPr>
          <w:rFonts w:ascii="Arial" w:hAnsi="Arial" w:cs="Arial"/>
          <w:i/>
        </w:rPr>
        <w:t>al</w:t>
      </w:r>
      <w:r w:rsidRPr="00CF20F5">
        <w:rPr>
          <w:rFonts w:ascii="Arial" w:hAnsi="Arial" w:cs="Arial"/>
          <w:i/>
        </w:rPr>
        <w:t xml:space="preserve"> Metro. </w:t>
      </w:r>
    </w:p>
    <w:p w14:paraId="126C96D3" w14:textId="77777777" w:rsidR="00394AB5" w:rsidRPr="00CF20F5" w:rsidRDefault="00394AB5" w:rsidP="00524D74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62AC30F3" w14:textId="209F44AC" w:rsidR="00751939" w:rsidRPr="00CF20F5" w:rsidRDefault="00EA29FA" w:rsidP="00CF20F5">
      <w:pPr>
        <w:jc w:val="both"/>
        <w:rPr>
          <w:rFonts w:ascii="Arial" w:hAnsi="Arial" w:cs="Arial"/>
          <w:sz w:val="28"/>
          <w:szCs w:val="28"/>
        </w:rPr>
      </w:pPr>
      <w:r w:rsidRPr="00CF20F5">
        <w:rPr>
          <w:rFonts w:ascii="Arial" w:hAnsi="Arial" w:cs="Arial"/>
          <w:b/>
          <w:sz w:val="28"/>
          <w:szCs w:val="28"/>
        </w:rPr>
        <w:t>Monterrey, Nuevo León.-</w:t>
      </w:r>
      <w:r w:rsidR="00394AB5" w:rsidRPr="00CF20F5">
        <w:rPr>
          <w:rFonts w:ascii="Arial" w:hAnsi="Arial" w:cs="Arial"/>
          <w:b/>
          <w:sz w:val="28"/>
          <w:szCs w:val="28"/>
        </w:rPr>
        <w:t xml:space="preserve"> </w:t>
      </w:r>
      <w:r w:rsidR="00751939" w:rsidRPr="00CF20F5">
        <w:rPr>
          <w:rFonts w:ascii="Arial" w:hAnsi="Arial" w:cs="Arial"/>
          <w:sz w:val="28"/>
          <w:szCs w:val="28"/>
        </w:rPr>
        <w:t>Para conocer los avances de las obras en la Línea 6 del Metro, el Gobernador de Nuevo León, Samuel Alejandro García Sepúl</w:t>
      </w:r>
      <w:r w:rsidR="00751939" w:rsidRPr="00CF20F5">
        <w:rPr>
          <w:rFonts w:ascii="Arial" w:hAnsi="Arial" w:cs="Arial"/>
          <w:sz w:val="28"/>
          <w:szCs w:val="28"/>
        </w:rPr>
        <w:t xml:space="preserve">veda supervisó los trabajos de </w:t>
      </w:r>
      <w:r w:rsidR="00751939" w:rsidRPr="00CF20F5">
        <w:rPr>
          <w:rFonts w:ascii="Arial" w:hAnsi="Arial" w:cs="Arial"/>
          <w:sz w:val="28"/>
          <w:szCs w:val="28"/>
        </w:rPr>
        <w:t>cambiavías para el desplazamiento de los trenes del sistema de transporte colectivo.</w:t>
      </w:r>
    </w:p>
    <w:p w14:paraId="02DED850" w14:textId="77777777" w:rsidR="00751939" w:rsidRPr="00CF20F5" w:rsidRDefault="00751939" w:rsidP="00CF20F5">
      <w:pPr>
        <w:jc w:val="both"/>
        <w:rPr>
          <w:rFonts w:ascii="Arial" w:hAnsi="Arial" w:cs="Arial"/>
          <w:sz w:val="28"/>
          <w:szCs w:val="28"/>
        </w:rPr>
      </w:pPr>
    </w:p>
    <w:p w14:paraId="3A1D161B" w14:textId="10097399" w:rsidR="00751939" w:rsidRPr="00CF20F5" w:rsidRDefault="00751939" w:rsidP="00CF20F5">
      <w:pPr>
        <w:jc w:val="both"/>
        <w:rPr>
          <w:rFonts w:ascii="Arial" w:hAnsi="Arial" w:cs="Arial"/>
          <w:sz w:val="28"/>
          <w:szCs w:val="28"/>
        </w:rPr>
      </w:pPr>
      <w:r w:rsidRPr="00CF20F5">
        <w:rPr>
          <w:rFonts w:ascii="Arial" w:hAnsi="Arial" w:cs="Arial"/>
          <w:sz w:val="28"/>
          <w:szCs w:val="28"/>
        </w:rPr>
        <w:t xml:space="preserve">Acompañado del director de </w:t>
      </w:r>
      <w:proofErr w:type="spellStart"/>
      <w:r w:rsidRPr="00CF20F5">
        <w:rPr>
          <w:rFonts w:ascii="Arial" w:hAnsi="Arial" w:cs="Arial"/>
          <w:sz w:val="28"/>
          <w:szCs w:val="28"/>
        </w:rPr>
        <w:t>Metrorrey</w:t>
      </w:r>
      <w:proofErr w:type="spellEnd"/>
      <w:r w:rsidRPr="00CF20F5">
        <w:rPr>
          <w:rFonts w:ascii="Arial" w:hAnsi="Arial" w:cs="Arial"/>
          <w:sz w:val="28"/>
          <w:szCs w:val="28"/>
        </w:rPr>
        <w:t xml:space="preserve">, Abraham Vargas y del subsecretario de Infraestructura de la SMPU, José Francisco </w:t>
      </w:r>
      <w:proofErr w:type="spellStart"/>
      <w:r w:rsidRPr="00CF20F5">
        <w:rPr>
          <w:rFonts w:ascii="Arial" w:hAnsi="Arial" w:cs="Arial"/>
          <w:sz w:val="28"/>
          <w:szCs w:val="28"/>
        </w:rPr>
        <w:t>Ibargüengoytia</w:t>
      </w:r>
      <w:proofErr w:type="spellEnd"/>
      <w:r w:rsidRPr="00CF20F5">
        <w:rPr>
          <w:rFonts w:ascii="Arial" w:hAnsi="Arial" w:cs="Arial"/>
          <w:sz w:val="28"/>
          <w:szCs w:val="28"/>
        </w:rPr>
        <w:t>, el Mandatario estatal realizó un recorrido p</w:t>
      </w:r>
      <w:r w:rsidRPr="00CF20F5">
        <w:rPr>
          <w:rFonts w:ascii="Arial" w:hAnsi="Arial" w:cs="Arial"/>
          <w:sz w:val="28"/>
          <w:szCs w:val="28"/>
        </w:rPr>
        <w:t xml:space="preserve">or la construcción del proyecto. </w:t>
      </w:r>
    </w:p>
    <w:p w14:paraId="08E5E7A0" w14:textId="77777777" w:rsidR="00751939" w:rsidRPr="00CF20F5" w:rsidRDefault="00751939" w:rsidP="00CF20F5">
      <w:pPr>
        <w:jc w:val="both"/>
        <w:rPr>
          <w:rFonts w:ascii="Arial" w:hAnsi="Arial" w:cs="Arial"/>
          <w:sz w:val="28"/>
          <w:szCs w:val="28"/>
        </w:rPr>
      </w:pPr>
    </w:p>
    <w:p w14:paraId="5EA301DB" w14:textId="5F3D40D5" w:rsidR="00751939" w:rsidRPr="00CF20F5" w:rsidRDefault="00751939" w:rsidP="00CF20F5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CF20F5">
        <w:rPr>
          <w:rFonts w:ascii="Arial" w:hAnsi="Arial" w:cs="Arial"/>
          <w:sz w:val="28"/>
          <w:szCs w:val="28"/>
        </w:rPr>
        <w:t xml:space="preserve">“Imagínense 41 kilómetros de lo que va a ser la Línea más larga del continente. </w:t>
      </w:r>
      <w:r w:rsidRPr="00CF20F5">
        <w:rPr>
          <w:rFonts w:ascii="Arial" w:hAnsi="Arial" w:cs="Arial"/>
          <w:sz w:val="28"/>
          <w:szCs w:val="28"/>
          <w:shd w:val="clear" w:color="auto" w:fill="FFFFFF"/>
        </w:rPr>
        <w:t xml:space="preserve">Estamos a 22 metros de altura, aquí arriba de una estación de </w:t>
      </w:r>
      <w:r w:rsidRPr="00CF20F5">
        <w:rPr>
          <w:rFonts w:ascii="Arial" w:hAnsi="Arial" w:cs="Arial"/>
          <w:sz w:val="28"/>
          <w:szCs w:val="28"/>
          <w:shd w:val="clear" w:color="auto" w:fill="FFFFFF"/>
        </w:rPr>
        <w:t xml:space="preserve">cambiavías, pero es impresionante”, señaló García Sepúlveda. </w:t>
      </w:r>
    </w:p>
    <w:p w14:paraId="2C8907D8" w14:textId="77777777" w:rsidR="00751939" w:rsidRPr="00CF20F5" w:rsidRDefault="00751939" w:rsidP="00CF20F5">
      <w:pPr>
        <w:jc w:val="both"/>
        <w:rPr>
          <w:rFonts w:ascii="Arial" w:hAnsi="Arial" w:cs="Arial"/>
          <w:sz w:val="28"/>
          <w:szCs w:val="28"/>
        </w:rPr>
      </w:pPr>
    </w:p>
    <w:p w14:paraId="1FFEC1E3" w14:textId="77777777" w:rsidR="00751939" w:rsidRPr="00CF20F5" w:rsidRDefault="00751939" w:rsidP="00CF20F5">
      <w:pPr>
        <w:jc w:val="both"/>
        <w:rPr>
          <w:rFonts w:ascii="Arial" w:hAnsi="Arial" w:cs="Arial"/>
          <w:sz w:val="28"/>
          <w:szCs w:val="28"/>
        </w:rPr>
      </w:pPr>
      <w:r w:rsidRPr="00CF20F5">
        <w:rPr>
          <w:rFonts w:ascii="Arial" w:hAnsi="Arial" w:cs="Arial"/>
          <w:sz w:val="28"/>
          <w:szCs w:val="28"/>
        </w:rPr>
        <w:t xml:space="preserve">Al término de su visita, el Gobernador se trasladó al Parque Fundidora para conocer el progreso de las labores que se llevan a la par en la Línea 4 del Metro.  </w:t>
      </w:r>
    </w:p>
    <w:p w14:paraId="35348C60" w14:textId="77777777" w:rsidR="00751939" w:rsidRPr="00CF20F5" w:rsidRDefault="00751939" w:rsidP="00CF20F5">
      <w:pPr>
        <w:jc w:val="both"/>
        <w:rPr>
          <w:rFonts w:ascii="Arial" w:hAnsi="Arial" w:cs="Arial"/>
          <w:sz w:val="28"/>
          <w:szCs w:val="28"/>
        </w:rPr>
      </w:pPr>
    </w:p>
    <w:p w14:paraId="3BFA20F5" w14:textId="10512309" w:rsidR="00751939" w:rsidRPr="00CF20F5" w:rsidRDefault="00751939" w:rsidP="00CF20F5">
      <w:pPr>
        <w:jc w:val="both"/>
        <w:rPr>
          <w:rFonts w:ascii="Arial" w:hAnsi="Arial" w:cs="Arial"/>
          <w:sz w:val="28"/>
          <w:szCs w:val="28"/>
        </w:rPr>
      </w:pPr>
      <w:r w:rsidRPr="00CF20F5">
        <w:rPr>
          <w:rFonts w:ascii="Arial" w:hAnsi="Arial" w:cs="Arial"/>
          <w:sz w:val="28"/>
          <w:szCs w:val="28"/>
        </w:rPr>
        <w:t xml:space="preserve">“Estamos en Fundidora, por aquí va a pasar la Línea 4 y aquí les vamos a mostrar el avance que andan jalando con las trabes ya muy </w:t>
      </w:r>
      <w:r w:rsidRPr="00CF20F5">
        <w:rPr>
          <w:rFonts w:ascii="Arial" w:hAnsi="Arial" w:cs="Arial"/>
          <w:sz w:val="28"/>
          <w:szCs w:val="28"/>
        </w:rPr>
        <w:lastRenderedPageBreak/>
        <w:t>avanzado también, metiéndole turbo. Se ve la línea que va a salir acá por Barrio Antiguo”</w:t>
      </w:r>
      <w:r w:rsidR="00471BD0">
        <w:rPr>
          <w:rFonts w:ascii="Arial" w:hAnsi="Arial" w:cs="Arial"/>
          <w:sz w:val="28"/>
          <w:szCs w:val="28"/>
        </w:rPr>
        <w:t xml:space="preserve">, apuntó el Mandatario estatal. </w:t>
      </w:r>
    </w:p>
    <w:p w14:paraId="742B8E18" w14:textId="77777777" w:rsidR="00751939" w:rsidRPr="00CF20F5" w:rsidRDefault="00751939" w:rsidP="00CF20F5">
      <w:pPr>
        <w:jc w:val="both"/>
        <w:rPr>
          <w:rFonts w:ascii="Arial" w:hAnsi="Arial" w:cs="Arial"/>
          <w:sz w:val="28"/>
          <w:szCs w:val="28"/>
        </w:rPr>
      </w:pPr>
    </w:p>
    <w:p w14:paraId="45F732E4" w14:textId="1FD81DA9" w:rsidR="00751939" w:rsidRPr="00CF20F5" w:rsidRDefault="00751939" w:rsidP="00CF20F5">
      <w:pPr>
        <w:jc w:val="both"/>
        <w:rPr>
          <w:rFonts w:ascii="Arial" w:hAnsi="Arial" w:cs="Arial"/>
          <w:sz w:val="28"/>
          <w:szCs w:val="28"/>
        </w:rPr>
      </w:pPr>
      <w:r w:rsidRPr="00CF20F5">
        <w:rPr>
          <w:rFonts w:ascii="Arial" w:hAnsi="Arial" w:cs="Arial"/>
          <w:sz w:val="28"/>
          <w:szCs w:val="28"/>
        </w:rPr>
        <w:t xml:space="preserve">El subsecretario de Infraestructura </w:t>
      </w:r>
      <w:r w:rsidR="00F90C47" w:rsidRPr="00CF20F5">
        <w:rPr>
          <w:rFonts w:ascii="Arial" w:hAnsi="Arial" w:cs="Arial"/>
          <w:sz w:val="28"/>
          <w:szCs w:val="28"/>
        </w:rPr>
        <w:t>de la SMPU, explicó que serán 22 cambiavías, construidos a lo largo de la vía de las Líneas 4 y 6 del Metro, las cuales se colocan estratégicamente de manera anticipada o posterior a las estaciones que prestarán el servicio</w:t>
      </w:r>
      <w:r w:rsidR="00F5006C">
        <w:rPr>
          <w:rFonts w:ascii="Arial" w:hAnsi="Arial" w:cs="Arial"/>
          <w:sz w:val="28"/>
          <w:szCs w:val="28"/>
        </w:rPr>
        <w:t xml:space="preserve"> para maniobra de cambio de vía</w:t>
      </w:r>
      <w:r w:rsidR="00F90C47" w:rsidRPr="00CF20F5">
        <w:rPr>
          <w:rFonts w:ascii="Arial" w:hAnsi="Arial" w:cs="Arial"/>
          <w:sz w:val="28"/>
          <w:szCs w:val="28"/>
        </w:rPr>
        <w:t>,</w:t>
      </w:r>
      <w:r w:rsidR="00F5006C">
        <w:rPr>
          <w:rFonts w:ascii="Arial" w:hAnsi="Arial" w:cs="Arial"/>
          <w:sz w:val="28"/>
          <w:szCs w:val="28"/>
        </w:rPr>
        <w:t xml:space="preserve"> o</w:t>
      </w:r>
      <w:r w:rsidR="00F90C47" w:rsidRPr="00CF20F5">
        <w:rPr>
          <w:rFonts w:ascii="Arial" w:hAnsi="Arial" w:cs="Arial"/>
          <w:sz w:val="28"/>
          <w:szCs w:val="28"/>
        </w:rPr>
        <w:t xml:space="preserve"> incluso algunas de ellas </w:t>
      </w:r>
      <w:r w:rsidR="00F5006C">
        <w:rPr>
          <w:rFonts w:ascii="Arial" w:hAnsi="Arial" w:cs="Arial"/>
          <w:sz w:val="28"/>
          <w:szCs w:val="28"/>
        </w:rPr>
        <w:t>de</w:t>
      </w:r>
      <w:r w:rsidR="00F90C47" w:rsidRPr="00CF20F5">
        <w:rPr>
          <w:rFonts w:ascii="Arial" w:hAnsi="Arial" w:cs="Arial"/>
          <w:sz w:val="28"/>
          <w:szCs w:val="28"/>
        </w:rPr>
        <w:t xml:space="preserve"> mantenimiento. </w:t>
      </w:r>
    </w:p>
    <w:p w14:paraId="12701086" w14:textId="77777777" w:rsidR="00F90C47" w:rsidRPr="00CF20F5" w:rsidRDefault="00F90C47" w:rsidP="00CF20F5">
      <w:pPr>
        <w:jc w:val="both"/>
        <w:rPr>
          <w:rFonts w:ascii="Arial" w:hAnsi="Arial" w:cs="Arial"/>
          <w:sz w:val="28"/>
          <w:szCs w:val="28"/>
        </w:rPr>
      </w:pPr>
    </w:p>
    <w:p w14:paraId="7036ACD5" w14:textId="2C1071C3" w:rsidR="00F90C47" w:rsidRPr="00CF20F5" w:rsidRDefault="00F90C47" w:rsidP="00CF20F5">
      <w:pPr>
        <w:jc w:val="both"/>
        <w:rPr>
          <w:rFonts w:ascii="Arial" w:hAnsi="Arial" w:cs="Arial"/>
          <w:sz w:val="28"/>
          <w:szCs w:val="28"/>
        </w:rPr>
      </w:pPr>
      <w:r w:rsidRPr="00CF20F5">
        <w:rPr>
          <w:rFonts w:ascii="Arial" w:hAnsi="Arial" w:cs="Arial"/>
          <w:sz w:val="28"/>
          <w:szCs w:val="28"/>
        </w:rPr>
        <w:t xml:space="preserve">Algunas de estas, estarán ubicadas en Pablo González Garza, ISSSTE, Juárez, </w:t>
      </w:r>
      <w:r w:rsidRPr="00CF20F5">
        <w:rPr>
          <w:rFonts w:ascii="Arial" w:hAnsi="Arial" w:cs="Arial"/>
          <w:sz w:val="28"/>
          <w:szCs w:val="28"/>
        </w:rPr>
        <w:t xml:space="preserve">Hospital </w:t>
      </w:r>
      <w:r w:rsidRPr="00CF20F5">
        <w:rPr>
          <w:rFonts w:ascii="Arial" w:hAnsi="Arial" w:cs="Arial"/>
          <w:sz w:val="28"/>
          <w:szCs w:val="28"/>
        </w:rPr>
        <w:t xml:space="preserve">de Ginecología, “Y” </w:t>
      </w:r>
      <w:proofErr w:type="gramStart"/>
      <w:r w:rsidRPr="00CF20F5">
        <w:rPr>
          <w:rFonts w:ascii="Arial" w:hAnsi="Arial" w:cs="Arial"/>
          <w:sz w:val="28"/>
          <w:szCs w:val="28"/>
        </w:rPr>
        <w:t>Griega</w:t>
      </w:r>
      <w:proofErr w:type="gramEnd"/>
      <w:r w:rsidRPr="00CF20F5">
        <w:rPr>
          <w:rFonts w:ascii="Arial" w:hAnsi="Arial" w:cs="Arial"/>
          <w:sz w:val="28"/>
          <w:szCs w:val="28"/>
        </w:rPr>
        <w:t xml:space="preserve">, Churubusco, Bonifacio Salinas, Ruiz Cortines, de desvío </w:t>
      </w:r>
      <w:proofErr w:type="spellStart"/>
      <w:r w:rsidRPr="00CF20F5">
        <w:rPr>
          <w:rFonts w:ascii="Arial" w:hAnsi="Arial" w:cs="Arial"/>
          <w:sz w:val="28"/>
          <w:szCs w:val="28"/>
        </w:rPr>
        <w:t>Citadel</w:t>
      </w:r>
      <w:proofErr w:type="spellEnd"/>
      <w:r w:rsidRPr="00CF20F5">
        <w:rPr>
          <w:rFonts w:ascii="Arial" w:hAnsi="Arial" w:cs="Arial"/>
          <w:sz w:val="28"/>
          <w:szCs w:val="28"/>
        </w:rPr>
        <w:t>, Nave 01, Apodaca, Patios y talleres, y el Aeropuerto.</w:t>
      </w:r>
    </w:p>
    <w:p w14:paraId="3F18B9EF" w14:textId="77777777" w:rsidR="00F90C47" w:rsidRPr="00CF20F5" w:rsidRDefault="00F90C47" w:rsidP="00CF20F5">
      <w:pPr>
        <w:jc w:val="both"/>
        <w:rPr>
          <w:rFonts w:ascii="Arial" w:hAnsi="Arial" w:cs="Arial"/>
          <w:sz w:val="28"/>
          <w:szCs w:val="28"/>
        </w:rPr>
      </w:pPr>
    </w:p>
    <w:p w14:paraId="32A1CECE" w14:textId="351EEC4D" w:rsidR="00F90C47" w:rsidRPr="00CF20F5" w:rsidRDefault="00F90C47" w:rsidP="00CF20F5">
      <w:pPr>
        <w:jc w:val="both"/>
        <w:rPr>
          <w:rFonts w:ascii="Arial" w:hAnsi="Arial" w:cs="Arial"/>
          <w:sz w:val="28"/>
          <w:szCs w:val="28"/>
        </w:rPr>
      </w:pPr>
      <w:r w:rsidRPr="00CF20F5">
        <w:rPr>
          <w:rFonts w:ascii="Arial" w:hAnsi="Arial" w:cs="Arial"/>
          <w:sz w:val="28"/>
          <w:szCs w:val="28"/>
        </w:rPr>
        <w:t>Como parte de los trabajos se encuentran los cambiavías, el elemento principal para el desplazamiento de trenes. Se trata de vigas de acero estructural anclada a losa en un extremo y pivoteada para realizar el cambio de vía y dirigir la circ</w:t>
      </w:r>
      <w:r w:rsidRPr="00CF20F5">
        <w:rPr>
          <w:rFonts w:ascii="Arial" w:hAnsi="Arial" w:cs="Arial"/>
          <w:sz w:val="28"/>
          <w:szCs w:val="28"/>
        </w:rPr>
        <w:t>ulación del vehículo monorriel.</w:t>
      </w:r>
    </w:p>
    <w:p w14:paraId="0B60E1D5" w14:textId="77777777" w:rsidR="00751939" w:rsidRPr="00CF20F5" w:rsidRDefault="00751939" w:rsidP="00CF20F5">
      <w:pPr>
        <w:jc w:val="both"/>
        <w:rPr>
          <w:rFonts w:ascii="Arial" w:hAnsi="Arial" w:cs="Arial"/>
          <w:sz w:val="28"/>
          <w:szCs w:val="28"/>
        </w:rPr>
      </w:pPr>
    </w:p>
    <w:p w14:paraId="75755F29" w14:textId="7B3E0103" w:rsidR="00E37227" w:rsidRPr="00CF20F5" w:rsidRDefault="00CF20F5" w:rsidP="00CF20F5">
      <w:pPr>
        <w:jc w:val="both"/>
        <w:rPr>
          <w:rFonts w:ascii="Arial" w:hAnsi="Arial" w:cs="Arial"/>
          <w:sz w:val="28"/>
          <w:szCs w:val="28"/>
        </w:rPr>
      </w:pPr>
      <w:r w:rsidRPr="00CF20F5">
        <w:rPr>
          <w:rFonts w:ascii="Arial" w:hAnsi="Arial" w:cs="Arial"/>
          <w:sz w:val="28"/>
          <w:szCs w:val="28"/>
        </w:rPr>
        <w:t>Estos componente</w:t>
      </w:r>
      <w:r w:rsidR="00751939" w:rsidRPr="00CF20F5">
        <w:rPr>
          <w:rFonts w:ascii="Arial" w:hAnsi="Arial" w:cs="Arial"/>
          <w:sz w:val="28"/>
          <w:szCs w:val="28"/>
        </w:rPr>
        <w:t xml:space="preserve"> son parte de la obra electromecánica, ya que funcionan con energía, controlados por el sistema de SCADA (</w:t>
      </w:r>
      <w:proofErr w:type="spellStart"/>
      <w:r w:rsidR="00751939" w:rsidRPr="00CF20F5">
        <w:rPr>
          <w:rFonts w:ascii="Arial" w:hAnsi="Arial" w:cs="Arial"/>
          <w:sz w:val="28"/>
          <w:szCs w:val="28"/>
        </w:rPr>
        <w:t>Supervisory</w:t>
      </w:r>
      <w:proofErr w:type="spellEnd"/>
      <w:r w:rsidR="00751939" w:rsidRPr="00CF20F5">
        <w:rPr>
          <w:rFonts w:ascii="Arial" w:hAnsi="Arial" w:cs="Arial"/>
          <w:sz w:val="28"/>
          <w:szCs w:val="28"/>
        </w:rPr>
        <w:t xml:space="preserve"> Control and Data </w:t>
      </w:r>
      <w:proofErr w:type="spellStart"/>
      <w:r w:rsidR="00751939" w:rsidRPr="00CF20F5">
        <w:rPr>
          <w:rFonts w:ascii="Arial" w:hAnsi="Arial" w:cs="Arial"/>
          <w:sz w:val="28"/>
          <w:szCs w:val="28"/>
        </w:rPr>
        <w:t>Acquisition</w:t>
      </w:r>
      <w:proofErr w:type="spellEnd"/>
      <w:r w:rsidR="00751939" w:rsidRPr="00CF20F5">
        <w:rPr>
          <w:rFonts w:ascii="Arial" w:hAnsi="Arial" w:cs="Arial"/>
          <w:sz w:val="28"/>
          <w:szCs w:val="28"/>
        </w:rPr>
        <w:t xml:space="preserve">: Control de Supervisión y Adquisición de Datos), y con señalización desde la estación o del Puesto Central de Control (PCC) del Sistema de Transporte Colectivo </w:t>
      </w:r>
      <w:proofErr w:type="spellStart"/>
      <w:r w:rsidR="00751939" w:rsidRPr="00CF20F5">
        <w:rPr>
          <w:rFonts w:ascii="Arial" w:hAnsi="Arial" w:cs="Arial"/>
          <w:sz w:val="28"/>
          <w:szCs w:val="28"/>
        </w:rPr>
        <w:t>Metrorrey</w:t>
      </w:r>
      <w:proofErr w:type="spellEnd"/>
      <w:r w:rsidR="00751939" w:rsidRPr="00CF20F5">
        <w:rPr>
          <w:rFonts w:ascii="Arial" w:hAnsi="Arial" w:cs="Arial"/>
          <w:sz w:val="28"/>
          <w:szCs w:val="28"/>
        </w:rPr>
        <w:t>.</w:t>
      </w:r>
      <w:r w:rsidR="00394AB5" w:rsidRPr="00CF20F5">
        <w:rPr>
          <w:rFonts w:ascii="Arial" w:hAnsi="Arial" w:cs="Arial"/>
          <w:sz w:val="28"/>
          <w:szCs w:val="28"/>
        </w:rPr>
        <w:t xml:space="preserve"> </w:t>
      </w:r>
    </w:p>
    <w:p w14:paraId="435D571E" w14:textId="77777777" w:rsidR="00CF20F5" w:rsidRPr="00CF20F5" w:rsidRDefault="00CF20F5" w:rsidP="00CF20F5">
      <w:pPr>
        <w:jc w:val="both"/>
        <w:rPr>
          <w:rFonts w:ascii="Arial" w:hAnsi="Arial" w:cs="Arial"/>
          <w:sz w:val="28"/>
          <w:szCs w:val="28"/>
        </w:rPr>
      </w:pPr>
    </w:p>
    <w:p w14:paraId="07629B19" w14:textId="5DAB122C" w:rsidR="00CF20F5" w:rsidRPr="00CF20F5" w:rsidRDefault="00CF20F5" w:rsidP="00CF20F5">
      <w:pPr>
        <w:spacing w:line="276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  <w:r w:rsidRPr="00CF20F5">
        <w:rPr>
          <w:rFonts w:ascii="Arial" w:hAnsi="Arial" w:cs="Arial"/>
          <w:sz w:val="28"/>
          <w:szCs w:val="28"/>
        </w:rPr>
        <w:t xml:space="preserve">En el recorrido participaron también </w:t>
      </w:r>
      <w:r w:rsidRPr="00CF20F5">
        <w:rPr>
          <w:rFonts w:ascii="Arial" w:eastAsia="Times New Roman" w:hAnsi="Arial" w:cs="Arial"/>
          <w:sz w:val="28"/>
          <w:szCs w:val="28"/>
        </w:rPr>
        <w:t>Bernardo Bichara Assad, presidente e</w:t>
      </w:r>
      <w:r w:rsidRPr="00CF20F5">
        <w:rPr>
          <w:rFonts w:ascii="Arial" w:eastAsia="Times New Roman" w:hAnsi="Arial" w:cs="Arial"/>
          <w:sz w:val="28"/>
          <w:szCs w:val="28"/>
        </w:rPr>
        <w:t>jecutivo del Consejo de Adm</w:t>
      </w:r>
      <w:r w:rsidRPr="00CF20F5">
        <w:rPr>
          <w:rFonts w:ascii="Arial" w:eastAsia="Times New Roman" w:hAnsi="Arial" w:cs="Arial"/>
          <w:sz w:val="28"/>
          <w:szCs w:val="28"/>
        </w:rPr>
        <w:t xml:space="preserve">inistración de Parque Fundidora;  Wang Jun, Gerente General de CRRC; así como diputados locales. 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62947" w14:textId="77777777" w:rsidR="006B5051" w:rsidRDefault="006B5051" w:rsidP="00E83348">
      <w:r>
        <w:separator/>
      </w:r>
    </w:p>
  </w:endnote>
  <w:endnote w:type="continuationSeparator" w:id="0">
    <w:p w14:paraId="4EF40EB7" w14:textId="77777777" w:rsidR="006B5051" w:rsidRDefault="006B505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4DAEC" w14:textId="77777777" w:rsidR="006B5051" w:rsidRDefault="006B5051" w:rsidP="00E83348">
      <w:r>
        <w:separator/>
      </w:r>
    </w:p>
  </w:footnote>
  <w:footnote w:type="continuationSeparator" w:id="0">
    <w:p w14:paraId="4DA81096" w14:textId="77777777" w:rsidR="006B5051" w:rsidRDefault="006B505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C10A1"/>
    <w:multiLevelType w:val="hybridMultilevel"/>
    <w:tmpl w:val="62466E50"/>
    <w:lvl w:ilvl="0" w:tplc="7F3CC90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0" w:hanging="360"/>
      </w:pPr>
    </w:lvl>
    <w:lvl w:ilvl="2" w:tplc="080A001B" w:tentative="1">
      <w:start w:val="1"/>
      <w:numFmt w:val="lowerRoman"/>
      <w:lvlText w:val="%3."/>
      <w:lvlJc w:val="right"/>
      <w:pPr>
        <w:ind w:left="1870" w:hanging="180"/>
      </w:pPr>
    </w:lvl>
    <w:lvl w:ilvl="3" w:tplc="080A000F" w:tentative="1">
      <w:start w:val="1"/>
      <w:numFmt w:val="decimal"/>
      <w:lvlText w:val="%4."/>
      <w:lvlJc w:val="left"/>
      <w:pPr>
        <w:ind w:left="2590" w:hanging="360"/>
      </w:pPr>
    </w:lvl>
    <w:lvl w:ilvl="4" w:tplc="080A0019" w:tentative="1">
      <w:start w:val="1"/>
      <w:numFmt w:val="lowerLetter"/>
      <w:lvlText w:val="%5."/>
      <w:lvlJc w:val="left"/>
      <w:pPr>
        <w:ind w:left="3310" w:hanging="360"/>
      </w:pPr>
    </w:lvl>
    <w:lvl w:ilvl="5" w:tplc="080A001B" w:tentative="1">
      <w:start w:val="1"/>
      <w:numFmt w:val="lowerRoman"/>
      <w:lvlText w:val="%6."/>
      <w:lvlJc w:val="right"/>
      <w:pPr>
        <w:ind w:left="4030" w:hanging="180"/>
      </w:pPr>
    </w:lvl>
    <w:lvl w:ilvl="6" w:tplc="080A000F" w:tentative="1">
      <w:start w:val="1"/>
      <w:numFmt w:val="decimal"/>
      <w:lvlText w:val="%7."/>
      <w:lvlJc w:val="left"/>
      <w:pPr>
        <w:ind w:left="4750" w:hanging="360"/>
      </w:pPr>
    </w:lvl>
    <w:lvl w:ilvl="7" w:tplc="080A0019" w:tentative="1">
      <w:start w:val="1"/>
      <w:numFmt w:val="lowerLetter"/>
      <w:lvlText w:val="%8."/>
      <w:lvlJc w:val="left"/>
      <w:pPr>
        <w:ind w:left="5470" w:hanging="360"/>
      </w:pPr>
    </w:lvl>
    <w:lvl w:ilvl="8" w:tplc="08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07E0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1BD0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51939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350D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64220"/>
    <w:rsid w:val="00C730BD"/>
    <w:rsid w:val="00C90637"/>
    <w:rsid w:val="00C955EB"/>
    <w:rsid w:val="00CA29D0"/>
    <w:rsid w:val="00CA7B6D"/>
    <w:rsid w:val="00CB116B"/>
    <w:rsid w:val="00CD5526"/>
    <w:rsid w:val="00CF20F5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37227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006C"/>
    <w:rsid w:val="00F5143F"/>
    <w:rsid w:val="00F57F4B"/>
    <w:rsid w:val="00F7066A"/>
    <w:rsid w:val="00F70DFF"/>
    <w:rsid w:val="00F75DE7"/>
    <w:rsid w:val="00F7608B"/>
    <w:rsid w:val="00F90C4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2CACC3-87DB-4A40-BD08-8D548019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4</cp:revision>
  <cp:lastPrinted>2016-10-21T20:06:00Z</cp:lastPrinted>
  <dcterms:created xsi:type="dcterms:W3CDTF">2025-03-12T19:04:00Z</dcterms:created>
  <dcterms:modified xsi:type="dcterms:W3CDTF">2025-03-12T19:08:00Z</dcterms:modified>
</cp:coreProperties>
</file>