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661BA5B" w:rsidR="00EA29FA" w:rsidRPr="00C60FD1" w:rsidRDefault="00650170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CP/0300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F65954F" w:rsidR="00703B09" w:rsidRDefault="00BC19C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7B49C8"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3FE516E5" w:rsidR="00580ABF" w:rsidRDefault="00BC19C4" w:rsidP="00BC19C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ENCABEZA GOBERNADOR TOMA DE PROTESTA DE CONSEJO DIRECTIVO DE CANACO</w:t>
      </w:r>
    </w:p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126C96D3" w14:textId="1C78D805" w:rsidR="00394AB5" w:rsidRPr="009168E1" w:rsidRDefault="008D113D" w:rsidP="008D113D">
      <w:pPr>
        <w:pStyle w:val="Prrafodelista"/>
        <w:numPr>
          <w:ilvl w:val="0"/>
          <w:numId w:val="21"/>
        </w:numPr>
        <w:rPr>
          <w:rFonts w:ascii="Arial" w:hAnsi="Arial" w:cs="Arial"/>
          <w:b/>
        </w:rPr>
      </w:pPr>
      <w:r w:rsidRPr="008D113D">
        <w:rPr>
          <w:rFonts w:ascii="Arial" w:hAnsi="Arial" w:cs="Arial"/>
          <w:i/>
        </w:rPr>
        <w:t xml:space="preserve">Asiste Gobernador a toma de protesta del nuevo presidente de la </w:t>
      </w:r>
      <w:r w:rsidR="00D47222">
        <w:rPr>
          <w:rFonts w:ascii="Arial" w:hAnsi="Arial" w:cs="Arial"/>
          <w:i/>
        </w:rPr>
        <w:t>CANACO</w:t>
      </w:r>
      <w:r w:rsidRPr="008D113D">
        <w:rPr>
          <w:rFonts w:ascii="Arial" w:hAnsi="Arial" w:cs="Arial"/>
          <w:i/>
        </w:rPr>
        <w:t xml:space="preserve">, Jaime Herrera </w:t>
      </w:r>
      <w:proofErr w:type="spellStart"/>
      <w:r w:rsidRPr="008D113D">
        <w:rPr>
          <w:rFonts w:ascii="Arial" w:hAnsi="Arial" w:cs="Arial"/>
          <w:i/>
        </w:rPr>
        <w:t>Casso</w:t>
      </w:r>
      <w:proofErr w:type="spellEnd"/>
      <w:r w:rsidRPr="008D113D">
        <w:rPr>
          <w:rFonts w:ascii="Arial" w:hAnsi="Arial" w:cs="Arial"/>
          <w:i/>
        </w:rPr>
        <w:t>, así como del Consejo Directivo 2025-2026.</w:t>
      </w:r>
    </w:p>
    <w:p w14:paraId="08A856AA" w14:textId="1E873182" w:rsidR="009168E1" w:rsidRPr="009168E1" w:rsidRDefault="009168E1" w:rsidP="008D113D">
      <w:pPr>
        <w:pStyle w:val="Prrafodelista"/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Ratifica Mandatario estatal seguirá fortaleciendo la economía a través de más apoyo a </w:t>
      </w:r>
      <w:proofErr w:type="spellStart"/>
      <w:r>
        <w:rPr>
          <w:rFonts w:ascii="Arial" w:hAnsi="Arial" w:cs="Arial"/>
          <w:i/>
        </w:rPr>
        <w:t>PyMes</w:t>
      </w:r>
      <w:proofErr w:type="spellEnd"/>
      <w:r>
        <w:rPr>
          <w:rFonts w:ascii="Arial" w:hAnsi="Arial" w:cs="Arial"/>
          <w:i/>
        </w:rPr>
        <w:t xml:space="preserve">, simplificación de trámites y profundización en áreas de tecnología para la promoción de los negocios. </w:t>
      </w:r>
    </w:p>
    <w:p w14:paraId="509B22A0" w14:textId="77777777" w:rsidR="009168E1" w:rsidRPr="00221F80" w:rsidRDefault="009168E1" w:rsidP="009168E1">
      <w:pPr>
        <w:pStyle w:val="Prrafodelista"/>
        <w:rPr>
          <w:rFonts w:ascii="Arial" w:hAnsi="Arial" w:cs="Arial"/>
          <w:b/>
        </w:rPr>
      </w:pPr>
    </w:p>
    <w:p w14:paraId="0AFBA890" w14:textId="66E90E6D" w:rsidR="008D113D" w:rsidRPr="008D113D" w:rsidRDefault="00EA29FA" w:rsidP="009168E1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8D113D">
        <w:rPr>
          <w:rFonts w:ascii="Arial" w:hAnsi="Arial" w:cs="Arial"/>
          <w:b/>
          <w:sz w:val="28"/>
          <w:szCs w:val="28"/>
        </w:rPr>
        <w:t xml:space="preserve"> </w:t>
      </w:r>
      <w:r w:rsidR="008D113D" w:rsidRPr="008D113D">
        <w:rPr>
          <w:rFonts w:ascii="Arial" w:hAnsi="Arial" w:cs="Arial"/>
          <w:sz w:val="28"/>
          <w:szCs w:val="28"/>
        </w:rPr>
        <w:t xml:space="preserve">Al </w:t>
      </w:r>
      <w:r w:rsidR="009168E1">
        <w:rPr>
          <w:rFonts w:ascii="Arial" w:hAnsi="Arial" w:cs="Arial"/>
          <w:sz w:val="28"/>
          <w:szCs w:val="28"/>
        </w:rPr>
        <w:t>refrendar</w:t>
      </w:r>
      <w:r w:rsidR="008D113D" w:rsidRPr="008D113D">
        <w:rPr>
          <w:rFonts w:ascii="Arial" w:hAnsi="Arial" w:cs="Arial"/>
          <w:sz w:val="28"/>
          <w:szCs w:val="28"/>
        </w:rPr>
        <w:t xml:space="preserve"> su compromiso con el sector empresarial, el Gobernador Samuel Alejandro García Sepúlveda encabezó la ceremonia de toma de protesta del nuevo presidente de la Cámara Nacional de Comercio, Servicios y Turismo de Monterrey (</w:t>
      </w:r>
      <w:r w:rsidR="00D47222">
        <w:rPr>
          <w:rFonts w:ascii="Arial" w:hAnsi="Arial" w:cs="Arial"/>
          <w:sz w:val="28"/>
          <w:szCs w:val="28"/>
        </w:rPr>
        <w:t>CANACO</w:t>
      </w:r>
      <w:r w:rsidR="008D113D" w:rsidRPr="008D113D">
        <w:rPr>
          <w:rFonts w:ascii="Arial" w:hAnsi="Arial" w:cs="Arial"/>
          <w:sz w:val="28"/>
          <w:szCs w:val="28"/>
        </w:rPr>
        <w:t xml:space="preserve">), Jaime Herrera </w:t>
      </w:r>
      <w:proofErr w:type="spellStart"/>
      <w:r w:rsidR="008D113D" w:rsidRPr="008D113D">
        <w:rPr>
          <w:rFonts w:ascii="Arial" w:hAnsi="Arial" w:cs="Arial"/>
          <w:sz w:val="28"/>
          <w:szCs w:val="28"/>
        </w:rPr>
        <w:t>Casso</w:t>
      </w:r>
      <w:proofErr w:type="spellEnd"/>
      <w:r w:rsidR="008D113D" w:rsidRPr="008D113D">
        <w:rPr>
          <w:rFonts w:ascii="Arial" w:hAnsi="Arial" w:cs="Arial"/>
          <w:sz w:val="28"/>
          <w:szCs w:val="28"/>
        </w:rPr>
        <w:t xml:space="preserve">, así como del Consejo Directivo 2025-2026. </w:t>
      </w:r>
    </w:p>
    <w:p w14:paraId="737E437F" w14:textId="77777777" w:rsidR="008D113D" w:rsidRPr="008D113D" w:rsidRDefault="008D113D" w:rsidP="009168E1">
      <w:pPr>
        <w:jc w:val="both"/>
        <w:rPr>
          <w:rFonts w:ascii="Arial" w:hAnsi="Arial" w:cs="Arial"/>
          <w:sz w:val="28"/>
          <w:szCs w:val="28"/>
        </w:rPr>
      </w:pPr>
    </w:p>
    <w:p w14:paraId="4DF05F43" w14:textId="3733BF43" w:rsidR="008D113D" w:rsidRDefault="008D113D" w:rsidP="009168E1">
      <w:pPr>
        <w:jc w:val="both"/>
        <w:rPr>
          <w:rFonts w:ascii="Arial" w:hAnsi="Arial" w:cs="Arial"/>
          <w:sz w:val="28"/>
          <w:szCs w:val="28"/>
        </w:rPr>
      </w:pPr>
      <w:r w:rsidRPr="008D113D">
        <w:rPr>
          <w:rFonts w:ascii="Arial" w:hAnsi="Arial" w:cs="Arial"/>
          <w:sz w:val="28"/>
          <w:szCs w:val="28"/>
        </w:rPr>
        <w:t xml:space="preserve">En su mensaje, el Mandatario </w:t>
      </w:r>
      <w:r w:rsidR="00870BA9">
        <w:rPr>
          <w:rFonts w:ascii="Arial" w:hAnsi="Arial" w:cs="Arial"/>
          <w:sz w:val="28"/>
          <w:szCs w:val="28"/>
        </w:rPr>
        <w:t xml:space="preserve">estatal </w:t>
      </w:r>
      <w:r w:rsidRPr="008D113D">
        <w:rPr>
          <w:rFonts w:ascii="Arial" w:hAnsi="Arial" w:cs="Arial"/>
          <w:sz w:val="28"/>
          <w:szCs w:val="28"/>
        </w:rPr>
        <w:t xml:space="preserve">ratificó que su administración seguirá </w:t>
      </w:r>
      <w:r w:rsidR="009168E1">
        <w:rPr>
          <w:rFonts w:ascii="Arial" w:hAnsi="Arial" w:cs="Arial"/>
          <w:sz w:val="28"/>
          <w:szCs w:val="28"/>
        </w:rPr>
        <w:t>fortaleciendo la economía a través del</w:t>
      </w:r>
      <w:r w:rsidR="00870BA9">
        <w:rPr>
          <w:rFonts w:ascii="Arial" w:hAnsi="Arial" w:cs="Arial"/>
          <w:sz w:val="28"/>
          <w:szCs w:val="28"/>
        </w:rPr>
        <w:t xml:space="preserve"> plan </w:t>
      </w:r>
      <w:r w:rsidR="00650170">
        <w:rPr>
          <w:rFonts w:ascii="Arial" w:hAnsi="Arial" w:cs="Arial"/>
          <w:sz w:val="28"/>
          <w:szCs w:val="28"/>
        </w:rPr>
        <w:t xml:space="preserve">basado en seis ejes </w:t>
      </w:r>
      <w:r w:rsidR="009168E1">
        <w:rPr>
          <w:rFonts w:ascii="Arial" w:hAnsi="Arial" w:cs="Arial"/>
          <w:sz w:val="28"/>
          <w:szCs w:val="28"/>
        </w:rPr>
        <w:t>que presentó</w:t>
      </w:r>
      <w:r w:rsidR="00870BA9">
        <w:rPr>
          <w:rFonts w:ascii="Arial" w:hAnsi="Arial" w:cs="Arial"/>
          <w:sz w:val="28"/>
          <w:szCs w:val="28"/>
        </w:rPr>
        <w:t xml:space="preserve"> </w:t>
      </w:r>
      <w:r w:rsidR="00650170">
        <w:rPr>
          <w:rFonts w:ascii="Arial" w:hAnsi="Arial" w:cs="Arial"/>
          <w:sz w:val="28"/>
          <w:szCs w:val="28"/>
        </w:rPr>
        <w:t>hace una semana a las Cámaras</w:t>
      </w:r>
      <w:r w:rsidR="00870BA9">
        <w:rPr>
          <w:rFonts w:ascii="Arial" w:hAnsi="Arial" w:cs="Arial"/>
          <w:sz w:val="28"/>
          <w:szCs w:val="28"/>
        </w:rPr>
        <w:t>, entre ellos el apoyo y la simplificación de trámites</w:t>
      </w:r>
      <w:r w:rsidR="001C77FE">
        <w:rPr>
          <w:rFonts w:ascii="Arial" w:hAnsi="Arial" w:cs="Arial"/>
          <w:sz w:val="28"/>
          <w:szCs w:val="28"/>
        </w:rPr>
        <w:t xml:space="preserve"> para este sector</w:t>
      </w:r>
      <w:r w:rsidR="00870BA9">
        <w:rPr>
          <w:rFonts w:ascii="Arial" w:hAnsi="Arial" w:cs="Arial"/>
          <w:sz w:val="28"/>
          <w:szCs w:val="28"/>
        </w:rPr>
        <w:t xml:space="preserve">. </w:t>
      </w:r>
    </w:p>
    <w:p w14:paraId="13DCC9CA" w14:textId="77777777" w:rsidR="008D113D" w:rsidRDefault="008D113D" w:rsidP="009168E1">
      <w:pPr>
        <w:jc w:val="both"/>
        <w:rPr>
          <w:rFonts w:ascii="Arial" w:hAnsi="Arial" w:cs="Arial"/>
          <w:sz w:val="28"/>
          <w:szCs w:val="28"/>
        </w:rPr>
      </w:pPr>
    </w:p>
    <w:p w14:paraId="6B080AB4" w14:textId="6E0454BD" w:rsidR="008D113D" w:rsidRDefault="008D113D" w:rsidP="009168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“P</w:t>
      </w:r>
      <w:r w:rsidRPr="008D113D">
        <w:rPr>
          <w:rFonts w:ascii="Arial" w:hAnsi="Arial" w:cs="Arial"/>
          <w:sz w:val="28"/>
          <w:szCs w:val="28"/>
        </w:rPr>
        <w:t xml:space="preserve">ermisos ambientales que hoy al mismo tiempo son prioridad, no pueden ser obstáculo para que una empresa arranque tardando más de un </w:t>
      </w:r>
      <w:r>
        <w:rPr>
          <w:rFonts w:ascii="Arial" w:hAnsi="Arial" w:cs="Arial"/>
          <w:sz w:val="28"/>
          <w:szCs w:val="28"/>
        </w:rPr>
        <w:t xml:space="preserve">mes y a veces hasta un semestre; </w:t>
      </w:r>
      <w:r w:rsidRPr="008D113D">
        <w:rPr>
          <w:rFonts w:ascii="Arial" w:hAnsi="Arial" w:cs="Arial"/>
          <w:sz w:val="28"/>
          <w:szCs w:val="28"/>
        </w:rPr>
        <w:t>la simplificación fiscal administrativa de cómo p</w:t>
      </w:r>
      <w:r>
        <w:rPr>
          <w:rFonts w:ascii="Arial" w:hAnsi="Arial" w:cs="Arial"/>
          <w:sz w:val="28"/>
          <w:szCs w:val="28"/>
        </w:rPr>
        <w:t xml:space="preserve">uede el Estado dar apoyo a las </w:t>
      </w:r>
      <w:proofErr w:type="spellStart"/>
      <w:r>
        <w:rPr>
          <w:rFonts w:ascii="Arial" w:hAnsi="Arial" w:cs="Arial"/>
          <w:sz w:val="28"/>
          <w:szCs w:val="28"/>
        </w:rPr>
        <w:t>PyM</w:t>
      </w:r>
      <w:r w:rsidRPr="008D113D">
        <w:rPr>
          <w:rFonts w:ascii="Arial" w:hAnsi="Arial" w:cs="Arial"/>
          <w:sz w:val="28"/>
          <w:szCs w:val="28"/>
        </w:rPr>
        <w:t>es</w:t>
      </w:r>
      <w:proofErr w:type="spellEnd"/>
      <w:r w:rsidRPr="008D113D">
        <w:rPr>
          <w:rFonts w:ascii="Arial" w:hAnsi="Arial" w:cs="Arial"/>
          <w:sz w:val="28"/>
          <w:szCs w:val="28"/>
        </w:rPr>
        <w:t>, que en este caso</w:t>
      </w:r>
      <w:r w:rsidR="006D10CE">
        <w:rPr>
          <w:rFonts w:ascii="Arial" w:hAnsi="Arial" w:cs="Arial"/>
          <w:sz w:val="28"/>
          <w:szCs w:val="28"/>
        </w:rPr>
        <w:t>,</w:t>
      </w:r>
      <w:r w:rsidR="00D522F5">
        <w:rPr>
          <w:rFonts w:ascii="Arial" w:hAnsi="Arial" w:cs="Arial"/>
          <w:sz w:val="28"/>
          <w:szCs w:val="28"/>
        </w:rPr>
        <w:t xml:space="preserve"> va a subir </w:t>
      </w:r>
      <w:r w:rsidRPr="008D113D">
        <w:rPr>
          <w:rFonts w:ascii="Arial" w:hAnsi="Arial" w:cs="Arial"/>
          <w:sz w:val="28"/>
          <w:szCs w:val="28"/>
        </w:rPr>
        <w:t>de 5 a 8 mil</w:t>
      </w:r>
      <w:r>
        <w:rPr>
          <w:rFonts w:ascii="Arial" w:hAnsi="Arial" w:cs="Arial"/>
          <w:sz w:val="28"/>
          <w:szCs w:val="28"/>
        </w:rPr>
        <w:t xml:space="preserve">lones </w:t>
      </w:r>
      <w:r w:rsidR="00E76494">
        <w:rPr>
          <w:rFonts w:ascii="Arial" w:hAnsi="Arial" w:cs="Arial"/>
          <w:sz w:val="28"/>
          <w:szCs w:val="28"/>
        </w:rPr>
        <w:t xml:space="preserve">de pesos </w:t>
      </w:r>
      <w:r>
        <w:rPr>
          <w:rFonts w:ascii="Arial" w:hAnsi="Arial" w:cs="Arial"/>
          <w:sz w:val="28"/>
          <w:szCs w:val="28"/>
        </w:rPr>
        <w:t xml:space="preserve">y a exportadoras hasta 10”, indicó García Sepúlveda. </w:t>
      </w:r>
    </w:p>
    <w:p w14:paraId="27D7E4AF" w14:textId="77777777" w:rsidR="00870BA9" w:rsidRDefault="00870BA9" w:rsidP="009168E1">
      <w:pPr>
        <w:jc w:val="both"/>
        <w:rPr>
          <w:rFonts w:ascii="Arial" w:hAnsi="Arial" w:cs="Arial"/>
          <w:sz w:val="28"/>
          <w:szCs w:val="28"/>
        </w:rPr>
      </w:pPr>
    </w:p>
    <w:p w14:paraId="1C8C5131" w14:textId="66446DE9" w:rsidR="008D113D" w:rsidRDefault="00870BA9" w:rsidP="009168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Otro de los ejes</w:t>
      </w:r>
      <w:r w:rsidR="003D358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es impulsar el Programa Hecho en Nuevo León y el mercado interno, así como profundizar en los sectores de tecnología y servicios, donde en esa línea se lanzará la </w:t>
      </w:r>
      <w:r w:rsidR="008D113D">
        <w:rPr>
          <w:rFonts w:ascii="Arial" w:hAnsi="Arial" w:cs="Arial"/>
          <w:sz w:val="28"/>
          <w:szCs w:val="28"/>
        </w:rPr>
        <w:t xml:space="preserve">aplicación Pasaporte </w:t>
      </w:r>
      <w:r w:rsidR="008D113D">
        <w:rPr>
          <w:rFonts w:ascii="Arial" w:hAnsi="Arial" w:cs="Arial"/>
          <w:sz w:val="28"/>
          <w:szCs w:val="28"/>
        </w:rPr>
        <w:lastRenderedPageBreak/>
        <w:t xml:space="preserve">Nuevo León rumbo al Mundial 2026, </w:t>
      </w:r>
      <w:r>
        <w:rPr>
          <w:rFonts w:ascii="Arial" w:hAnsi="Arial" w:cs="Arial"/>
          <w:sz w:val="28"/>
          <w:szCs w:val="28"/>
        </w:rPr>
        <w:t>para quedarse</w:t>
      </w:r>
      <w:r w:rsidR="008D113D">
        <w:rPr>
          <w:rFonts w:ascii="Arial" w:hAnsi="Arial" w:cs="Arial"/>
          <w:sz w:val="28"/>
          <w:szCs w:val="28"/>
        </w:rPr>
        <w:t xml:space="preserve"> como legado, </w:t>
      </w:r>
      <w:r>
        <w:rPr>
          <w:rFonts w:ascii="Arial" w:hAnsi="Arial" w:cs="Arial"/>
          <w:sz w:val="28"/>
          <w:szCs w:val="28"/>
        </w:rPr>
        <w:t xml:space="preserve">y más allá de ser una herramienta de direcciones, sirva también para la </w:t>
      </w:r>
      <w:r w:rsidR="008D113D">
        <w:rPr>
          <w:rFonts w:ascii="Arial" w:hAnsi="Arial" w:cs="Arial"/>
          <w:sz w:val="28"/>
          <w:szCs w:val="28"/>
        </w:rPr>
        <w:t xml:space="preserve">promoción de los servicios y los negocios. </w:t>
      </w:r>
    </w:p>
    <w:p w14:paraId="4BCEA29D" w14:textId="77777777" w:rsidR="008D113D" w:rsidRDefault="008D113D" w:rsidP="009168E1">
      <w:pPr>
        <w:jc w:val="both"/>
        <w:rPr>
          <w:rFonts w:ascii="Arial" w:hAnsi="Arial" w:cs="Arial"/>
          <w:sz w:val="28"/>
          <w:szCs w:val="28"/>
        </w:rPr>
      </w:pPr>
    </w:p>
    <w:p w14:paraId="51414CDB" w14:textId="2A5D774A" w:rsidR="008D113D" w:rsidRDefault="008D113D" w:rsidP="009168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8D113D">
        <w:rPr>
          <w:rFonts w:ascii="Arial" w:hAnsi="Arial" w:cs="Arial"/>
          <w:sz w:val="28"/>
          <w:szCs w:val="28"/>
        </w:rPr>
        <w:t xml:space="preserve">Que cualquier extranjero, cualquier foráneo que venga a Nuevo León podamos darle hincapié a </w:t>
      </w:r>
      <w:r>
        <w:rPr>
          <w:rFonts w:ascii="Arial" w:hAnsi="Arial" w:cs="Arial"/>
          <w:sz w:val="28"/>
          <w:szCs w:val="28"/>
        </w:rPr>
        <w:t>‘</w:t>
      </w:r>
      <w:r w:rsidRPr="008D113D">
        <w:rPr>
          <w:rFonts w:ascii="Arial" w:hAnsi="Arial" w:cs="Arial"/>
          <w:sz w:val="28"/>
          <w:szCs w:val="28"/>
        </w:rPr>
        <w:t>Hecho</w:t>
      </w:r>
      <w:r>
        <w:rPr>
          <w:rFonts w:ascii="Arial" w:hAnsi="Arial" w:cs="Arial"/>
          <w:sz w:val="28"/>
          <w:szCs w:val="28"/>
        </w:rPr>
        <w:t xml:space="preserve"> en</w:t>
      </w:r>
      <w:r w:rsidRPr="008D113D">
        <w:rPr>
          <w:rFonts w:ascii="Arial" w:hAnsi="Arial" w:cs="Arial"/>
          <w:sz w:val="28"/>
          <w:szCs w:val="28"/>
        </w:rPr>
        <w:t xml:space="preserve"> Nuevo León</w:t>
      </w:r>
      <w:r>
        <w:rPr>
          <w:rFonts w:ascii="Arial" w:hAnsi="Arial" w:cs="Arial"/>
          <w:sz w:val="28"/>
          <w:szCs w:val="28"/>
        </w:rPr>
        <w:t>’</w:t>
      </w:r>
      <w:r w:rsidRPr="008D113D">
        <w:rPr>
          <w:rFonts w:ascii="Arial" w:hAnsi="Arial" w:cs="Arial"/>
          <w:sz w:val="28"/>
          <w:szCs w:val="28"/>
        </w:rPr>
        <w:t xml:space="preserve">, restaurantes, comercio, productos hechos en Nuevo León estén todo el día promocionándose en este tipo de aplicaciones y </w:t>
      </w:r>
      <w:r>
        <w:rPr>
          <w:rFonts w:ascii="Arial" w:hAnsi="Arial" w:cs="Arial"/>
          <w:sz w:val="28"/>
          <w:szCs w:val="28"/>
        </w:rPr>
        <w:t xml:space="preserve">que ustedes, </w:t>
      </w:r>
      <w:r w:rsidR="00D47222">
        <w:rPr>
          <w:rFonts w:ascii="Arial" w:hAnsi="Arial" w:cs="Arial"/>
          <w:sz w:val="28"/>
          <w:szCs w:val="28"/>
        </w:rPr>
        <w:t>CANACO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que tienen mil </w:t>
      </w:r>
      <w:r w:rsidRPr="008D113D">
        <w:rPr>
          <w:rFonts w:ascii="Arial" w:hAnsi="Arial" w:cs="Arial"/>
          <w:sz w:val="28"/>
          <w:szCs w:val="28"/>
        </w:rPr>
        <w:t>200 socios, sean los primeros en conocer la aplicación, va a ser gratuita</w:t>
      </w:r>
      <w:r>
        <w:rPr>
          <w:rFonts w:ascii="Arial" w:hAnsi="Arial" w:cs="Arial"/>
          <w:sz w:val="28"/>
          <w:szCs w:val="28"/>
        </w:rPr>
        <w:t>”</w:t>
      </w:r>
      <w:r w:rsidR="00870BA9">
        <w:rPr>
          <w:rFonts w:ascii="Arial" w:hAnsi="Arial" w:cs="Arial"/>
          <w:sz w:val="28"/>
          <w:szCs w:val="28"/>
        </w:rPr>
        <w:t xml:space="preserve">, apuntó el Gobernador. </w:t>
      </w:r>
    </w:p>
    <w:p w14:paraId="285093E1" w14:textId="77777777" w:rsidR="008D113D" w:rsidRPr="008D113D" w:rsidRDefault="008D113D" w:rsidP="009168E1">
      <w:pPr>
        <w:jc w:val="both"/>
        <w:rPr>
          <w:rFonts w:ascii="Arial" w:hAnsi="Arial" w:cs="Arial"/>
          <w:sz w:val="28"/>
          <w:szCs w:val="28"/>
        </w:rPr>
      </w:pPr>
    </w:p>
    <w:p w14:paraId="3645EEC3" w14:textId="017E3826" w:rsidR="008D113D" w:rsidRDefault="008D113D" w:rsidP="009168E1">
      <w:pPr>
        <w:jc w:val="both"/>
        <w:rPr>
          <w:rFonts w:ascii="Arial" w:hAnsi="Arial" w:cs="Arial"/>
          <w:sz w:val="28"/>
          <w:szCs w:val="28"/>
        </w:rPr>
      </w:pPr>
      <w:r w:rsidRPr="008D113D">
        <w:rPr>
          <w:rFonts w:ascii="Arial" w:hAnsi="Arial" w:cs="Arial"/>
          <w:sz w:val="28"/>
          <w:szCs w:val="28"/>
        </w:rPr>
        <w:t xml:space="preserve">Tras tomar protesta, Herrera </w:t>
      </w:r>
      <w:proofErr w:type="spellStart"/>
      <w:r w:rsidRPr="008D113D">
        <w:rPr>
          <w:rFonts w:ascii="Arial" w:hAnsi="Arial" w:cs="Arial"/>
          <w:sz w:val="28"/>
          <w:szCs w:val="28"/>
        </w:rPr>
        <w:t>Casso</w:t>
      </w:r>
      <w:proofErr w:type="spellEnd"/>
      <w:r w:rsidRPr="008D113D">
        <w:rPr>
          <w:rFonts w:ascii="Arial" w:hAnsi="Arial" w:cs="Arial"/>
          <w:sz w:val="28"/>
          <w:szCs w:val="28"/>
        </w:rPr>
        <w:t xml:space="preserve"> quien </w:t>
      </w:r>
      <w:r w:rsidR="00FB08B0">
        <w:rPr>
          <w:rFonts w:ascii="Arial" w:hAnsi="Arial" w:cs="Arial"/>
          <w:sz w:val="28"/>
          <w:szCs w:val="28"/>
        </w:rPr>
        <w:t>sustituye</w:t>
      </w:r>
      <w:r w:rsidRPr="008D113D">
        <w:rPr>
          <w:rFonts w:ascii="Arial" w:hAnsi="Arial" w:cs="Arial"/>
          <w:sz w:val="28"/>
          <w:szCs w:val="28"/>
        </w:rPr>
        <w:t xml:space="preserve"> a Fernando</w:t>
      </w:r>
      <w:r w:rsidR="00870BA9">
        <w:rPr>
          <w:rFonts w:ascii="Arial" w:hAnsi="Arial" w:cs="Arial"/>
          <w:sz w:val="28"/>
          <w:szCs w:val="28"/>
        </w:rPr>
        <w:t xml:space="preserve"> Canales </w:t>
      </w:r>
      <w:proofErr w:type="spellStart"/>
      <w:r w:rsidR="00870BA9">
        <w:rPr>
          <w:rFonts w:ascii="Arial" w:hAnsi="Arial" w:cs="Arial"/>
          <w:sz w:val="28"/>
          <w:szCs w:val="28"/>
        </w:rPr>
        <w:t>Stelzer</w:t>
      </w:r>
      <w:proofErr w:type="spellEnd"/>
      <w:r w:rsidR="00870BA9">
        <w:rPr>
          <w:rFonts w:ascii="Arial" w:hAnsi="Arial" w:cs="Arial"/>
          <w:sz w:val="28"/>
          <w:szCs w:val="28"/>
        </w:rPr>
        <w:t xml:space="preserve">, expresó que </w:t>
      </w:r>
      <w:r w:rsidR="00FB08B0">
        <w:rPr>
          <w:rFonts w:ascii="Arial" w:hAnsi="Arial" w:cs="Arial"/>
          <w:sz w:val="28"/>
          <w:szCs w:val="28"/>
        </w:rPr>
        <w:t xml:space="preserve">desde la CANACO se buscará mantener la participación a través de una relación productiva con la autoridad como con los organismos involucrados para promover el comercio. </w:t>
      </w:r>
    </w:p>
    <w:p w14:paraId="0FF33D2A" w14:textId="77777777" w:rsidR="00FB08B0" w:rsidRDefault="00FB08B0" w:rsidP="009168E1">
      <w:pPr>
        <w:jc w:val="both"/>
        <w:rPr>
          <w:rFonts w:ascii="Arial" w:hAnsi="Arial" w:cs="Arial"/>
          <w:sz w:val="28"/>
          <w:szCs w:val="28"/>
        </w:rPr>
      </w:pPr>
    </w:p>
    <w:p w14:paraId="57406845" w14:textId="4842A5E8" w:rsidR="00FB08B0" w:rsidRDefault="00FB08B0" w:rsidP="009168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“S</w:t>
      </w:r>
      <w:r w:rsidRPr="00FB08B0">
        <w:rPr>
          <w:rFonts w:ascii="Arial" w:hAnsi="Arial" w:cs="Arial"/>
          <w:sz w:val="28"/>
          <w:szCs w:val="28"/>
        </w:rPr>
        <w:t>eremos los primeros apuntados para ejecutar acciones de solución</w:t>
      </w:r>
      <w:r>
        <w:rPr>
          <w:rFonts w:ascii="Arial" w:hAnsi="Arial" w:cs="Arial"/>
          <w:sz w:val="28"/>
          <w:szCs w:val="28"/>
        </w:rPr>
        <w:t xml:space="preserve">”. </w:t>
      </w:r>
    </w:p>
    <w:p w14:paraId="3FE384EE" w14:textId="77777777" w:rsidR="00FB08B0" w:rsidRDefault="00FB08B0" w:rsidP="009168E1">
      <w:pPr>
        <w:jc w:val="both"/>
        <w:rPr>
          <w:rFonts w:ascii="Arial" w:hAnsi="Arial" w:cs="Arial"/>
          <w:sz w:val="28"/>
          <w:szCs w:val="28"/>
        </w:rPr>
      </w:pPr>
    </w:p>
    <w:p w14:paraId="31ADABEE" w14:textId="76F19E67" w:rsidR="008D113D" w:rsidRDefault="00FB08B0" w:rsidP="009168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“R</w:t>
      </w:r>
      <w:r w:rsidRPr="00FB08B0">
        <w:rPr>
          <w:rFonts w:ascii="Arial" w:hAnsi="Arial" w:cs="Arial"/>
          <w:sz w:val="28"/>
          <w:szCs w:val="28"/>
        </w:rPr>
        <w:t>eiteramos nuestro compromiso de seguir impulsando el bienestar de nuestros colaboradores del sector comercial de servicios y de turismo</w:t>
      </w:r>
      <w:r>
        <w:rPr>
          <w:rFonts w:ascii="Arial" w:hAnsi="Arial" w:cs="Arial"/>
          <w:sz w:val="28"/>
          <w:szCs w:val="28"/>
        </w:rPr>
        <w:t xml:space="preserve">”, subrayó el presidente entrante de la CANACO. </w:t>
      </w:r>
    </w:p>
    <w:p w14:paraId="7B5A8CFC" w14:textId="77777777" w:rsidR="00FB08B0" w:rsidRPr="008D113D" w:rsidRDefault="00FB08B0" w:rsidP="009168E1">
      <w:pPr>
        <w:jc w:val="both"/>
        <w:rPr>
          <w:rFonts w:ascii="Arial" w:hAnsi="Arial" w:cs="Arial"/>
          <w:sz w:val="28"/>
          <w:szCs w:val="28"/>
        </w:rPr>
      </w:pPr>
    </w:p>
    <w:p w14:paraId="6EA9962F" w14:textId="77777777" w:rsidR="008D113D" w:rsidRPr="008D113D" w:rsidRDefault="008D113D" w:rsidP="009168E1">
      <w:pPr>
        <w:jc w:val="both"/>
        <w:rPr>
          <w:rFonts w:ascii="Arial" w:hAnsi="Arial" w:cs="Arial"/>
          <w:sz w:val="28"/>
          <w:szCs w:val="28"/>
        </w:rPr>
      </w:pPr>
      <w:r w:rsidRPr="008D113D">
        <w:rPr>
          <w:rFonts w:ascii="Arial" w:hAnsi="Arial" w:cs="Arial"/>
          <w:sz w:val="28"/>
          <w:szCs w:val="28"/>
        </w:rPr>
        <w:t xml:space="preserve">Durante el evento,  se realizó la conferencia magistral “La revolución de la Inteligencia Artificial: Oportunidad para el comercio”, a cargo de un especialista en temas de transformación digital, además se proyectó el Informe de Actividades 2024. </w:t>
      </w:r>
    </w:p>
    <w:p w14:paraId="7AF38946" w14:textId="77777777" w:rsidR="008D113D" w:rsidRPr="008D113D" w:rsidRDefault="008D113D" w:rsidP="009168E1">
      <w:pPr>
        <w:jc w:val="both"/>
        <w:rPr>
          <w:rFonts w:ascii="Arial" w:hAnsi="Arial" w:cs="Arial"/>
          <w:sz w:val="28"/>
          <w:szCs w:val="28"/>
        </w:rPr>
      </w:pPr>
    </w:p>
    <w:p w14:paraId="78763BE5" w14:textId="3C121F8E" w:rsidR="00EA29FA" w:rsidRDefault="008D113D" w:rsidP="009168E1">
      <w:pPr>
        <w:jc w:val="both"/>
        <w:rPr>
          <w:rFonts w:ascii="Arial" w:hAnsi="Arial" w:cs="Arial"/>
          <w:sz w:val="28"/>
          <w:szCs w:val="28"/>
        </w:rPr>
      </w:pPr>
      <w:r w:rsidRPr="008D113D">
        <w:rPr>
          <w:rFonts w:ascii="Arial" w:hAnsi="Arial" w:cs="Arial"/>
          <w:sz w:val="28"/>
          <w:szCs w:val="28"/>
        </w:rPr>
        <w:t>Cada año, durante el mes de marzo, el Consejo Directivo es electo por la Asamblea General de Afiliados, integrándose por personas de diferentes giros de los sectores que represent</w:t>
      </w:r>
      <w:r w:rsidR="00FB08B0">
        <w:rPr>
          <w:rFonts w:ascii="Arial" w:hAnsi="Arial" w:cs="Arial"/>
          <w:sz w:val="28"/>
          <w:szCs w:val="28"/>
        </w:rPr>
        <w:t>a.</w:t>
      </w:r>
    </w:p>
    <w:p w14:paraId="2CBBCF72" w14:textId="77777777" w:rsidR="00FB08B0" w:rsidRDefault="00FB08B0" w:rsidP="009168E1">
      <w:pPr>
        <w:jc w:val="both"/>
        <w:rPr>
          <w:rFonts w:ascii="Arial" w:hAnsi="Arial" w:cs="Arial"/>
          <w:sz w:val="28"/>
          <w:szCs w:val="28"/>
        </w:rPr>
      </w:pPr>
    </w:p>
    <w:p w14:paraId="1E516DF1" w14:textId="05E3A11C" w:rsidR="00FB08B0" w:rsidRPr="00FB08B0" w:rsidRDefault="00FB08B0" w:rsidP="009168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 evento </w:t>
      </w:r>
      <w:r w:rsidR="009168E1">
        <w:rPr>
          <w:rFonts w:ascii="Arial" w:hAnsi="Arial" w:cs="Arial"/>
          <w:sz w:val="28"/>
          <w:szCs w:val="28"/>
        </w:rPr>
        <w:t>asistió también el representante de la Secretaría de Gobernación en Nuevo León, Héctor Gutiérrez de la Garza,  así como</w:t>
      </w:r>
      <w:r>
        <w:rPr>
          <w:rFonts w:ascii="Arial" w:hAnsi="Arial" w:cs="Arial"/>
          <w:sz w:val="28"/>
          <w:szCs w:val="28"/>
        </w:rPr>
        <w:t xml:space="preserve"> las Secretarias de Educación, Igualdad e Inclusión, </w:t>
      </w:r>
      <w:proofErr w:type="spellStart"/>
      <w:r>
        <w:rPr>
          <w:rFonts w:ascii="Arial" w:hAnsi="Arial" w:cs="Arial"/>
          <w:sz w:val="28"/>
          <w:szCs w:val="28"/>
        </w:rPr>
        <w:t>Sofialeticia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lastRenderedPageBreak/>
        <w:t xml:space="preserve">Morales Garza y Martha Herrera, respectivamente; el Secretario del Trabajo, Federico Rojas </w:t>
      </w:r>
      <w:proofErr w:type="spellStart"/>
      <w:r>
        <w:rPr>
          <w:rFonts w:ascii="Arial" w:hAnsi="Arial" w:cs="Arial"/>
          <w:sz w:val="28"/>
          <w:szCs w:val="28"/>
        </w:rPr>
        <w:t>Veloquio</w:t>
      </w:r>
      <w:proofErr w:type="spellEnd"/>
      <w:r>
        <w:rPr>
          <w:rFonts w:ascii="Arial" w:hAnsi="Arial" w:cs="Arial"/>
          <w:sz w:val="28"/>
          <w:szCs w:val="28"/>
        </w:rPr>
        <w:t>, la Contralora del Estado, María Teresa Herrera, y el Director de Agua y Drenaje de Monterrey, Ju</w:t>
      </w:r>
      <w:r w:rsidR="009168E1">
        <w:rPr>
          <w:rFonts w:ascii="Arial" w:hAnsi="Arial" w:cs="Arial"/>
          <w:sz w:val="28"/>
          <w:szCs w:val="28"/>
        </w:rPr>
        <w:t xml:space="preserve">an Ignacio Barragán; funcionarios municipales y empresarios. </w:t>
      </w:r>
    </w:p>
    <w:sectPr w:rsidR="00FB08B0" w:rsidRPr="00FB08B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62947" w14:textId="77777777" w:rsidR="006B5051" w:rsidRDefault="006B5051" w:rsidP="00E83348">
      <w:r>
        <w:separator/>
      </w:r>
    </w:p>
  </w:endnote>
  <w:endnote w:type="continuationSeparator" w:id="0">
    <w:p w14:paraId="4EF40EB7" w14:textId="77777777" w:rsidR="006B5051" w:rsidRDefault="006B505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4DAEC" w14:textId="77777777" w:rsidR="006B5051" w:rsidRDefault="006B5051" w:rsidP="00E83348">
      <w:r>
        <w:separator/>
      </w:r>
    </w:p>
  </w:footnote>
  <w:footnote w:type="continuationSeparator" w:id="0">
    <w:p w14:paraId="4DA81096" w14:textId="77777777" w:rsidR="006B5051" w:rsidRDefault="006B505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812D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C77FE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D3588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0170"/>
    <w:rsid w:val="006512FD"/>
    <w:rsid w:val="006519A8"/>
    <w:rsid w:val="00653915"/>
    <w:rsid w:val="00670EB3"/>
    <w:rsid w:val="0068304E"/>
    <w:rsid w:val="006955DB"/>
    <w:rsid w:val="006B4960"/>
    <w:rsid w:val="006B5051"/>
    <w:rsid w:val="006C139B"/>
    <w:rsid w:val="006C4920"/>
    <w:rsid w:val="006D10CE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0BA9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D113D"/>
    <w:rsid w:val="008E31F6"/>
    <w:rsid w:val="008E3606"/>
    <w:rsid w:val="008F027D"/>
    <w:rsid w:val="008F3ADF"/>
    <w:rsid w:val="008F7A5E"/>
    <w:rsid w:val="009019D2"/>
    <w:rsid w:val="00902F13"/>
    <w:rsid w:val="00906BB1"/>
    <w:rsid w:val="009168E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19C4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47222"/>
    <w:rsid w:val="00D522F5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7649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08B0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0EBAE1-A397-4F6F-9C3E-2921C3BE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10</cp:revision>
  <cp:lastPrinted>2016-10-21T20:06:00Z</cp:lastPrinted>
  <dcterms:created xsi:type="dcterms:W3CDTF">2025-03-11T18:48:00Z</dcterms:created>
  <dcterms:modified xsi:type="dcterms:W3CDTF">2025-03-11T19:27:00Z</dcterms:modified>
</cp:coreProperties>
</file>