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E03256E" w:rsidR="00EA29FA" w:rsidRPr="00C60FD1" w:rsidRDefault="001A0785" w:rsidP="00F7608B">
      <w:pPr>
        <w:jc w:val="right"/>
        <w:rPr>
          <w:rFonts w:ascii="Arial" w:hAnsi="Arial" w:cs="Arial"/>
          <w:b/>
          <w:sz w:val="22"/>
          <w:lang w:val="es-ES"/>
        </w:rPr>
      </w:pPr>
      <w:r>
        <w:rPr>
          <w:rFonts w:ascii="Arial" w:hAnsi="Arial" w:cs="Arial"/>
          <w:b/>
          <w:sz w:val="22"/>
          <w:lang w:val="es-ES"/>
        </w:rPr>
        <w:t>CP/0278</w:t>
      </w:r>
      <w:r w:rsidR="00F7608B">
        <w:rPr>
          <w:rFonts w:ascii="Arial" w:hAnsi="Arial" w:cs="Arial"/>
          <w:b/>
          <w:sz w:val="22"/>
          <w:lang w:val="es-ES"/>
        </w:rPr>
        <w:t>/2025</w:t>
      </w:r>
    </w:p>
    <w:p w14:paraId="695E3F55" w14:textId="3821E9A5" w:rsidR="00703B09" w:rsidRDefault="001A0785" w:rsidP="00703B09">
      <w:pPr>
        <w:jc w:val="right"/>
        <w:rPr>
          <w:rFonts w:ascii="Arial" w:hAnsi="Arial" w:cs="Arial"/>
          <w:sz w:val="22"/>
          <w:lang w:val="es-ES"/>
        </w:rPr>
      </w:pPr>
      <w:r>
        <w:rPr>
          <w:rFonts w:ascii="Arial" w:hAnsi="Arial" w:cs="Arial"/>
          <w:sz w:val="22"/>
          <w:lang w:val="es-ES"/>
        </w:rPr>
        <w:t>6</w:t>
      </w:r>
      <w:r w:rsidR="00EA29FA">
        <w:rPr>
          <w:rFonts w:ascii="Arial" w:hAnsi="Arial" w:cs="Arial"/>
          <w:sz w:val="22"/>
          <w:lang w:val="es-ES"/>
        </w:rPr>
        <w:t xml:space="preserve"> 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4A51605" w:rsidR="00D123A7" w:rsidRDefault="0050428B" w:rsidP="00E17172">
      <w:pPr>
        <w:jc w:val="center"/>
        <w:rPr>
          <w:rFonts w:ascii="Arial" w:hAnsi="Arial" w:cs="Arial"/>
          <w:b/>
          <w:sz w:val="28"/>
          <w:szCs w:val="28"/>
        </w:rPr>
      </w:pPr>
      <w:r w:rsidRPr="0050428B">
        <w:rPr>
          <w:rFonts w:ascii="Arial" w:hAnsi="Arial" w:cs="Arial"/>
          <w:b/>
          <w:sz w:val="28"/>
          <w:szCs w:val="28"/>
        </w:rPr>
        <w:t>ASISTE GOBERNADOR A TOMA DE PROTESTA DE NUEVO PRESIDENTE DE COPARMEX</w:t>
      </w:r>
    </w:p>
    <w:p w14:paraId="3C4A7CAF" w14:textId="77777777" w:rsidR="0050428B" w:rsidRPr="00221F80" w:rsidRDefault="0050428B" w:rsidP="00524D74">
      <w:pPr>
        <w:rPr>
          <w:rFonts w:ascii="Arial" w:hAnsi="Arial" w:cs="Arial"/>
          <w:b/>
          <w:sz w:val="22"/>
          <w:szCs w:val="22"/>
        </w:rPr>
      </w:pPr>
    </w:p>
    <w:p w14:paraId="0AC4E703" w14:textId="522B6DE0" w:rsidR="001117EE" w:rsidRDefault="00E17172" w:rsidP="00524D74">
      <w:pPr>
        <w:pStyle w:val="Prrafodelista"/>
        <w:numPr>
          <w:ilvl w:val="0"/>
          <w:numId w:val="21"/>
        </w:numPr>
        <w:rPr>
          <w:rFonts w:ascii="Arial" w:hAnsi="Arial" w:cs="Arial"/>
          <w:i/>
        </w:rPr>
      </w:pPr>
      <w:r>
        <w:rPr>
          <w:rFonts w:ascii="Arial" w:hAnsi="Arial" w:cs="Arial"/>
          <w:i/>
        </w:rPr>
        <w:t xml:space="preserve">Encabeza Gobernador ceremonia de Toma de Compromiso de Roberto Cantú Alanís, nuevo presidente de COPARMEX. </w:t>
      </w:r>
    </w:p>
    <w:p w14:paraId="1BF133B6" w14:textId="5D8C0BF8" w:rsidR="00E17172" w:rsidRPr="00524D74" w:rsidRDefault="00E17172" w:rsidP="00524D74">
      <w:pPr>
        <w:pStyle w:val="Prrafodelista"/>
        <w:numPr>
          <w:ilvl w:val="0"/>
          <w:numId w:val="21"/>
        </w:numPr>
        <w:rPr>
          <w:rFonts w:ascii="Arial" w:hAnsi="Arial" w:cs="Arial"/>
          <w:i/>
        </w:rPr>
      </w:pPr>
      <w:r>
        <w:rPr>
          <w:rFonts w:ascii="Arial" w:hAnsi="Arial" w:cs="Arial"/>
          <w:i/>
        </w:rPr>
        <w:t xml:space="preserve">El Mandatario estatal se comprometió con el sindicato patronal a que su Gobierno seguirá siendo aliado para trabajar por el mismo propósito en favor del sector empresarial. </w:t>
      </w:r>
    </w:p>
    <w:p w14:paraId="0CB30288" w14:textId="3B46888C" w:rsidR="001117EE" w:rsidRPr="00524D74" w:rsidRDefault="00E17172" w:rsidP="00E17172">
      <w:pPr>
        <w:pStyle w:val="Prrafodelista"/>
        <w:numPr>
          <w:ilvl w:val="0"/>
          <w:numId w:val="21"/>
        </w:numPr>
        <w:rPr>
          <w:rFonts w:ascii="Arial" w:hAnsi="Arial" w:cs="Arial"/>
          <w:i/>
        </w:rPr>
      </w:pPr>
      <w:r>
        <w:rPr>
          <w:rFonts w:ascii="Arial" w:hAnsi="Arial" w:cs="Arial"/>
          <w:i/>
        </w:rPr>
        <w:t>A</w:t>
      </w:r>
      <w:r w:rsidRPr="00E17172">
        <w:rPr>
          <w:rFonts w:ascii="Arial" w:hAnsi="Arial" w:cs="Arial"/>
          <w:i/>
        </w:rPr>
        <w:t>nte las inquietudes que existen en el país por la aplicación de aranceles por parte del Estados Unidos,</w:t>
      </w:r>
      <w:r>
        <w:rPr>
          <w:rFonts w:ascii="Arial" w:hAnsi="Arial" w:cs="Arial"/>
          <w:i/>
        </w:rPr>
        <w:t xml:space="preserve"> el Gobernador dijo que su administración</w:t>
      </w:r>
      <w:r w:rsidRPr="00E17172">
        <w:rPr>
          <w:rFonts w:ascii="Arial" w:hAnsi="Arial" w:cs="Arial"/>
          <w:i/>
        </w:rPr>
        <w:t xml:space="preserve"> </w:t>
      </w:r>
      <w:r>
        <w:rPr>
          <w:rFonts w:ascii="Arial" w:hAnsi="Arial" w:cs="Arial"/>
          <w:i/>
        </w:rPr>
        <w:t>cuenta con un</w:t>
      </w:r>
      <w:r w:rsidRPr="00E17172">
        <w:rPr>
          <w:rFonts w:ascii="Arial" w:hAnsi="Arial" w:cs="Arial"/>
          <w:i/>
        </w:rPr>
        <w:t xml:space="preserve"> plan económico de 38 acciones, </w:t>
      </w:r>
      <w:r>
        <w:rPr>
          <w:rFonts w:ascii="Arial" w:hAnsi="Arial" w:cs="Arial"/>
          <w:i/>
        </w:rPr>
        <w:t>que será</w:t>
      </w:r>
      <w:r w:rsidRPr="00E17172">
        <w:rPr>
          <w:rFonts w:ascii="Arial" w:hAnsi="Arial" w:cs="Arial"/>
          <w:i/>
        </w:rPr>
        <w:t xml:space="preserve"> permanente para los siguientes tres años.</w:t>
      </w:r>
    </w:p>
    <w:p w14:paraId="126C96D3" w14:textId="77777777" w:rsidR="00394AB5" w:rsidRPr="00221F80" w:rsidRDefault="00394AB5" w:rsidP="00524D74">
      <w:pPr>
        <w:rPr>
          <w:rFonts w:ascii="Arial" w:hAnsi="Arial" w:cs="Arial"/>
          <w:b/>
          <w:sz w:val="22"/>
          <w:szCs w:val="22"/>
        </w:rPr>
      </w:pPr>
      <w:bookmarkStart w:id="0" w:name="_GoBack"/>
      <w:bookmarkEnd w:id="0"/>
    </w:p>
    <w:p w14:paraId="605C1A9D" w14:textId="6029276E" w:rsidR="0050428B" w:rsidRPr="00E17172" w:rsidRDefault="00EA29FA" w:rsidP="00E17172">
      <w:pPr>
        <w:jc w:val="both"/>
        <w:rPr>
          <w:rFonts w:ascii="Arial" w:hAnsi="Arial" w:cs="Arial"/>
          <w:sz w:val="28"/>
          <w:szCs w:val="28"/>
        </w:rPr>
      </w:pPr>
      <w:r w:rsidRPr="00E17172">
        <w:rPr>
          <w:rFonts w:ascii="Arial" w:hAnsi="Arial" w:cs="Arial"/>
          <w:b/>
          <w:sz w:val="28"/>
          <w:szCs w:val="28"/>
        </w:rPr>
        <w:t>Monterrey, Nuevo León.-</w:t>
      </w:r>
      <w:r w:rsidR="0050428B" w:rsidRPr="00E17172">
        <w:rPr>
          <w:rFonts w:ascii="Arial" w:hAnsi="Arial" w:cs="Arial"/>
          <w:b/>
          <w:sz w:val="28"/>
          <w:szCs w:val="28"/>
        </w:rPr>
        <w:t xml:space="preserve"> </w:t>
      </w:r>
      <w:r w:rsidR="0050428B" w:rsidRPr="00E17172">
        <w:rPr>
          <w:rFonts w:ascii="Arial" w:hAnsi="Arial" w:cs="Arial"/>
          <w:sz w:val="28"/>
          <w:szCs w:val="28"/>
        </w:rPr>
        <w:t>El Gobernador de Nuevo León, Samuel Alejandro García</w:t>
      </w:r>
      <w:r w:rsidR="00E17172">
        <w:rPr>
          <w:rFonts w:ascii="Arial" w:hAnsi="Arial" w:cs="Arial"/>
          <w:sz w:val="28"/>
          <w:szCs w:val="28"/>
        </w:rPr>
        <w:t xml:space="preserve"> Sepúlveda encabezó la toma de c</w:t>
      </w:r>
      <w:r w:rsidR="002D15CB">
        <w:rPr>
          <w:rFonts w:ascii="Arial" w:hAnsi="Arial" w:cs="Arial"/>
          <w:sz w:val="28"/>
          <w:szCs w:val="28"/>
        </w:rPr>
        <w:t xml:space="preserve">ompromiso del nuevo presidente </w:t>
      </w:r>
      <w:r w:rsidR="0050428B" w:rsidRPr="00E17172">
        <w:rPr>
          <w:rFonts w:ascii="Arial" w:hAnsi="Arial" w:cs="Arial"/>
          <w:sz w:val="28"/>
          <w:szCs w:val="28"/>
        </w:rPr>
        <w:t>de COPARMEX Nuevo León, Roberto Ca</w:t>
      </w:r>
      <w:r w:rsidR="002D15CB">
        <w:rPr>
          <w:rFonts w:ascii="Arial" w:hAnsi="Arial" w:cs="Arial"/>
          <w:sz w:val="28"/>
          <w:szCs w:val="28"/>
        </w:rPr>
        <w:t xml:space="preserve">ntú Alanís como del Consejo Directivo, elegido este jueves.  </w:t>
      </w:r>
    </w:p>
    <w:p w14:paraId="4875D712" w14:textId="77777777" w:rsidR="0050428B" w:rsidRPr="00E17172" w:rsidRDefault="0050428B" w:rsidP="00E17172">
      <w:pPr>
        <w:jc w:val="both"/>
        <w:rPr>
          <w:rFonts w:ascii="Arial" w:hAnsi="Arial" w:cs="Arial"/>
          <w:sz w:val="28"/>
          <w:szCs w:val="28"/>
        </w:rPr>
      </w:pPr>
    </w:p>
    <w:p w14:paraId="6BC8A5CD" w14:textId="3F2A64BA" w:rsidR="0050428B" w:rsidRPr="00E17172" w:rsidRDefault="0050428B" w:rsidP="00E17172">
      <w:pPr>
        <w:jc w:val="both"/>
        <w:rPr>
          <w:rFonts w:ascii="Arial" w:hAnsi="Arial" w:cs="Arial"/>
          <w:sz w:val="28"/>
          <w:szCs w:val="28"/>
        </w:rPr>
      </w:pPr>
      <w:r w:rsidRPr="00E17172">
        <w:rPr>
          <w:rFonts w:ascii="Arial" w:hAnsi="Arial" w:cs="Arial"/>
          <w:sz w:val="28"/>
          <w:szCs w:val="28"/>
        </w:rPr>
        <w:t>Tras el proceso de votaciones, el Mandatario estatal felicitó a Cantú Alaní</w:t>
      </w:r>
      <w:r w:rsidRPr="00E17172">
        <w:rPr>
          <w:rFonts w:ascii="Arial" w:hAnsi="Arial" w:cs="Arial"/>
          <w:sz w:val="28"/>
          <w:szCs w:val="28"/>
        </w:rPr>
        <w:t xml:space="preserve">s, con quién se comprometió a seguir siendo aliados desde el Gobierno del Estado y trabajar juntos por el mismo propósito </w:t>
      </w:r>
      <w:r w:rsidR="00E17172" w:rsidRPr="00E17172">
        <w:rPr>
          <w:rFonts w:ascii="Arial" w:hAnsi="Arial" w:cs="Arial"/>
          <w:sz w:val="28"/>
          <w:szCs w:val="28"/>
        </w:rPr>
        <w:t>en beneficio</w:t>
      </w:r>
      <w:r w:rsidRPr="00E17172">
        <w:rPr>
          <w:rFonts w:ascii="Arial" w:hAnsi="Arial" w:cs="Arial"/>
          <w:sz w:val="28"/>
          <w:szCs w:val="28"/>
        </w:rPr>
        <w:t xml:space="preserve"> </w:t>
      </w:r>
      <w:r w:rsidR="00E17172" w:rsidRPr="00E17172">
        <w:rPr>
          <w:rFonts w:ascii="Arial" w:hAnsi="Arial" w:cs="Arial"/>
          <w:sz w:val="28"/>
          <w:szCs w:val="28"/>
        </w:rPr>
        <w:t>d</w:t>
      </w:r>
      <w:r w:rsidRPr="00E17172">
        <w:rPr>
          <w:rFonts w:ascii="Arial" w:hAnsi="Arial" w:cs="Arial"/>
          <w:sz w:val="28"/>
          <w:szCs w:val="28"/>
        </w:rPr>
        <w:t xml:space="preserve">el sector empresarial. </w:t>
      </w:r>
    </w:p>
    <w:p w14:paraId="0B8DA8A1" w14:textId="77777777" w:rsidR="0050428B" w:rsidRPr="00E17172" w:rsidRDefault="0050428B" w:rsidP="00E17172">
      <w:pPr>
        <w:jc w:val="both"/>
        <w:rPr>
          <w:rFonts w:ascii="Arial" w:hAnsi="Arial" w:cs="Arial"/>
          <w:sz w:val="28"/>
          <w:szCs w:val="28"/>
        </w:rPr>
      </w:pPr>
    </w:p>
    <w:p w14:paraId="548AE567" w14:textId="5209D89E" w:rsidR="0050428B" w:rsidRPr="00E17172" w:rsidRDefault="0050428B" w:rsidP="00E17172">
      <w:pPr>
        <w:jc w:val="both"/>
        <w:rPr>
          <w:rFonts w:ascii="Arial" w:hAnsi="Arial" w:cs="Arial"/>
          <w:sz w:val="28"/>
          <w:szCs w:val="28"/>
        </w:rPr>
      </w:pPr>
      <w:r w:rsidRPr="00E17172">
        <w:rPr>
          <w:rFonts w:ascii="Arial" w:hAnsi="Arial" w:cs="Arial"/>
          <w:sz w:val="28"/>
          <w:szCs w:val="28"/>
        </w:rPr>
        <w:t>“E</w:t>
      </w:r>
      <w:r w:rsidRPr="00E17172">
        <w:rPr>
          <w:rFonts w:ascii="Arial" w:hAnsi="Arial" w:cs="Arial"/>
          <w:sz w:val="28"/>
          <w:szCs w:val="28"/>
        </w:rPr>
        <w:t>l objetivo es y será que Nuevo León siga siendo primer lugar en todos los índices económicos los siguientes 3 años. Y como dice mi amigo Roberto, p</w:t>
      </w:r>
      <w:r w:rsidRPr="00E17172">
        <w:rPr>
          <w:rFonts w:ascii="Arial" w:hAnsi="Arial" w:cs="Arial"/>
          <w:sz w:val="28"/>
          <w:szCs w:val="28"/>
        </w:rPr>
        <w:t>ues la mira puede ser más alta. La</w:t>
      </w:r>
      <w:r w:rsidRPr="00E17172">
        <w:rPr>
          <w:rFonts w:ascii="Arial" w:hAnsi="Arial" w:cs="Arial"/>
          <w:sz w:val="28"/>
          <w:szCs w:val="28"/>
        </w:rPr>
        <w:t xml:space="preserve"> mira </w:t>
      </w:r>
      <w:r w:rsidR="002D15CB">
        <w:rPr>
          <w:rFonts w:ascii="Arial" w:hAnsi="Arial" w:cs="Arial"/>
          <w:sz w:val="28"/>
          <w:szCs w:val="28"/>
        </w:rPr>
        <w:t>es</w:t>
      </w:r>
      <w:r w:rsidR="001A0785">
        <w:rPr>
          <w:rFonts w:ascii="Arial" w:hAnsi="Arial" w:cs="Arial"/>
          <w:sz w:val="28"/>
          <w:szCs w:val="28"/>
        </w:rPr>
        <w:t>,</w:t>
      </w:r>
      <w:r w:rsidRPr="00E17172">
        <w:rPr>
          <w:rFonts w:ascii="Arial" w:hAnsi="Arial" w:cs="Arial"/>
          <w:sz w:val="28"/>
          <w:szCs w:val="28"/>
        </w:rPr>
        <w:t xml:space="preserve"> cómo ser también primer lugar y referent</w:t>
      </w:r>
      <w:r w:rsidRPr="00E17172">
        <w:rPr>
          <w:rFonts w:ascii="Arial" w:hAnsi="Arial" w:cs="Arial"/>
          <w:sz w:val="28"/>
          <w:szCs w:val="28"/>
        </w:rPr>
        <w:t>e</w:t>
      </w:r>
      <w:r w:rsidR="002D15CB">
        <w:rPr>
          <w:rFonts w:ascii="Arial" w:hAnsi="Arial" w:cs="Arial"/>
          <w:sz w:val="28"/>
          <w:szCs w:val="28"/>
        </w:rPr>
        <w:t>,</w:t>
      </w:r>
      <w:r w:rsidRPr="00E17172">
        <w:rPr>
          <w:rFonts w:ascii="Arial" w:hAnsi="Arial" w:cs="Arial"/>
          <w:sz w:val="28"/>
          <w:szCs w:val="28"/>
        </w:rPr>
        <w:t xml:space="preserve"> a nivel continental y mundial”, resaltó. </w:t>
      </w:r>
    </w:p>
    <w:p w14:paraId="78A2143F" w14:textId="77777777" w:rsidR="0050428B" w:rsidRPr="00E17172" w:rsidRDefault="0050428B" w:rsidP="00E17172">
      <w:pPr>
        <w:jc w:val="both"/>
        <w:rPr>
          <w:rFonts w:ascii="Arial" w:hAnsi="Arial" w:cs="Arial"/>
          <w:sz w:val="28"/>
          <w:szCs w:val="28"/>
        </w:rPr>
      </w:pPr>
    </w:p>
    <w:p w14:paraId="11D8128E" w14:textId="32143D24" w:rsidR="0050428B" w:rsidRPr="00E17172" w:rsidRDefault="0050428B" w:rsidP="00E17172">
      <w:pPr>
        <w:jc w:val="both"/>
        <w:rPr>
          <w:rFonts w:ascii="Arial" w:hAnsi="Arial" w:cs="Arial"/>
          <w:sz w:val="28"/>
          <w:szCs w:val="28"/>
        </w:rPr>
      </w:pPr>
      <w:r w:rsidRPr="00E17172">
        <w:rPr>
          <w:rFonts w:ascii="Arial" w:hAnsi="Arial" w:cs="Arial"/>
          <w:sz w:val="28"/>
          <w:szCs w:val="28"/>
        </w:rPr>
        <w:t xml:space="preserve">“Hicimos el compromiso de vernos una vez al mes para ver cómo el Estado logra dar facilidades, bajemos impuestos, bajemos trámites, ampliemos lo digital y por supuesto sigamos siendo primer lugar en </w:t>
      </w:r>
      <w:r w:rsidRPr="00E17172">
        <w:rPr>
          <w:rFonts w:ascii="Arial" w:hAnsi="Arial" w:cs="Arial"/>
          <w:sz w:val="28"/>
          <w:szCs w:val="28"/>
        </w:rPr>
        <w:lastRenderedPageBreak/>
        <w:t xml:space="preserve">creación de empresas, de empleo e innovación como hoy lo estamos haciendo”, apuntó García Sepúlveda. </w:t>
      </w:r>
    </w:p>
    <w:p w14:paraId="48E141B1" w14:textId="77777777" w:rsidR="0050428B" w:rsidRPr="00E17172" w:rsidRDefault="0050428B" w:rsidP="00E17172">
      <w:pPr>
        <w:jc w:val="both"/>
        <w:rPr>
          <w:rFonts w:ascii="Arial" w:hAnsi="Arial" w:cs="Arial"/>
          <w:sz w:val="28"/>
          <w:szCs w:val="28"/>
        </w:rPr>
      </w:pPr>
    </w:p>
    <w:p w14:paraId="48190DF8" w14:textId="37856E9F" w:rsidR="0050428B" w:rsidRPr="00E17172" w:rsidRDefault="0050428B" w:rsidP="00E17172">
      <w:pPr>
        <w:jc w:val="both"/>
        <w:rPr>
          <w:rFonts w:ascii="Arial" w:hAnsi="Arial" w:cs="Arial"/>
          <w:sz w:val="28"/>
          <w:szCs w:val="28"/>
        </w:rPr>
      </w:pPr>
      <w:r w:rsidRPr="00E17172">
        <w:rPr>
          <w:rFonts w:ascii="Arial" w:hAnsi="Arial" w:cs="Arial"/>
          <w:sz w:val="28"/>
          <w:szCs w:val="28"/>
        </w:rPr>
        <w:t xml:space="preserve">El Gobernador recordó que ante las inquietudes que existen en el país por la aplicación de aranceles por parte del Estados Unidos, su administración ya cuenta con un plan económico de 38 acciones, el cual quedará de manera permanente para los </w:t>
      </w:r>
      <w:r w:rsidR="00847A63" w:rsidRPr="00E17172">
        <w:rPr>
          <w:rFonts w:ascii="Arial" w:hAnsi="Arial" w:cs="Arial"/>
          <w:sz w:val="28"/>
          <w:szCs w:val="28"/>
        </w:rPr>
        <w:t xml:space="preserve">siguientes tres años. </w:t>
      </w:r>
    </w:p>
    <w:p w14:paraId="055AF5C3" w14:textId="77777777" w:rsidR="0050428B" w:rsidRPr="00E17172" w:rsidRDefault="0050428B" w:rsidP="00E17172">
      <w:pPr>
        <w:jc w:val="both"/>
        <w:rPr>
          <w:rFonts w:ascii="Arial" w:hAnsi="Arial" w:cs="Arial"/>
          <w:sz w:val="28"/>
          <w:szCs w:val="28"/>
        </w:rPr>
      </w:pPr>
    </w:p>
    <w:p w14:paraId="7231BB07" w14:textId="1AE8553A" w:rsidR="0050428B" w:rsidRPr="00E17172" w:rsidRDefault="0050428B" w:rsidP="00E17172">
      <w:pPr>
        <w:jc w:val="both"/>
        <w:rPr>
          <w:rFonts w:ascii="Arial" w:hAnsi="Arial" w:cs="Arial"/>
          <w:sz w:val="28"/>
          <w:szCs w:val="28"/>
        </w:rPr>
      </w:pPr>
      <w:r w:rsidRPr="00E17172">
        <w:rPr>
          <w:rFonts w:ascii="Arial" w:hAnsi="Arial" w:cs="Arial"/>
          <w:sz w:val="28"/>
          <w:szCs w:val="28"/>
        </w:rPr>
        <w:t>Durante el evento, se rindió el Informe de Actividades de la COPARMEX por parte del presidente saliente, Gabriel Chapa Muñoz, quien recibió un reconocimien</w:t>
      </w:r>
      <w:r w:rsidR="00E17172">
        <w:rPr>
          <w:rFonts w:ascii="Arial" w:hAnsi="Arial" w:cs="Arial"/>
          <w:sz w:val="28"/>
          <w:szCs w:val="28"/>
        </w:rPr>
        <w:t>to por José Medina Mora Icaza, e</w:t>
      </w:r>
      <w:r w:rsidRPr="00E17172">
        <w:rPr>
          <w:rFonts w:ascii="Arial" w:hAnsi="Arial" w:cs="Arial"/>
          <w:sz w:val="28"/>
          <w:szCs w:val="28"/>
        </w:rPr>
        <w:t>xpresidente de COPARMEX Nacional.</w:t>
      </w:r>
    </w:p>
    <w:p w14:paraId="78E0F90B" w14:textId="77777777" w:rsidR="0050428B" w:rsidRPr="00E17172" w:rsidRDefault="0050428B" w:rsidP="00E17172">
      <w:pPr>
        <w:jc w:val="both"/>
        <w:rPr>
          <w:rFonts w:ascii="Arial" w:hAnsi="Arial" w:cs="Arial"/>
          <w:sz w:val="28"/>
          <w:szCs w:val="28"/>
        </w:rPr>
      </w:pPr>
    </w:p>
    <w:p w14:paraId="69BF24C9" w14:textId="6E8821EE" w:rsidR="0050428B" w:rsidRPr="00E17172" w:rsidRDefault="0050428B" w:rsidP="00E17172">
      <w:pPr>
        <w:jc w:val="both"/>
        <w:rPr>
          <w:rFonts w:ascii="Arial" w:hAnsi="Arial" w:cs="Arial"/>
          <w:sz w:val="28"/>
          <w:szCs w:val="28"/>
        </w:rPr>
      </w:pPr>
      <w:r w:rsidRPr="00E17172">
        <w:rPr>
          <w:rFonts w:ascii="Arial" w:hAnsi="Arial" w:cs="Arial"/>
          <w:sz w:val="28"/>
          <w:szCs w:val="28"/>
        </w:rPr>
        <w:t>Después de la toma de Comprom</w:t>
      </w:r>
      <w:r w:rsidRPr="00E17172">
        <w:rPr>
          <w:rFonts w:ascii="Arial" w:hAnsi="Arial" w:cs="Arial"/>
          <w:sz w:val="28"/>
          <w:szCs w:val="28"/>
        </w:rPr>
        <w:t>i</w:t>
      </w:r>
      <w:r w:rsidR="00847A63" w:rsidRPr="00E17172">
        <w:rPr>
          <w:rFonts w:ascii="Arial" w:hAnsi="Arial" w:cs="Arial"/>
          <w:sz w:val="28"/>
          <w:szCs w:val="28"/>
        </w:rPr>
        <w:t xml:space="preserve">so, Cantú Alanís destacó que por su parte mantendrá el apoyo al Programa Hecho en Nuevo León, liderando con el ejemplo de prácticas éticas sostenibles por el bienestar de los neoleoneses. </w:t>
      </w:r>
    </w:p>
    <w:p w14:paraId="64F334B8" w14:textId="77777777" w:rsidR="0050428B" w:rsidRPr="00E17172" w:rsidRDefault="0050428B" w:rsidP="00E17172">
      <w:pPr>
        <w:jc w:val="both"/>
        <w:rPr>
          <w:rFonts w:ascii="Arial" w:hAnsi="Arial" w:cs="Arial"/>
          <w:sz w:val="28"/>
          <w:szCs w:val="28"/>
        </w:rPr>
      </w:pPr>
    </w:p>
    <w:p w14:paraId="613A60CA" w14:textId="3F7F980A" w:rsidR="0050428B" w:rsidRPr="00E17172" w:rsidRDefault="00847A63" w:rsidP="00E17172">
      <w:pPr>
        <w:jc w:val="both"/>
        <w:rPr>
          <w:rFonts w:ascii="Arial" w:hAnsi="Arial" w:cs="Arial"/>
          <w:sz w:val="28"/>
          <w:szCs w:val="28"/>
        </w:rPr>
      </w:pPr>
      <w:r w:rsidRPr="00E17172">
        <w:rPr>
          <w:rFonts w:ascii="Arial" w:hAnsi="Arial" w:cs="Arial"/>
          <w:sz w:val="28"/>
          <w:szCs w:val="28"/>
        </w:rPr>
        <w:t xml:space="preserve">“Estoy convencido de que el desarrollo inclusivo es la manera en la que nosotros los empresarios podremos influir positiva y significativamente en el futuro de nuestro país y de nuestra gente. </w:t>
      </w:r>
    </w:p>
    <w:p w14:paraId="49E3B410" w14:textId="77777777" w:rsidR="00847A63" w:rsidRPr="00E17172" w:rsidRDefault="00847A63" w:rsidP="00E17172">
      <w:pPr>
        <w:jc w:val="both"/>
        <w:rPr>
          <w:rFonts w:ascii="Arial" w:hAnsi="Arial" w:cs="Arial"/>
          <w:sz w:val="28"/>
          <w:szCs w:val="28"/>
        </w:rPr>
      </w:pPr>
    </w:p>
    <w:p w14:paraId="17A01F72" w14:textId="66BB805E" w:rsidR="0050428B" w:rsidRPr="00E17172" w:rsidRDefault="00847A63" w:rsidP="00E17172">
      <w:pPr>
        <w:jc w:val="both"/>
        <w:rPr>
          <w:rFonts w:ascii="Arial" w:hAnsi="Arial" w:cs="Arial"/>
          <w:sz w:val="28"/>
          <w:szCs w:val="28"/>
        </w:rPr>
      </w:pPr>
      <w:r w:rsidRPr="00E17172">
        <w:rPr>
          <w:rFonts w:ascii="Arial" w:hAnsi="Arial" w:cs="Arial"/>
          <w:sz w:val="28"/>
          <w:szCs w:val="28"/>
        </w:rPr>
        <w:t xml:space="preserve">“Cuenten con mi total compromiso y el </w:t>
      </w:r>
      <w:r w:rsidR="002D15CB">
        <w:rPr>
          <w:rFonts w:ascii="Arial" w:hAnsi="Arial" w:cs="Arial"/>
          <w:sz w:val="28"/>
          <w:szCs w:val="28"/>
        </w:rPr>
        <w:t xml:space="preserve">de </w:t>
      </w:r>
      <w:r w:rsidRPr="00E17172">
        <w:rPr>
          <w:rFonts w:ascii="Arial" w:hAnsi="Arial" w:cs="Arial"/>
          <w:sz w:val="28"/>
          <w:szCs w:val="28"/>
        </w:rPr>
        <w:t>COPARMEX Nuevo León como un socio estratégico en esta misión</w:t>
      </w:r>
      <w:r w:rsidR="002D15CB">
        <w:rPr>
          <w:rFonts w:ascii="Arial" w:hAnsi="Arial" w:cs="Arial"/>
          <w:sz w:val="28"/>
          <w:szCs w:val="28"/>
        </w:rPr>
        <w:t>. Estoy convencido de que u</w:t>
      </w:r>
      <w:r w:rsidRPr="00E17172">
        <w:rPr>
          <w:rFonts w:ascii="Arial" w:hAnsi="Arial" w:cs="Arial"/>
          <w:sz w:val="28"/>
          <w:szCs w:val="28"/>
        </w:rPr>
        <w:t>nidos logr</w:t>
      </w:r>
      <w:r w:rsidR="002D15CB">
        <w:rPr>
          <w:rFonts w:ascii="Arial" w:hAnsi="Arial" w:cs="Arial"/>
          <w:sz w:val="28"/>
          <w:szCs w:val="28"/>
        </w:rPr>
        <w:t>aremos impulsar el crecimiento y</w:t>
      </w:r>
      <w:r w:rsidRPr="00E17172">
        <w:rPr>
          <w:rFonts w:ascii="Arial" w:hAnsi="Arial" w:cs="Arial"/>
          <w:sz w:val="28"/>
          <w:szCs w:val="28"/>
        </w:rPr>
        <w:t xml:space="preserve"> ser ejemplo empresarial en todo México y el mundo”, subrayó. </w:t>
      </w:r>
    </w:p>
    <w:p w14:paraId="546C9832" w14:textId="77777777" w:rsidR="00847A63" w:rsidRPr="00E17172" w:rsidRDefault="00847A63" w:rsidP="00E17172">
      <w:pPr>
        <w:jc w:val="both"/>
        <w:rPr>
          <w:rFonts w:ascii="Arial" w:hAnsi="Arial" w:cs="Arial"/>
          <w:sz w:val="28"/>
          <w:szCs w:val="28"/>
        </w:rPr>
      </w:pPr>
    </w:p>
    <w:p w14:paraId="0513A6DA" w14:textId="0A091AB6" w:rsidR="00E17172" w:rsidRPr="00E17172" w:rsidRDefault="00847A63" w:rsidP="00E17172">
      <w:pPr>
        <w:jc w:val="both"/>
        <w:rPr>
          <w:rFonts w:ascii="Arial" w:hAnsi="Arial" w:cs="Arial"/>
          <w:sz w:val="28"/>
          <w:szCs w:val="28"/>
        </w:rPr>
      </w:pPr>
      <w:r w:rsidRPr="00E17172">
        <w:rPr>
          <w:rFonts w:ascii="Arial" w:hAnsi="Arial" w:cs="Arial"/>
          <w:sz w:val="28"/>
          <w:szCs w:val="28"/>
        </w:rPr>
        <w:t>Al evento asistieron el Secretario General de Gobi</w:t>
      </w:r>
      <w:r w:rsidR="00E17172" w:rsidRPr="00E17172">
        <w:rPr>
          <w:rFonts w:ascii="Arial" w:hAnsi="Arial" w:cs="Arial"/>
          <w:sz w:val="28"/>
          <w:szCs w:val="28"/>
        </w:rPr>
        <w:t xml:space="preserve">erno, Javier Navarro Velasco, </w:t>
      </w:r>
      <w:r w:rsidRPr="00E17172">
        <w:rPr>
          <w:rFonts w:ascii="Arial" w:hAnsi="Arial" w:cs="Arial"/>
          <w:sz w:val="28"/>
          <w:szCs w:val="28"/>
        </w:rPr>
        <w:t xml:space="preserve">como los </w:t>
      </w:r>
      <w:r w:rsidR="00E17172" w:rsidRPr="00E17172">
        <w:rPr>
          <w:rFonts w:ascii="Arial" w:hAnsi="Arial" w:cs="Arial"/>
          <w:sz w:val="28"/>
          <w:szCs w:val="28"/>
        </w:rPr>
        <w:t>titulares del Trabajo</w:t>
      </w:r>
      <w:r w:rsidRPr="00E17172">
        <w:rPr>
          <w:rFonts w:ascii="Arial" w:hAnsi="Arial" w:cs="Arial"/>
          <w:sz w:val="28"/>
          <w:szCs w:val="28"/>
        </w:rPr>
        <w:t xml:space="preserve">, Federico Rojas </w:t>
      </w:r>
      <w:proofErr w:type="spellStart"/>
      <w:r w:rsidRPr="00E17172">
        <w:rPr>
          <w:rFonts w:ascii="Arial" w:hAnsi="Arial" w:cs="Arial"/>
          <w:sz w:val="28"/>
          <w:szCs w:val="28"/>
        </w:rPr>
        <w:t>Veloqu</w:t>
      </w:r>
      <w:r w:rsidR="00E17172" w:rsidRPr="00E17172">
        <w:rPr>
          <w:rFonts w:ascii="Arial" w:hAnsi="Arial" w:cs="Arial"/>
          <w:sz w:val="28"/>
          <w:szCs w:val="28"/>
        </w:rPr>
        <w:t>io</w:t>
      </w:r>
      <w:proofErr w:type="spellEnd"/>
      <w:r w:rsidR="00E17172" w:rsidRPr="00E17172">
        <w:rPr>
          <w:rFonts w:ascii="Arial" w:hAnsi="Arial" w:cs="Arial"/>
          <w:sz w:val="28"/>
          <w:szCs w:val="28"/>
        </w:rPr>
        <w:t>;</w:t>
      </w:r>
      <w:r w:rsidRPr="00E17172">
        <w:rPr>
          <w:rFonts w:ascii="Arial" w:hAnsi="Arial" w:cs="Arial"/>
          <w:sz w:val="28"/>
          <w:szCs w:val="28"/>
        </w:rPr>
        <w:t xml:space="preserve"> </w:t>
      </w:r>
      <w:r w:rsidR="00E17172" w:rsidRPr="00E17172">
        <w:rPr>
          <w:rFonts w:ascii="Arial" w:hAnsi="Arial" w:cs="Arial"/>
          <w:sz w:val="28"/>
          <w:szCs w:val="28"/>
        </w:rPr>
        <w:t xml:space="preserve">Educación, </w:t>
      </w:r>
      <w:proofErr w:type="spellStart"/>
      <w:r w:rsidR="00E17172" w:rsidRPr="00E17172">
        <w:rPr>
          <w:rFonts w:ascii="Arial" w:hAnsi="Arial" w:cs="Arial"/>
          <w:sz w:val="28"/>
          <w:szCs w:val="28"/>
        </w:rPr>
        <w:t>Sofialeticia</w:t>
      </w:r>
      <w:proofErr w:type="spellEnd"/>
      <w:r w:rsidR="00E17172" w:rsidRPr="00E17172">
        <w:rPr>
          <w:rFonts w:ascii="Arial" w:hAnsi="Arial" w:cs="Arial"/>
          <w:sz w:val="28"/>
          <w:szCs w:val="28"/>
        </w:rPr>
        <w:t xml:space="preserve"> Morales; </w:t>
      </w:r>
      <w:r w:rsidRPr="00E17172">
        <w:rPr>
          <w:rFonts w:ascii="Arial" w:hAnsi="Arial" w:cs="Arial"/>
          <w:sz w:val="28"/>
          <w:szCs w:val="28"/>
        </w:rPr>
        <w:t>de Participación Ciuda</w:t>
      </w:r>
      <w:r w:rsidR="00E17172" w:rsidRPr="00E17172">
        <w:rPr>
          <w:rFonts w:ascii="Arial" w:hAnsi="Arial" w:cs="Arial"/>
          <w:sz w:val="28"/>
          <w:szCs w:val="28"/>
        </w:rPr>
        <w:t xml:space="preserve">dana, Daniel Acosta Fregoso; </w:t>
      </w:r>
      <w:r w:rsidRPr="00E17172">
        <w:rPr>
          <w:rFonts w:ascii="Arial" w:hAnsi="Arial" w:cs="Arial"/>
          <w:sz w:val="28"/>
          <w:szCs w:val="28"/>
        </w:rPr>
        <w:t>de Turismo, Maricarmen Martínez Vill</w:t>
      </w:r>
      <w:r w:rsidR="00E17172" w:rsidRPr="00E17172">
        <w:rPr>
          <w:rFonts w:ascii="Arial" w:hAnsi="Arial" w:cs="Arial"/>
          <w:sz w:val="28"/>
          <w:szCs w:val="28"/>
        </w:rPr>
        <w:t xml:space="preserve">arreal; el encargado del Despacho de la Secretaría de Economía, Emmanuel </w:t>
      </w:r>
      <w:proofErr w:type="spellStart"/>
      <w:r w:rsidR="00E17172" w:rsidRPr="00E17172">
        <w:rPr>
          <w:rFonts w:ascii="Arial" w:hAnsi="Arial" w:cs="Arial"/>
          <w:sz w:val="28"/>
          <w:szCs w:val="28"/>
        </w:rPr>
        <w:t>Loo</w:t>
      </w:r>
      <w:proofErr w:type="spellEnd"/>
      <w:r w:rsidR="00E17172" w:rsidRPr="00E17172">
        <w:rPr>
          <w:rFonts w:ascii="Arial" w:hAnsi="Arial" w:cs="Arial"/>
          <w:sz w:val="28"/>
          <w:szCs w:val="28"/>
        </w:rPr>
        <w:t xml:space="preserve">, y la Contralora General, María Teresa Herrera Tello. </w:t>
      </w:r>
    </w:p>
    <w:p w14:paraId="0F8E08C7" w14:textId="77777777" w:rsidR="00E17172" w:rsidRPr="00E17172" w:rsidRDefault="00E17172" w:rsidP="00E17172">
      <w:pPr>
        <w:jc w:val="both"/>
        <w:rPr>
          <w:rFonts w:ascii="Arial" w:hAnsi="Arial" w:cs="Arial"/>
          <w:sz w:val="28"/>
          <w:szCs w:val="28"/>
        </w:rPr>
      </w:pPr>
    </w:p>
    <w:p w14:paraId="74E307C4" w14:textId="19588398" w:rsidR="0050428B" w:rsidRPr="00E17172" w:rsidRDefault="00E17172" w:rsidP="00E17172">
      <w:pPr>
        <w:jc w:val="both"/>
        <w:rPr>
          <w:rFonts w:ascii="Arial" w:hAnsi="Arial" w:cs="Arial"/>
          <w:sz w:val="28"/>
          <w:szCs w:val="28"/>
        </w:rPr>
      </w:pPr>
      <w:r w:rsidRPr="00E17172">
        <w:rPr>
          <w:rFonts w:ascii="Arial" w:hAnsi="Arial" w:cs="Arial"/>
          <w:sz w:val="28"/>
          <w:szCs w:val="28"/>
        </w:rPr>
        <w:lastRenderedPageBreak/>
        <w:t>Además de otros funcionarios estatales,</w:t>
      </w:r>
      <w:r w:rsidR="0050428B" w:rsidRPr="00E17172">
        <w:rPr>
          <w:rFonts w:ascii="Arial" w:hAnsi="Arial" w:cs="Arial"/>
          <w:sz w:val="28"/>
          <w:szCs w:val="28"/>
        </w:rPr>
        <w:t xml:space="preserve"> socios, consejeros y expresidentes de COPARMEX, representantes de organismos empresariales y de sindicatos de trabajadores.</w:t>
      </w:r>
    </w:p>
    <w:p w14:paraId="2821045E" w14:textId="44ADE29D" w:rsidR="00394AB5" w:rsidRPr="00394AB5" w:rsidRDefault="0050428B" w:rsidP="0050428B">
      <w:pPr>
        <w:rPr>
          <w:rFonts w:ascii="Arial" w:hAnsi="Arial" w:cs="Arial"/>
          <w:sz w:val="28"/>
          <w:szCs w:val="28"/>
        </w:rPr>
      </w:pPr>
      <w:r w:rsidRPr="0050428B">
        <w:rPr>
          <w:rFonts w:ascii="Arial" w:hAnsi="Arial" w:cs="Arial"/>
          <w:sz w:val="28"/>
          <w:szCs w:val="28"/>
        </w:rPr>
        <w:tab/>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0785"/>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5CB"/>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0428B"/>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47A63"/>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7172"/>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0DCE"/>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0995-6E20-4BE4-A583-4D22C972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2025-03-06T18:48:00Z</dcterms:created>
  <dcterms:modified xsi:type="dcterms:W3CDTF">2025-03-06T19:05:00Z</dcterms:modified>
</cp:coreProperties>
</file>