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A62840F" w:rsidR="00EA29FA" w:rsidRPr="00C60FD1" w:rsidRDefault="00861FC0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CP/0255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2F524E5" w:rsidR="00703B09" w:rsidRDefault="00861FC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732AFF1E" w:rsidR="00580ABF" w:rsidRDefault="00225D4E" w:rsidP="00666D4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NL TENDRÁ FUERZA E INTELIGENCIA EN SEGURIDAD CON NUEVO CUARTEL DE FUERZA CIVIL.- SAMUEL GARCÍA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3ED10588" w14:textId="77777777" w:rsidR="00225D4E" w:rsidRPr="00225D4E" w:rsidRDefault="001F414D" w:rsidP="00225D4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225D4E">
        <w:rPr>
          <w:rFonts w:ascii="Arial" w:hAnsi="Arial" w:cs="Arial"/>
          <w:i/>
        </w:rPr>
        <w:t xml:space="preserve">Supervisa Gobernador la construcción del proyecto </w:t>
      </w:r>
      <w:r w:rsidR="00225D4E" w:rsidRPr="00225D4E">
        <w:rPr>
          <w:rFonts w:ascii="Arial" w:hAnsi="Arial" w:cs="Arial"/>
          <w:i/>
        </w:rPr>
        <w:t>que integrará todas las áreas relacionadas con la seguridad del estado.</w:t>
      </w:r>
    </w:p>
    <w:p w14:paraId="0AC4E703" w14:textId="15288C4B" w:rsidR="001117EE" w:rsidRPr="00225D4E" w:rsidRDefault="00225D4E" w:rsidP="00225D4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225D4E">
        <w:rPr>
          <w:rFonts w:ascii="Arial" w:hAnsi="Arial" w:cs="Arial"/>
          <w:i/>
        </w:rPr>
        <w:t>“</w:t>
      </w:r>
      <w:r w:rsidRPr="00225D4E">
        <w:rPr>
          <w:rFonts w:ascii="Arial" w:hAnsi="Arial" w:cs="Arial"/>
          <w:i/>
          <w:shd w:val="clear" w:color="auto" w:fill="FFFFFF"/>
        </w:rPr>
        <w:t xml:space="preserve">Hay que recordar que para ser un estado seguro, blindado, vale más la inteligencia que la fuerza y en este caso vamos a tener las dos”.- Samuel García. </w:t>
      </w:r>
    </w:p>
    <w:p w14:paraId="0CB30288" w14:textId="61FCC37A" w:rsidR="001117EE" w:rsidRPr="00225D4E" w:rsidRDefault="008F6E02" w:rsidP="008F6E02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225D4E">
        <w:rPr>
          <w:rFonts w:ascii="Arial" w:hAnsi="Arial" w:cs="Arial"/>
          <w:i/>
        </w:rPr>
        <w:t>El Cuartel General para la Nueva Fuerza Civil tendrá 20 niveles formado</w:t>
      </w:r>
      <w:r w:rsidR="006E3D31">
        <w:rPr>
          <w:rFonts w:ascii="Arial" w:hAnsi="Arial" w:cs="Arial"/>
          <w:i/>
        </w:rPr>
        <w:t>s</w:t>
      </w:r>
      <w:bookmarkStart w:id="0" w:name="_GoBack"/>
      <w:bookmarkEnd w:id="0"/>
      <w:r w:rsidRPr="00225D4E">
        <w:rPr>
          <w:rFonts w:ascii="Arial" w:hAnsi="Arial" w:cs="Arial"/>
          <w:i/>
        </w:rPr>
        <w:t xml:space="preserve"> por oficinas administrativas, áreas de primer contacto y comunicación; además de un edificio táctico de siete niveles con estacionamiento y helipuerto. </w:t>
      </w:r>
    </w:p>
    <w:p w14:paraId="64179FAE" w14:textId="26EAD6BF" w:rsidR="008F6E02" w:rsidRPr="00225D4E" w:rsidRDefault="008F6E02" w:rsidP="008F6E02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225D4E">
        <w:rPr>
          <w:rFonts w:ascii="Arial" w:hAnsi="Arial" w:cs="Arial"/>
          <w:i/>
        </w:rPr>
        <w:t xml:space="preserve">Se contempla concluir la obra para el mes de </w:t>
      </w:r>
      <w:r w:rsidR="007B745A" w:rsidRPr="00225D4E">
        <w:rPr>
          <w:rFonts w:ascii="Arial" w:hAnsi="Arial" w:cs="Arial"/>
          <w:i/>
        </w:rPr>
        <w:t>mayo</w:t>
      </w:r>
      <w:r w:rsidRPr="00225D4E">
        <w:rPr>
          <w:rFonts w:ascii="Arial" w:hAnsi="Arial" w:cs="Arial"/>
          <w:i/>
        </w:rPr>
        <w:t xml:space="preserve"> de 2026.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79BE6D4B" w14:textId="43ABAC85" w:rsidR="00666D44" w:rsidRPr="00225D4E" w:rsidRDefault="00EA29FA" w:rsidP="00843DE7">
      <w:pPr>
        <w:jc w:val="both"/>
        <w:rPr>
          <w:rFonts w:ascii="Arial" w:hAnsi="Arial" w:cs="Arial"/>
          <w:sz w:val="28"/>
          <w:szCs w:val="28"/>
        </w:rPr>
      </w:pPr>
      <w:r w:rsidRPr="00225D4E">
        <w:rPr>
          <w:rFonts w:ascii="Arial" w:hAnsi="Arial" w:cs="Arial"/>
          <w:b/>
          <w:sz w:val="28"/>
          <w:szCs w:val="28"/>
        </w:rPr>
        <w:t>Monterrey, Nuevo León.-</w:t>
      </w:r>
      <w:r w:rsidR="00394AB5" w:rsidRPr="00225D4E">
        <w:rPr>
          <w:rFonts w:ascii="Arial" w:hAnsi="Arial" w:cs="Arial"/>
          <w:b/>
          <w:sz w:val="28"/>
          <w:szCs w:val="28"/>
        </w:rPr>
        <w:t xml:space="preserve"> </w:t>
      </w:r>
      <w:r w:rsidR="00666D44" w:rsidRPr="00225D4E">
        <w:rPr>
          <w:rFonts w:ascii="Arial" w:hAnsi="Arial" w:cs="Arial"/>
          <w:sz w:val="28"/>
          <w:szCs w:val="28"/>
        </w:rPr>
        <w:t>Con el objetivo de fortalecer la seguridad de la Zona Metropolitana de Monterrey, el Gobernador de Nuevo León, Samuel Alejandro García Sepúlveda supervisó la construcción del proyecto del Cuartel Gene</w:t>
      </w:r>
      <w:r w:rsidR="007B745A" w:rsidRPr="00225D4E">
        <w:rPr>
          <w:rFonts w:ascii="Arial" w:hAnsi="Arial" w:cs="Arial"/>
          <w:sz w:val="28"/>
          <w:szCs w:val="28"/>
        </w:rPr>
        <w:t>ral para la Nueva Fuerza Civil en Monterrey.</w:t>
      </w:r>
    </w:p>
    <w:p w14:paraId="0AC0597F" w14:textId="77777777" w:rsidR="00666D44" w:rsidRPr="00225D4E" w:rsidRDefault="00666D44" w:rsidP="00843DE7">
      <w:pPr>
        <w:jc w:val="both"/>
        <w:rPr>
          <w:rFonts w:ascii="Arial" w:hAnsi="Arial" w:cs="Arial"/>
          <w:sz w:val="28"/>
          <w:szCs w:val="28"/>
        </w:rPr>
      </w:pPr>
    </w:p>
    <w:p w14:paraId="3884E1B4" w14:textId="545D6A45" w:rsidR="00072E9A" w:rsidRPr="00225D4E" w:rsidRDefault="007B745A" w:rsidP="00843DE7">
      <w:pPr>
        <w:jc w:val="both"/>
        <w:rPr>
          <w:rFonts w:ascii="Arial" w:hAnsi="Arial" w:cs="Arial"/>
          <w:sz w:val="28"/>
          <w:szCs w:val="28"/>
        </w:rPr>
      </w:pPr>
      <w:r w:rsidRPr="00225D4E">
        <w:rPr>
          <w:rFonts w:ascii="Arial" w:hAnsi="Arial" w:cs="Arial"/>
          <w:sz w:val="28"/>
          <w:szCs w:val="28"/>
        </w:rPr>
        <w:t>Acompañado del Director General de FIDEPROES, José Francisco Gutiérrez, y del Titular de la Nueva Fuerza Civil, Gerardo Escamilla, el Mandatario estatal realizó un recorrido</w:t>
      </w:r>
      <w:r w:rsidR="00666D44" w:rsidRPr="00225D4E">
        <w:rPr>
          <w:rFonts w:ascii="Arial" w:hAnsi="Arial" w:cs="Arial"/>
          <w:sz w:val="28"/>
          <w:szCs w:val="28"/>
        </w:rPr>
        <w:t xml:space="preserve"> por la obra</w:t>
      </w:r>
      <w:r w:rsidRPr="00225D4E">
        <w:rPr>
          <w:rFonts w:ascii="Arial" w:hAnsi="Arial" w:cs="Arial"/>
          <w:sz w:val="28"/>
          <w:szCs w:val="28"/>
        </w:rPr>
        <w:t xml:space="preserve">, donde </w:t>
      </w:r>
      <w:r w:rsidR="00666D44" w:rsidRPr="00225D4E">
        <w:rPr>
          <w:rFonts w:ascii="Arial" w:hAnsi="Arial" w:cs="Arial"/>
          <w:sz w:val="28"/>
          <w:szCs w:val="28"/>
        </w:rPr>
        <w:t xml:space="preserve">resaltó </w:t>
      </w:r>
      <w:r w:rsidR="006D37BB" w:rsidRPr="00225D4E">
        <w:rPr>
          <w:rFonts w:ascii="Arial" w:hAnsi="Arial" w:cs="Arial"/>
          <w:sz w:val="28"/>
          <w:szCs w:val="28"/>
        </w:rPr>
        <w:t xml:space="preserve">que </w:t>
      </w:r>
      <w:r w:rsidR="00072E9A" w:rsidRPr="00225D4E">
        <w:rPr>
          <w:rFonts w:ascii="Arial" w:hAnsi="Arial" w:cs="Arial"/>
          <w:sz w:val="28"/>
          <w:szCs w:val="28"/>
        </w:rPr>
        <w:t xml:space="preserve">su </w:t>
      </w:r>
      <w:r w:rsidRPr="00225D4E">
        <w:rPr>
          <w:rFonts w:ascii="Arial" w:hAnsi="Arial" w:cs="Arial"/>
          <w:sz w:val="28"/>
          <w:szCs w:val="28"/>
        </w:rPr>
        <w:t>ubicación</w:t>
      </w:r>
      <w:r w:rsidR="00072E9A" w:rsidRPr="00225D4E">
        <w:rPr>
          <w:rFonts w:ascii="Arial" w:hAnsi="Arial" w:cs="Arial"/>
          <w:sz w:val="28"/>
          <w:szCs w:val="28"/>
        </w:rPr>
        <w:t xml:space="preserve"> </w:t>
      </w:r>
      <w:r w:rsidRPr="00225D4E">
        <w:rPr>
          <w:rFonts w:ascii="Arial" w:hAnsi="Arial" w:cs="Arial"/>
          <w:sz w:val="28"/>
          <w:szCs w:val="28"/>
        </w:rPr>
        <w:t>estratégica</w:t>
      </w:r>
      <w:r w:rsidR="00072E9A" w:rsidRPr="00225D4E">
        <w:rPr>
          <w:rFonts w:ascii="Arial" w:hAnsi="Arial" w:cs="Arial"/>
          <w:sz w:val="28"/>
          <w:szCs w:val="28"/>
        </w:rPr>
        <w:t xml:space="preserve"> permitirá aumentar el índice de respuesta, </w:t>
      </w:r>
      <w:r w:rsidRPr="00225D4E">
        <w:rPr>
          <w:rFonts w:ascii="Arial" w:hAnsi="Arial" w:cs="Arial"/>
          <w:sz w:val="28"/>
          <w:szCs w:val="28"/>
        </w:rPr>
        <w:t xml:space="preserve">al integrar todas las áreas que combaten la delincuencia. </w:t>
      </w:r>
    </w:p>
    <w:p w14:paraId="2A399232" w14:textId="77777777" w:rsidR="009C54B5" w:rsidRPr="00225D4E" w:rsidRDefault="009C54B5" w:rsidP="00843DE7">
      <w:pPr>
        <w:jc w:val="both"/>
        <w:rPr>
          <w:rFonts w:ascii="Arial" w:hAnsi="Arial" w:cs="Arial"/>
          <w:sz w:val="28"/>
          <w:szCs w:val="28"/>
        </w:rPr>
      </w:pPr>
    </w:p>
    <w:p w14:paraId="5B6EAC49" w14:textId="28A3960E" w:rsidR="009C54B5" w:rsidRPr="00225D4E" w:rsidRDefault="009C54B5" w:rsidP="009C54B5">
      <w:pPr>
        <w:jc w:val="both"/>
        <w:rPr>
          <w:rFonts w:ascii="Arial" w:hAnsi="Arial" w:cs="Arial"/>
          <w:sz w:val="28"/>
          <w:szCs w:val="28"/>
        </w:rPr>
      </w:pPr>
      <w:r w:rsidRPr="00225D4E">
        <w:rPr>
          <w:rFonts w:ascii="Arial" w:hAnsi="Arial" w:cs="Arial"/>
          <w:sz w:val="28"/>
          <w:szCs w:val="28"/>
        </w:rPr>
        <w:t>“</w:t>
      </w:r>
      <w:r w:rsidR="007B745A" w:rsidRPr="00225D4E">
        <w:rPr>
          <w:rFonts w:ascii="Arial" w:hAnsi="Arial" w:cs="Arial"/>
          <w:sz w:val="28"/>
          <w:szCs w:val="28"/>
        </w:rPr>
        <w:t>En este Cuartel G</w:t>
      </w:r>
      <w:r w:rsidRPr="00225D4E">
        <w:rPr>
          <w:rFonts w:ascii="Arial" w:hAnsi="Arial" w:cs="Arial"/>
          <w:sz w:val="28"/>
          <w:szCs w:val="28"/>
        </w:rPr>
        <w:t>eneral va a estar la oficina del comisario, va a estar el nuevo C5.</w:t>
      </w:r>
      <w:r w:rsidRPr="00225D4E">
        <w:rPr>
          <w:sz w:val="28"/>
          <w:szCs w:val="28"/>
        </w:rPr>
        <w:t xml:space="preserve"> </w:t>
      </w:r>
      <w:r w:rsidRPr="00225D4E">
        <w:rPr>
          <w:rFonts w:ascii="Arial" w:hAnsi="Arial" w:cs="Arial"/>
          <w:sz w:val="28"/>
          <w:szCs w:val="28"/>
        </w:rPr>
        <w:t>El C5 va a estar aquí en el nuevo edificio y van a migrar aquí todas las cabezas, todas las divisiones de la nueva Fuerza Civil”, indicó</w:t>
      </w:r>
    </w:p>
    <w:p w14:paraId="6EB74238" w14:textId="77777777" w:rsidR="009C54B5" w:rsidRPr="00225D4E" w:rsidRDefault="009C54B5" w:rsidP="009C54B5">
      <w:pPr>
        <w:jc w:val="both"/>
        <w:rPr>
          <w:rFonts w:ascii="Arial" w:hAnsi="Arial" w:cs="Arial"/>
          <w:sz w:val="28"/>
          <w:szCs w:val="28"/>
        </w:rPr>
      </w:pPr>
    </w:p>
    <w:p w14:paraId="7B7DAE4E" w14:textId="6779B2E4" w:rsidR="009C54B5" w:rsidRPr="00225D4E" w:rsidRDefault="009C54B5" w:rsidP="009C54B5">
      <w:pPr>
        <w:jc w:val="both"/>
        <w:rPr>
          <w:rFonts w:ascii="Arial" w:hAnsi="Arial" w:cs="Arial"/>
          <w:sz w:val="28"/>
          <w:szCs w:val="28"/>
        </w:rPr>
      </w:pPr>
      <w:r w:rsidRPr="00225D4E">
        <w:rPr>
          <w:rFonts w:ascii="Arial" w:hAnsi="Arial" w:cs="Arial"/>
          <w:sz w:val="28"/>
          <w:szCs w:val="28"/>
        </w:rPr>
        <w:t>“Todas las oficinas del Gobierno estatal relacionadas a seguridad pública van a estar ya todas juntas incluyendo, la Mesa de Coordinación, el Ejército, la Guar</w:t>
      </w:r>
      <w:r w:rsidR="00BE7855">
        <w:rPr>
          <w:rFonts w:ascii="Arial" w:hAnsi="Arial" w:cs="Arial"/>
          <w:sz w:val="28"/>
          <w:szCs w:val="28"/>
        </w:rPr>
        <w:t>dia Nacional, con los alcaldes,</w:t>
      </w:r>
      <w:r w:rsidR="00D22653">
        <w:rPr>
          <w:rFonts w:ascii="Arial" w:hAnsi="Arial" w:cs="Arial"/>
          <w:sz w:val="28"/>
          <w:szCs w:val="28"/>
        </w:rPr>
        <w:t xml:space="preserve"> </w:t>
      </w:r>
      <w:r w:rsidRPr="00225D4E">
        <w:rPr>
          <w:rFonts w:ascii="Arial" w:hAnsi="Arial" w:cs="Arial"/>
          <w:sz w:val="28"/>
          <w:szCs w:val="28"/>
        </w:rPr>
        <w:t xml:space="preserve">la idea </w:t>
      </w:r>
      <w:r w:rsidRPr="00225D4E">
        <w:rPr>
          <w:rFonts w:ascii="Arial" w:hAnsi="Arial" w:cs="Arial"/>
          <w:sz w:val="28"/>
          <w:szCs w:val="28"/>
        </w:rPr>
        <w:lastRenderedPageBreak/>
        <w:t xml:space="preserve">es que ya todo se haga desde aquí del C5 y todas las tareas policíacas de Nuevo León”, resaltó García Sepúlveda. </w:t>
      </w:r>
    </w:p>
    <w:p w14:paraId="1EC2B7B4" w14:textId="77777777" w:rsidR="007B745A" w:rsidRPr="00225D4E" w:rsidRDefault="007B745A" w:rsidP="009C54B5">
      <w:pPr>
        <w:jc w:val="both"/>
        <w:rPr>
          <w:rFonts w:ascii="Arial" w:hAnsi="Arial" w:cs="Arial"/>
          <w:sz w:val="28"/>
          <w:szCs w:val="28"/>
        </w:rPr>
      </w:pPr>
    </w:p>
    <w:p w14:paraId="2F00E66F" w14:textId="24935217" w:rsidR="009C54B5" w:rsidRPr="00225D4E" w:rsidRDefault="009C54B5" w:rsidP="009C54B5">
      <w:pPr>
        <w:jc w:val="both"/>
        <w:rPr>
          <w:rFonts w:ascii="Arial" w:hAnsi="Arial" w:cs="Arial"/>
          <w:sz w:val="28"/>
          <w:szCs w:val="28"/>
        </w:rPr>
      </w:pPr>
      <w:r w:rsidRPr="00225D4E">
        <w:rPr>
          <w:rFonts w:ascii="Arial" w:hAnsi="Arial" w:cs="Arial"/>
          <w:sz w:val="28"/>
          <w:szCs w:val="28"/>
        </w:rPr>
        <w:t xml:space="preserve">El Gobernador mencionó que además el espacio que contará con estacionamiento para el personal, también servirá para el resguardo de Black </w:t>
      </w:r>
      <w:proofErr w:type="spellStart"/>
      <w:r w:rsidRPr="00225D4E">
        <w:rPr>
          <w:rFonts w:ascii="Arial" w:hAnsi="Arial" w:cs="Arial"/>
          <w:sz w:val="28"/>
          <w:szCs w:val="28"/>
        </w:rPr>
        <w:t>Mambas</w:t>
      </w:r>
      <w:proofErr w:type="spellEnd"/>
      <w:r w:rsidRPr="00225D4E">
        <w:rPr>
          <w:rFonts w:ascii="Arial" w:hAnsi="Arial" w:cs="Arial"/>
          <w:sz w:val="28"/>
          <w:szCs w:val="28"/>
        </w:rPr>
        <w:t xml:space="preserve">, diez helicópteros de la corporación y el Black </w:t>
      </w:r>
      <w:proofErr w:type="spellStart"/>
      <w:r w:rsidRPr="00225D4E">
        <w:rPr>
          <w:rFonts w:ascii="Arial" w:hAnsi="Arial" w:cs="Arial"/>
          <w:sz w:val="28"/>
          <w:szCs w:val="28"/>
        </w:rPr>
        <w:t>Hawk</w:t>
      </w:r>
      <w:proofErr w:type="spellEnd"/>
      <w:r w:rsidRPr="00225D4E">
        <w:rPr>
          <w:rFonts w:ascii="Arial" w:hAnsi="Arial" w:cs="Arial"/>
          <w:sz w:val="28"/>
          <w:szCs w:val="28"/>
        </w:rPr>
        <w:t>, que en conjunto</w:t>
      </w:r>
      <w:r w:rsidR="007B745A" w:rsidRPr="00225D4E">
        <w:rPr>
          <w:rFonts w:ascii="Arial" w:hAnsi="Arial" w:cs="Arial"/>
          <w:sz w:val="28"/>
          <w:szCs w:val="28"/>
        </w:rPr>
        <w:t xml:space="preserve"> con los nuevos elementos </w:t>
      </w:r>
      <w:proofErr w:type="gramStart"/>
      <w:r w:rsidR="00225D4E" w:rsidRPr="00225D4E">
        <w:rPr>
          <w:rFonts w:ascii="Arial" w:hAnsi="Arial" w:cs="Arial"/>
          <w:sz w:val="28"/>
          <w:szCs w:val="28"/>
        </w:rPr>
        <w:t>garantizarán</w:t>
      </w:r>
      <w:proofErr w:type="gramEnd"/>
      <w:r w:rsidR="00225D4E" w:rsidRPr="00225D4E">
        <w:rPr>
          <w:rFonts w:ascii="Arial" w:hAnsi="Arial" w:cs="Arial"/>
          <w:sz w:val="28"/>
          <w:szCs w:val="28"/>
        </w:rPr>
        <w:t xml:space="preserve"> el blindaje del estado. </w:t>
      </w:r>
      <w:r w:rsidR="007B745A" w:rsidRPr="00225D4E">
        <w:rPr>
          <w:rFonts w:ascii="Arial" w:hAnsi="Arial" w:cs="Arial"/>
          <w:sz w:val="28"/>
          <w:szCs w:val="28"/>
        </w:rPr>
        <w:t xml:space="preserve"> </w:t>
      </w:r>
    </w:p>
    <w:p w14:paraId="13930F0B" w14:textId="77777777" w:rsidR="007B745A" w:rsidRPr="00225D4E" w:rsidRDefault="007B745A" w:rsidP="007B745A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0BB4E1FB" w14:textId="111A6A1B" w:rsidR="007B745A" w:rsidRPr="00225D4E" w:rsidRDefault="007B745A" w:rsidP="007B745A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225D4E">
        <w:rPr>
          <w:rFonts w:ascii="Arial" w:hAnsi="Arial" w:cs="Arial"/>
          <w:sz w:val="28"/>
          <w:szCs w:val="28"/>
          <w:shd w:val="clear" w:color="auto" w:fill="FFFFFF"/>
        </w:rPr>
        <w:t xml:space="preserve">“Vamos a pasar de 4 mil  a 7 mil elementos, suficientes para tener todos los destacamentos llenos y en rotación, suficientes para el Campo </w:t>
      </w:r>
      <w:r w:rsidR="00861FC0">
        <w:rPr>
          <w:rFonts w:ascii="Arial" w:hAnsi="Arial" w:cs="Arial"/>
          <w:sz w:val="28"/>
          <w:szCs w:val="28"/>
          <w:shd w:val="clear" w:color="auto" w:fill="FFFFFF"/>
        </w:rPr>
        <w:t>Uno</w:t>
      </w:r>
      <w:r w:rsidRPr="00225D4E">
        <w:rPr>
          <w:rFonts w:ascii="Arial" w:hAnsi="Arial" w:cs="Arial"/>
          <w:sz w:val="28"/>
          <w:szCs w:val="28"/>
          <w:shd w:val="clear" w:color="auto" w:fill="FFFFFF"/>
        </w:rPr>
        <w:t xml:space="preserve"> y suficientes para el tema administrativo y de inteligencia, porque hay que recordar que para ser un estado seguro, blindado</w:t>
      </w:r>
      <w:r w:rsidR="00225D4E" w:rsidRPr="00225D4E"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225D4E">
        <w:rPr>
          <w:rFonts w:ascii="Arial" w:hAnsi="Arial" w:cs="Arial"/>
          <w:sz w:val="28"/>
          <w:szCs w:val="28"/>
          <w:shd w:val="clear" w:color="auto" w:fill="FFFFFF"/>
        </w:rPr>
        <w:t xml:space="preserve"> vale más la inteligencia que la fuerza y en este caso vamos a tener las dos”, apuntó el Mandatario estatal. </w:t>
      </w:r>
    </w:p>
    <w:p w14:paraId="6EB71BEE" w14:textId="77777777" w:rsidR="007B745A" w:rsidRPr="00225D4E" w:rsidRDefault="007B745A" w:rsidP="007B745A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74AC21CF" w14:textId="5A7C4C49" w:rsidR="00843DE7" w:rsidRPr="00225D4E" w:rsidRDefault="00666D44" w:rsidP="00843DE7">
      <w:pPr>
        <w:jc w:val="both"/>
        <w:rPr>
          <w:rFonts w:ascii="Arial" w:hAnsi="Arial" w:cs="Arial"/>
          <w:sz w:val="28"/>
          <w:szCs w:val="28"/>
        </w:rPr>
      </w:pPr>
      <w:r w:rsidRPr="00225D4E">
        <w:rPr>
          <w:rFonts w:ascii="Arial" w:hAnsi="Arial" w:cs="Arial"/>
          <w:sz w:val="28"/>
          <w:szCs w:val="28"/>
        </w:rPr>
        <w:t xml:space="preserve">El Cuartel General para la Nueva Fuerza Civil </w:t>
      </w:r>
      <w:r w:rsidR="00843DE7" w:rsidRPr="00225D4E">
        <w:rPr>
          <w:rFonts w:ascii="Arial" w:hAnsi="Arial" w:cs="Arial"/>
          <w:sz w:val="28"/>
          <w:szCs w:val="28"/>
        </w:rPr>
        <w:t>constará</w:t>
      </w:r>
      <w:r w:rsidRPr="00225D4E">
        <w:rPr>
          <w:rFonts w:ascii="Arial" w:hAnsi="Arial" w:cs="Arial"/>
          <w:sz w:val="28"/>
          <w:szCs w:val="28"/>
        </w:rPr>
        <w:t xml:space="preserve"> </w:t>
      </w:r>
      <w:r w:rsidR="00843DE7" w:rsidRPr="00225D4E">
        <w:rPr>
          <w:rFonts w:ascii="Arial" w:hAnsi="Arial" w:cs="Arial"/>
          <w:sz w:val="28"/>
          <w:szCs w:val="28"/>
        </w:rPr>
        <w:t>de</w:t>
      </w:r>
      <w:r w:rsidRPr="00225D4E">
        <w:rPr>
          <w:rFonts w:ascii="Arial" w:hAnsi="Arial" w:cs="Arial"/>
          <w:sz w:val="28"/>
          <w:szCs w:val="28"/>
        </w:rPr>
        <w:t xml:space="preserve"> 20 niveles para albergar oficinas administrativas, áreas de primer contacto y comunicación, así como un edificio táctico de </w:t>
      </w:r>
      <w:r w:rsidR="00843DE7" w:rsidRPr="00225D4E">
        <w:rPr>
          <w:rFonts w:ascii="Arial" w:hAnsi="Arial" w:cs="Arial"/>
          <w:sz w:val="28"/>
          <w:szCs w:val="28"/>
        </w:rPr>
        <w:t xml:space="preserve">siete niveles equipado </w:t>
      </w:r>
      <w:r w:rsidRPr="00225D4E">
        <w:rPr>
          <w:rFonts w:ascii="Arial" w:hAnsi="Arial" w:cs="Arial"/>
          <w:sz w:val="28"/>
          <w:szCs w:val="28"/>
        </w:rPr>
        <w:t xml:space="preserve">con estacionamiento y helipuerto. </w:t>
      </w:r>
    </w:p>
    <w:p w14:paraId="4EDCD7E0" w14:textId="77777777" w:rsidR="00843DE7" w:rsidRPr="00225D4E" w:rsidRDefault="00843DE7" w:rsidP="00843DE7">
      <w:pPr>
        <w:jc w:val="both"/>
        <w:rPr>
          <w:rFonts w:ascii="Arial" w:hAnsi="Arial" w:cs="Arial"/>
          <w:sz w:val="28"/>
          <w:szCs w:val="28"/>
        </w:rPr>
      </w:pPr>
    </w:p>
    <w:p w14:paraId="450F1ACB" w14:textId="559468CF" w:rsidR="00666D44" w:rsidRPr="00225D4E" w:rsidRDefault="00843DE7" w:rsidP="00843DE7">
      <w:pPr>
        <w:jc w:val="both"/>
        <w:rPr>
          <w:rFonts w:ascii="Arial" w:hAnsi="Arial" w:cs="Arial"/>
          <w:sz w:val="28"/>
          <w:szCs w:val="28"/>
        </w:rPr>
      </w:pPr>
      <w:r w:rsidRPr="00225D4E">
        <w:rPr>
          <w:rFonts w:ascii="Arial" w:hAnsi="Arial" w:cs="Arial"/>
          <w:sz w:val="28"/>
          <w:szCs w:val="28"/>
        </w:rPr>
        <w:t>Además, contará con</w:t>
      </w:r>
      <w:r w:rsidR="00666D44" w:rsidRPr="00225D4E">
        <w:rPr>
          <w:rFonts w:ascii="Arial" w:hAnsi="Arial" w:cs="Arial"/>
          <w:sz w:val="28"/>
          <w:szCs w:val="28"/>
        </w:rPr>
        <w:t xml:space="preserve"> una explanada frontal y una plazoleta</w:t>
      </w:r>
      <w:r w:rsidRPr="00225D4E">
        <w:rPr>
          <w:rFonts w:ascii="Arial" w:hAnsi="Arial" w:cs="Arial"/>
          <w:sz w:val="28"/>
          <w:szCs w:val="28"/>
        </w:rPr>
        <w:t xml:space="preserve"> que conectará ambos edificios, el cual </w:t>
      </w:r>
      <w:r w:rsidR="00072E9A" w:rsidRPr="00225D4E">
        <w:rPr>
          <w:rFonts w:ascii="Arial" w:hAnsi="Arial" w:cs="Arial"/>
          <w:sz w:val="28"/>
          <w:szCs w:val="28"/>
        </w:rPr>
        <w:t xml:space="preserve">tendrá una </w:t>
      </w:r>
      <w:r w:rsidR="00666D44" w:rsidRPr="00225D4E">
        <w:rPr>
          <w:rFonts w:ascii="Arial" w:hAnsi="Arial" w:cs="Arial"/>
          <w:sz w:val="28"/>
          <w:szCs w:val="28"/>
        </w:rPr>
        <w:t>capacidad para hasta 1 mil 200 personas.</w:t>
      </w:r>
    </w:p>
    <w:p w14:paraId="2A3DF1A4" w14:textId="77777777" w:rsidR="00666D44" w:rsidRPr="00225D4E" w:rsidRDefault="00666D44" w:rsidP="00843DE7">
      <w:pPr>
        <w:jc w:val="both"/>
        <w:rPr>
          <w:rFonts w:ascii="Arial" w:hAnsi="Arial" w:cs="Arial"/>
          <w:sz w:val="28"/>
          <w:szCs w:val="28"/>
        </w:rPr>
      </w:pPr>
    </w:p>
    <w:p w14:paraId="09C2C06F" w14:textId="7E3AD01A" w:rsidR="00666D44" w:rsidRPr="00225D4E" w:rsidRDefault="00666D44" w:rsidP="00843DE7">
      <w:pPr>
        <w:jc w:val="both"/>
        <w:rPr>
          <w:rFonts w:ascii="Arial" w:hAnsi="Arial" w:cs="Arial"/>
          <w:sz w:val="28"/>
          <w:szCs w:val="28"/>
        </w:rPr>
      </w:pPr>
      <w:r w:rsidRPr="00225D4E">
        <w:rPr>
          <w:rFonts w:ascii="Arial" w:hAnsi="Arial" w:cs="Arial"/>
          <w:sz w:val="28"/>
          <w:szCs w:val="28"/>
        </w:rPr>
        <w:t xml:space="preserve">Actualmente, el proyecto se encuentra en cimbrado, armado y colado de losas del módulo táctico, y se estima concluirse en </w:t>
      </w:r>
      <w:r w:rsidR="007B745A" w:rsidRPr="00225D4E">
        <w:rPr>
          <w:rFonts w:ascii="Arial" w:hAnsi="Arial" w:cs="Arial"/>
          <w:sz w:val="28"/>
          <w:szCs w:val="28"/>
        </w:rPr>
        <w:t>mayo</w:t>
      </w:r>
      <w:r w:rsidRPr="00225D4E">
        <w:rPr>
          <w:rFonts w:ascii="Arial" w:hAnsi="Arial" w:cs="Arial"/>
          <w:sz w:val="28"/>
          <w:szCs w:val="28"/>
        </w:rPr>
        <w:t xml:space="preserve"> de 2026.</w:t>
      </w:r>
    </w:p>
    <w:p w14:paraId="78763BE5" w14:textId="18254CBB" w:rsidR="00EA29FA" w:rsidRPr="00225D4E" w:rsidRDefault="00EA29FA" w:rsidP="00394AB5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340C071C" w14:textId="5C115B04" w:rsidR="007B745A" w:rsidRPr="00861FC0" w:rsidRDefault="00225D4E" w:rsidP="00394AB5">
      <w:pPr>
        <w:jc w:val="both"/>
        <w:rPr>
          <w:rFonts w:ascii="Arial" w:hAnsi="Arial" w:cs="Arial"/>
          <w:bCs/>
          <w:sz w:val="28"/>
          <w:szCs w:val="28"/>
        </w:rPr>
      </w:pPr>
      <w:r w:rsidRPr="00861FC0">
        <w:rPr>
          <w:rFonts w:ascii="Arial" w:hAnsi="Arial" w:cs="Arial"/>
          <w:bCs/>
          <w:sz w:val="28"/>
          <w:szCs w:val="28"/>
        </w:rPr>
        <w:t xml:space="preserve">En el recorrido por las obras, </w:t>
      </w:r>
      <w:r w:rsidR="007B745A" w:rsidRPr="00861FC0">
        <w:rPr>
          <w:rFonts w:ascii="Arial" w:hAnsi="Arial" w:cs="Arial"/>
          <w:bCs/>
          <w:sz w:val="28"/>
          <w:szCs w:val="28"/>
        </w:rPr>
        <w:t xml:space="preserve">participó </w:t>
      </w:r>
      <w:r w:rsidRPr="00861FC0">
        <w:rPr>
          <w:rFonts w:ascii="Arial" w:hAnsi="Arial" w:cs="Arial"/>
          <w:bCs/>
          <w:sz w:val="28"/>
          <w:szCs w:val="28"/>
        </w:rPr>
        <w:t xml:space="preserve">también </w:t>
      </w:r>
      <w:r w:rsidR="007B745A" w:rsidRPr="00861FC0">
        <w:rPr>
          <w:rFonts w:ascii="Arial" w:hAnsi="Arial" w:cs="Arial"/>
          <w:bCs/>
          <w:sz w:val="28"/>
          <w:szCs w:val="28"/>
        </w:rPr>
        <w:t xml:space="preserve">el Secretario de Seguridad de Monterrey, Eduardo Sánchez Quiroz. </w:t>
      </w:r>
    </w:p>
    <w:sectPr w:rsidR="007B745A" w:rsidRPr="00861FC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6F6C" w14:textId="77777777" w:rsidR="006F5044" w:rsidRDefault="006F5044" w:rsidP="00E83348">
      <w:r>
        <w:separator/>
      </w:r>
    </w:p>
  </w:endnote>
  <w:endnote w:type="continuationSeparator" w:id="0">
    <w:p w14:paraId="6E2A888C" w14:textId="77777777" w:rsidR="006F5044" w:rsidRDefault="006F50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E0A9" w14:textId="77777777" w:rsidR="006F5044" w:rsidRDefault="006F5044" w:rsidP="00E83348">
      <w:r>
        <w:separator/>
      </w:r>
    </w:p>
  </w:footnote>
  <w:footnote w:type="continuationSeparator" w:id="0">
    <w:p w14:paraId="0D8EF6B7" w14:textId="77777777" w:rsidR="006F5044" w:rsidRDefault="006F50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E9A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009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414D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25D4E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6D44"/>
    <w:rsid w:val="00670EB3"/>
    <w:rsid w:val="0068304E"/>
    <w:rsid w:val="006955DB"/>
    <w:rsid w:val="006B4960"/>
    <w:rsid w:val="006C139B"/>
    <w:rsid w:val="006C4920"/>
    <w:rsid w:val="006D37BB"/>
    <w:rsid w:val="006E3D31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745A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3DE7"/>
    <w:rsid w:val="00845AB6"/>
    <w:rsid w:val="0085271B"/>
    <w:rsid w:val="0086073F"/>
    <w:rsid w:val="00861FC0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6E02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4B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E7855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265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2CAAAC-6172-43A2-B222-78853A37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11</cp:revision>
  <cp:lastPrinted>2016-10-21T20:06:00Z</cp:lastPrinted>
  <dcterms:created xsi:type="dcterms:W3CDTF">2025-02-27T15:52:00Z</dcterms:created>
  <dcterms:modified xsi:type="dcterms:W3CDTF">2025-03-02T18:18:00Z</dcterms:modified>
</cp:coreProperties>
</file>