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7A8F6DAB" w:rsidR="00C60FD1" w:rsidRPr="00C60FD1" w:rsidRDefault="005D12C9" w:rsidP="00C60FD1">
      <w:pPr>
        <w:jc w:val="right"/>
        <w:rPr>
          <w:rFonts w:ascii="Arial" w:hAnsi="Arial" w:cs="Arial"/>
          <w:b/>
          <w:sz w:val="22"/>
          <w:lang w:val="es-ES"/>
        </w:rPr>
      </w:pPr>
      <w:bookmarkStart w:id="0" w:name="_GoBack"/>
      <w:bookmarkEnd w:id="0"/>
      <w:r>
        <w:rPr>
          <w:rFonts w:ascii="Arial" w:hAnsi="Arial" w:cs="Arial"/>
          <w:b/>
          <w:sz w:val="22"/>
          <w:lang w:val="es-ES"/>
        </w:rPr>
        <w:t>CP/</w:t>
      </w:r>
      <w:r w:rsidR="00B43FF8">
        <w:rPr>
          <w:rFonts w:ascii="Arial" w:hAnsi="Arial" w:cs="Arial"/>
          <w:b/>
          <w:sz w:val="22"/>
        </w:rPr>
        <w:t>2632</w:t>
      </w:r>
      <w:r w:rsidR="009304B8">
        <w:rPr>
          <w:rFonts w:ascii="Arial" w:hAnsi="Arial" w:cs="Arial"/>
          <w:b/>
          <w:sz w:val="22"/>
          <w:lang w:val="es-ES"/>
        </w:rPr>
        <w:t>/2024</w:t>
      </w:r>
    </w:p>
    <w:p w14:paraId="2205E6E4" w14:textId="5F91D1A3" w:rsidR="00710292" w:rsidRDefault="00DD6564" w:rsidP="00710292">
      <w:pPr>
        <w:jc w:val="right"/>
        <w:rPr>
          <w:rFonts w:ascii="Arial" w:hAnsi="Arial" w:cs="Arial"/>
          <w:sz w:val="22"/>
          <w:lang w:val="es-ES"/>
        </w:rPr>
      </w:pPr>
      <w:r>
        <w:rPr>
          <w:rFonts w:ascii="Arial" w:hAnsi="Arial" w:cs="Arial"/>
          <w:sz w:val="22"/>
          <w:lang w:val="es-ES"/>
        </w:rPr>
        <w:t>26</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6222DE6F" w:rsidR="00EE6C53" w:rsidRDefault="00634BA5" w:rsidP="00B43FF8">
      <w:pPr>
        <w:jc w:val="center"/>
        <w:rPr>
          <w:rFonts w:ascii="Arial" w:hAnsi="Arial" w:cs="Arial"/>
          <w:b/>
          <w:sz w:val="28"/>
          <w:szCs w:val="28"/>
          <w:lang w:val="es-ES"/>
        </w:rPr>
      </w:pPr>
      <w:r>
        <w:rPr>
          <w:rFonts w:ascii="Arial" w:hAnsi="Arial" w:cs="Arial"/>
          <w:b/>
          <w:sz w:val="28"/>
          <w:szCs w:val="28"/>
          <w:lang w:val="es-ES"/>
        </w:rPr>
        <w:t>NL AVANZA HACIA LA TECNOLOGÍA, LA INNOVACIÓN Y LA TRANSPARENCIA; SAMUEL GARCÍA</w:t>
      </w:r>
    </w:p>
    <w:p w14:paraId="461D03AD" w14:textId="77777777" w:rsidR="00634BA5" w:rsidRPr="00634BA5" w:rsidRDefault="00634BA5" w:rsidP="00B43FF8">
      <w:pPr>
        <w:jc w:val="both"/>
        <w:rPr>
          <w:rFonts w:ascii="Arial" w:hAnsi="Arial" w:cs="Arial"/>
          <w:b/>
          <w:sz w:val="28"/>
          <w:szCs w:val="28"/>
          <w:lang w:val="es-ES"/>
        </w:rPr>
      </w:pPr>
    </w:p>
    <w:p w14:paraId="49A2C2A0" w14:textId="5EE86A12" w:rsidR="00B43FF8" w:rsidRPr="00B43FF8" w:rsidRDefault="00B43FF8" w:rsidP="00B43FF8">
      <w:pPr>
        <w:pStyle w:val="Prrafodelista"/>
        <w:numPr>
          <w:ilvl w:val="0"/>
          <w:numId w:val="2"/>
        </w:numPr>
        <w:jc w:val="both"/>
        <w:rPr>
          <w:rFonts w:ascii="Arial" w:hAnsi="Arial" w:cs="Arial"/>
          <w:i/>
          <w:lang w:val="es-ES"/>
        </w:rPr>
      </w:pPr>
      <w:r w:rsidRPr="00B43FF8">
        <w:rPr>
          <w:rFonts w:ascii="Arial" w:hAnsi="Arial" w:cs="Arial"/>
          <w:i/>
          <w:lang w:val="es-ES"/>
        </w:rPr>
        <w:t>Encabeza Gobernador Sesión del Consejo Nuevo León</w:t>
      </w:r>
      <w:r>
        <w:rPr>
          <w:rFonts w:ascii="Arial" w:hAnsi="Arial" w:cs="Arial"/>
          <w:i/>
          <w:lang w:val="es-ES"/>
        </w:rPr>
        <w:t>,</w:t>
      </w:r>
      <w:r w:rsidRPr="00B43FF8">
        <w:rPr>
          <w:rFonts w:ascii="Arial" w:hAnsi="Arial" w:cs="Arial"/>
          <w:i/>
          <w:lang w:val="es-ES"/>
        </w:rPr>
        <w:t xml:space="preserve"> en la que Antonio Salinas Martínez-Abrego se une como Presidente de la Comisión de Finanzas Públicas.</w:t>
      </w:r>
    </w:p>
    <w:p w14:paraId="2B9894FC" w14:textId="62652FD2" w:rsidR="00460707" w:rsidRPr="00B43FF8" w:rsidRDefault="00B43FF8" w:rsidP="00B43FF8">
      <w:pPr>
        <w:pStyle w:val="Prrafodelista"/>
        <w:numPr>
          <w:ilvl w:val="0"/>
          <w:numId w:val="2"/>
        </w:numPr>
        <w:jc w:val="both"/>
        <w:rPr>
          <w:rFonts w:ascii="Arial" w:hAnsi="Arial" w:cs="Arial"/>
          <w:b/>
          <w:sz w:val="28"/>
          <w:szCs w:val="28"/>
        </w:rPr>
      </w:pPr>
      <w:r w:rsidRPr="00B43FF8">
        <w:rPr>
          <w:rFonts w:ascii="Arial" w:hAnsi="Arial" w:cs="Arial"/>
          <w:i/>
          <w:lang w:val="es-ES"/>
        </w:rPr>
        <w:t xml:space="preserve">“Si </w:t>
      </w:r>
      <w:r w:rsidR="00FD0F55" w:rsidRPr="00B43FF8">
        <w:rPr>
          <w:rFonts w:ascii="Arial" w:hAnsi="Arial" w:cs="Arial"/>
          <w:i/>
          <w:lang w:val="es-ES"/>
        </w:rPr>
        <w:t>nuestra meta es ser un gobierno de eficiencia que multiplica y que no estorba, sin tecnología y sin innovación es imposible lograrlo”, apuntó el Mandatario estatal.</w:t>
      </w:r>
    </w:p>
    <w:p w14:paraId="7DEE27B9" w14:textId="77777777" w:rsidR="003E6E20" w:rsidRPr="003D33BA" w:rsidRDefault="003E6E20" w:rsidP="003E6E20">
      <w:pPr>
        <w:pStyle w:val="Prrafodelista"/>
        <w:jc w:val="both"/>
        <w:rPr>
          <w:rFonts w:ascii="Arial" w:hAnsi="Arial" w:cs="Arial"/>
          <w:b/>
          <w:sz w:val="28"/>
          <w:szCs w:val="28"/>
        </w:rPr>
      </w:pPr>
    </w:p>
    <w:p w14:paraId="12863C94" w14:textId="572AA807" w:rsidR="00460707" w:rsidRDefault="00D52E68" w:rsidP="003E6E2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2C14F6">
        <w:rPr>
          <w:rFonts w:ascii="Arial" w:hAnsi="Arial" w:cs="Arial"/>
          <w:sz w:val="28"/>
          <w:szCs w:val="28"/>
        </w:rPr>
        <w:t xml:space="preserve">La meta del Gobierno del nuevo </w:t>
      </w:r>
      <w:proofErr w:type="spellStart"/>
      <w:r w:rsidR="002C14F6">
        <w:rPr>
          <w:rFonts w:ascii="Arial" w:hAnsi="Arial" w:cs="Arial"/>
          <w:sz w:val="28"/>
          <w:szCs w:val="28"/>
        </w:rPr>
        <w:t>Nuevo</w:t>
      </w:r>
      <w:proofErr w:type="spellEnd"/>
      <w:r w:rsidR="002C14F6">
        <w:rPr>
          <w:rFonts w:ascii="Arial" w:hAnsi="Arial" w:cs="Arial"/>
          <w:sz w:val="28"/>
          <w:szCs w:val="28"/>
        </w:rPr>
        <w:t xml:space="preserve"> León es posicionarse como un gobierno innovador, tecnológico y de eficiencia, dijo e</w:t>
      </w:r>
      <w:r w:rsidR="00B01C7E" w:rsidRPr="00B01C7E">
        <w:rPr>
          <w:rFonts w:ascii="Arial" w:hAnsi="Arial" w:cs="Arial"/>
          <w:sz w:val="28"/>
          <w:szCs w:val="28"/>
        </w:rPr>
        <w:t xml:space="preserve">l </w:t>
      </w:r>
      <w:r w:rsidR="00DD6564">
        <w:rPr>
          <w:rFonts w:ascii="Arial" w:hAnsi="Arial" w:cs="Arial"/>
          <w:sz w:val="28"/>
          <w:szCs w:val="28"/>
        </w:rPr>
        <w:t xml:space="preserve">Gobernador del Estado, Samuel Alejandro García Sepúlveda </w:t>
      </w:r>
      <w:r w:rsidR="002C14F6">
        <w:rPr>
          <w:rFonts w:ascii="Arial" w:hAnsi="Arial" w:cs="Arial"/>
          <w:sz w:val="28"/>
          <w:szCs w:val="28"/>
        </w:rPr>
        <w:t xml:space="preserve">al encabezar </w:t>
      </w:r>
      <w:r w:rsidR="00DD6564">
        <w:rPr>
          <w:rFonts w:ascii="Arial" w:hAnsi="Arial" w:cs="Arial"/>
          <w:sz w:val="28"/>
          <w:szCs w:val="28"/>
        </w:rPr>
        <w:t xml:space="preserve">la </w:t>
      </w:r>
      <w:r w:rsidR="00DD6564" w:rsidRPr="00DD6564">
        <w:rPr>
          <w:rFonts w:ascii="Arial" w:hAnsi="Arial" w:cs="Arial"/>
          <w:sz w:val="28"/>
          <w:szCs w:val="28"/>
        </w:rPr>
        <w:t>Décima Primera Sesión Ordinaria del Consejo Nuevo León para la Planeación Estratégica.</w:t>
      </w:r>
    </w:p>
    <w:p w14:paraId="3C533834" w14:textId="77777777" w:rsidR="00DD6564" w:rsidRDefault="00DD6564" w:rsidP="003E6E20">
      <w:pPr>
        <w:jc w:val="both"/>
        <w:rPr>
          <w:rFonts w:ascii="Arial" w:hAnsi="Arial" w:cs="Arial"/>
          <w:sz w:val="28"/>
          <w:szCs w:val="28"/>
        </w:rPr>
      </w:pPr>
    </w:p>
    <w:p w14:paraId="7BDE9AC3" w14:textId="4B6F9C1E" w:rsidR="00FE7624" w:rsidRDefault="00DD6564" w:rsidP="00D52E68">
      <w:pPr>
        <w:jc w:val="both"/>
        <w:rPr>
          <w:rFonts w:ascii="Arial" w:hAnsi="Arial" w:cs="Arial"/>
          <w:sz w:val="28"/>
          <w:szCs w:val="28"/>
        </w:rPr>
      </w:pPr>
      <w:r>
        <w:rPr>
          <w:rFonts w:ascii="Arial" w:hAnsi="Arial" w:cs="Arial"/>
          <w:sz w:val="28"/>
          <w:szCs w:val="28"/>
        </w:rPr>
        <w:t xml:space="preserve">Ante Jesús Viejo González y </w:t>
      </w:r>
      <w:r w:rsidRPr="00DD6564">
        <w:rPr>
          <w:rFonts w:ascii="Arial" w:hAnsi="Arial" w:cs="Arial"/>
          <w:sz w:val="28"/>
          <w:szCs w:val="28"/>
        </w:rPr>
        <w:t xml:space="preserve"> Ana Fernanda Hierro Barba</w:t>
      </w:r>
      <w:r>
        <w:rPr>
          <w:rFonts w:ascii="Arial" w:hAnsi="Arial" w:cs="Arial"/>
          <w:sz w:val="28"/>
          <w:szCs w:val="28"/>
        </w:rPr>
        <w:t>, p</w:t>
      </w:r>
      <w:r w:rsidRPr="00DD6564">
        <w:rPr>
          <w:rFonts w:ascii="Arial" w:hAnsi="Arial" w:cs="Arial"/>
          <w:sz w:val="28"/>
          <w:szCs w:val="28"/>
        </w:rPr>
        <w:t xml:space="preserve">residente </w:t>
      </w:r>
      <w:r>
        <w:rPr>
          <w:rFonts w:ascii="Arial" w:hAnsi="Arial" w:cs="Arial"/>
          <w:sz w:val="28"/>
          <w:szCs w:val="28"/>
        </w:rPr>
        <w:t xml:space="preserve">Ejecutivo y Secretaria Técnica, respectivamente </w:t>
      </w:r>
      <w:r w:rsidRPr="00DD6564">
        <w:rPr>
          <w:rFonts w:ascii="Arial" w:hAnsi="Arial" w:cs="Arial"/>
          <w:sz w:val="28"/>
          <w:szCs w:val="28"/>
        </w:rPr>
        <w:t xml:space="preserve">del Consejo Nuevo León </w:t>
      </w:r>
      <w:r>
        <w:rPr>
          <w:rFonts w:ascii="Arial" w:hAnsi="Arial" w:cs="Arial"/>
          <w:sz w:val="28"/>
          <w:szCs w:val="28"/>
        </w:rPr>
        <w:t>para la Planeación Estratégica, el</w:t>
      </w:r>
      <w:r w:rsidR="00634BA5">
        <w:rPr>
          <w:rFonts w:ascii="Arial" w:hAnsi="Arial" w:cs="Arial"/>
          <w:sz w:val="28"/>
          <w:szCs w:val="28"/>
        </w:rPr>
        <w:t xml:space="preserve"> Mandatario esta</w:t>
      </w:r>
      <w:r w:rsidR="002C14F6">
        <w:rPr>
          <w:rFonts w:ascii="Arial" w:hAnsi="Arial" w:cs="Arial"/>
          <w:sz w:val="28"/>
          <w:szCs w:val="28"/>
        </w:rPr>
        <w:t xml:space="preserve">tal destacó la importancia de fortalecer la implementación de </w:t>
      </w:r>
      <w:r w:rsidR="002C14F6" w:rsidRPr="002C14F6">
        <w:rPr>
          <w:rFonts w:ascii="Arial" w:hAnsi="Arial" w:cs="Arial"/>
          <w:sz w:val="28"/>
          <w:szCs w:val="28"/>
        </w:rPr>
        <w:t>mecanismos de digitalización</w:t>
      </w:r>
      <w:r w:rsidR="002C14F6">
        <w:rPr>
          <w:rFonts w:ascii="Arial" w:hAnsi="Arial" w:cs="Arial"/>
          <w:sz w:val="28"/>
          <w:szCs w:val="28"/>
        </w:rPr>
        <w:t>,</w:t>
      </w:r>
      <w:r w:rsidR="002C14F6" w:rsidRPr="002C14F6">
        <w:rPr>
          <w:rFonts w:ascii="Arial" w:hAnsi="Arial" w:cs="Arial"/>
          <w:sz w:val="28"/>
          <w:szCs w:val="28"/>
        </w:rPr>
        <w:t xml:space="preserve"> eficacia</w:t>
      </w:r>
      <w:r w:rsidR="002C14F6">
        <w:rPr>
          <w:rFonts w:ascii="Arial" w:hAnsi="Arial" w:cs="Arial"/>
          <w:sz w:val="28"/>
          <w:szCs w:val="28"/>
        </w:rPr>
        <w:t xml:space="preserve">, tecnología y software en </w:t>
      </w:r>
      <w:r w:rsidR="002C14F6" w:rsidRPr="002C14F6">
        <w:rPr>
          <w:rFonts w:ascii="Arial" w:hAnsi="Arial" w:cs="Arial"/>
          <w:sz w:val="28"/>
          <w:szCs w:val="28"/>
        </w:rPr>
        <w:t>todas las áreas</w:t>
      </w:r>
      <w:r w:rsidR="002C14F6">
        <w:rPr>
          <w:rFonts w:ascii="Arial" w:hAnsi="Arial" w:cs="Arial"/>
          <w:sz w:val="28"/>
          <w:szCs w:val="28"/>
        </w:rPr>
        <w:t xml:space="preserve"> de gobierno.</w:t>
      </w:r>
    </w:p>
    <w:p w14:paraId="445D5416" w14:textId="77777777" w:rsidR="002C14F6" w:rsidRDefault="002C14F6" w:rsidP="00D52E68">
      <w:pPr>
        <w:jc w:val="both"/>
        <w:rPr>
          <w:rFonts w:ascii="Arial" w:hAnsi="Arial" w:cs="Arial"/>
          <w:sz w:val="28"/>
          <w:szCs w:val="28"/>
        </w:rPr>
      </w:pPr>
    </w:p>
    <w:p w14:paraId="13C519B8" w14:textId="3F871B98" w:rsidR="002C14F6" w:rsidRDefault="002C14F6" w:rsidP="00D52E68">
      <w:pPr>
        <w:jc w:val="both"/>
        <w:rPr>
          <w:rFonts w:ascii="Arial" w:hAnsi="Arial" w:cs="Arial"/>
          <w:sz w:val="28"/>
          <w:szCs w:val="28"/>
        </w:rPr>
      </w:pPr>
      <w:r w:rsidRPr="002C14F6">
        <w:rPr>
          <w:rFonts w:ascii="Arial" w:hAnsi="Arial" w:cs="Arial"/>
          <w:sz w:val="28"/>
          <w:szCs w:val="28"/>
        </w:rPr>
        <w:t>“Entonces yo les pediría al Consejo Nuevo León intentemos el 2025 meterle este ingrediente; tecnología, innovación, ciencia y mucha transparencia y al margen</w:t>
      </w:r>
      <w:r>
        <w:rPr>
          <w:rFonts w:ascii="Arial" w:hAnsi="Arial" w:cs="Arial"/>
          <w:sz w:val="28"/>
          <w:szCs w:val="28"/>
        </w:rPr>
        <w:t xml:space="preserve"> de otros temas que van a salir”, señaló el Gobernador.</w:t>
      </w:r>
    </w:p>
    <w:p w14:paraId="4362C75D" w14:textId="77777777" w:rsidR="002C14F6" w:rsidRDefault="002C14F6" w:rsidP="00D52E68">
      <w:pPr>
        <w:jc w:val="both"/>
        <w:rPr>
          <w:rFonts w:ascii="Arial" w:hAnsi="Arial" w:cs="Arial"/>
          <w:sz w:val="28"/>
          <w:szCs w:val="28"/>
        </w:rPr>
      </w:pPr>
    </w:p>
    <w:p w14:paraId="3D3A63C5" w14:textId="0D455AD2" w:rsidR="002C14F6" w:rsidRDefault="002C14F6" w:rsidP="00D52E68">
      <w:pPr>
        <w:jc w:val="both"/>
        <w:rPr>
          <w:rFonts w:ascii="Arial" w:hAnsi="Arial" w:cs="Arial"/>
          <w:sz w:val="28"/>
          <w:szCs w:val="28"/>
        </w:rPr>
      </w:pPr>
      <w:r>
        <w:rPr>
          <w:rFonts w:ascii="Arial" w:hAnsi="Arial" w:cs="Arial"/>
          <w:sz w:val="28"/>
          <w:szCs w:val="28"/>
        </w:rPr>
        <w:t>“</w:t>
      </w:r>
      <w:r w:rsidRPr="002C14F6">
        <w:rPr>
          <w:rFonts w:ascii="Arial" w:hAnsi="Arial" w:cs="Arial"/>
          <w:sz w:val="28"/>
          <w:szCs w:val="28"/>
        </w:rPr>
        <w:t xml:space="preserve">Entre otros temas, pero este de tecnología y de innovación también nos va a ayudar, así como somos primer lugar en todos los temas </w:t>
      </w:r>
      <w:r w:rsidRPr="002C14F6">
        <w:rPr>
          <w:rFonts w:ascii="Arial" w:hAnsi="Arial" w:cs="Arial"/>
          <w:sz w:val="28"/>
          <w:szCs w:val="28"/>
        </w:rPr>
        <w:lastRenderedPageBreak/>
        <w:t xml:space="preserve">económicos </w:t>
      </w:r>
      <w:r>
        <w:rPr>
          <w:rFonts w:ascii="Arial" w:hAnsi="Arial" w:cs="Arial"/>
          <w:sz w:val="28"/>
          <w:szCs w:val="28"/>
        </w:rPr>
        <w:t>en Nuevo León, también queremos el</w:t>
      </w:r>
      <w:r w:rsidRPr="002C14F6">
        <w:rPr>
          <w:rFonts w:ascii="Arial" w:hAnsi="Arial" w:cs="Arial"/>
          <w:sz w:val="28"/>
          <w:szCs w:val="28"/>
        </w:rPr>
        <w:t xml:space="preserve"> primer lugar en gobierno abierto. Ya tenemos 98 de calificación en transparencia, queremos ir por el 100, y que esto no se circunscriba al Estado, tenemos que todos los órdenes, todos los niveles buscar ser un gobierno innovador y tecnológico, si nuestra meta es ser un gobierno de eficiencia que multiplica y que no estorba, sin tecnología y sin innovación es imposible lograrlo”, apuntó.</w:t>
      </w:r>
    </w:p>
    <w:p w14:paraId="2367D771" w14:textId="77777777" w:rsidR="00DD6564" w:rsidRDefault="00DD6564" w:rsidP="00D52E68">
      <w:pPr>
        <w:jc w:val="both"/>
        <w:rPr>
          <w:rFonts w:ascii="Arial" w:hAnsi="Arial" w:cs="Arial"/>
          <w:sz w:val="28"/>
          <w:szCs w:val="28"/>
        </w:rPr>
      </w:pPr>
    </w:p>
    <w:p w14:paraId="6023BC78" w14:textId="13C288BE" w:rsidR="00634BA5" w:rsidRPr="00634BA5" w:rsidRDefault="00DD6564" w:rsidP="00634BA5">
      <w:pPr>
        <w:jc w:val="both"/>
        <w:rPr>
          <w:rFonts w:ascii="Arial" w:hAnsi="Arial" w:cs="Arial"/>
          <w:sz w:val="28"/>
          <w:szCs w:val="28"/>
        </w:rPr>
      </w:pPr>
      <w:r>
        <w:rPr>
          <w:rFonts w:ascii="Arial" w:hAnsi="Arial" w:cs="Arial"/>
          <w:sz w:val="28"/>
          <w:szCs w:val="28"/>
        </w:rPr>
        <w:t xml:space="preserve">Durante la </w:t>
      </w:r>
      <w:r w:rsidRPr="00DD6564">
        <w:rPr>
          <w:rFonts w:ascii="Arial" w:hAnsi="Arial" w:cs="Arial"/>
          <w:sz w:val="28"/>
          <w:szCs w:val="28"/>
        </w:rPr>
        <w:t>Décima Primera Sesión Ordinaria del Consejo Nuevo León</w:t>
      </w:r>
      <w:r>
        <w:rPr>
          <w:rFonts w:ascii="Arial" w:hAnsi="Arial" w:cs="Arial"/>
          <w:sz w:val="28"/>
          <w:szCs w:val="28"/>
        </w:rPr>
        <w:t xml:space="preserve"> para la Planeación Estratégica </w:t>
      </w:r>
      <w:r w:rsidR="00634BA5">
        <w:rPr>
          <w:rFonts w:ascii="Arial" w:hAnsi="Arial" w:cs="Arial"/>
          <w:sz w:val="28"/>
          <w:szCs w:val="28"/>
        </w:rPr>
        <w:t xml:space="preserve">se anunció a </w:t>
      </w:r>
      <w:r w:rsidR="00634BA5" w:rsidRPr="00634BA5">
        <w:rPr>
          <w:rFonts w:ascii="Arial" w:hAnsi="Arial" w:cs="Arial"/>
          <w:sz w:val="28"/>
          <w:szCs w:val="28"/>
        </w:rPr>
        <w:t>Antonio Salinas Martínez-Abrego, economista y ejecutivo corporativo de seguros, como nuevo presidente de la Comisión de Finanzas Públicas.</w:t>
      </w:r>
    </w:p>
    <w:p w14:paraId="56022A0C" w14:textId="77777777" w:rsidR="00634BA5" w:rsidRPr="00634BA5" w:rsidRDefault="00634BA5" w:rsidP="00634BA5">
      <w:pPr>
        <w:jc w:val="both"/>
        <w:rPr>
          <w:rFonts w:ascii="Arial" w:hAnsi="Arial" w:cs="Arial"/>
          <w:sz w:val="28"/>
          <w:szCs w:val="28"/>
        </w:rPr>
      </w:pPr>
    </w:p>
    <w:p w14:paraId="2C140220" w14:textId="77777777" w:rsidR="00634BA5" w:rsidRPr="00634BA5" w:rsidRDefault="00634BA5" w:rsidP="00634BA5">
      <w:pPr>
        <w:jc w:val="both"/>
        <w:rPr>
          <w:rFonts w:ascii="Arial" w:hAnsi="Arial" w:cs="Arial"/>
          <w:sz w:val="28"/>
          <w:szCs w:val="28"/>
        </w:rPr>
      </w:pPr>
      <w:r w:rsidRPr="00634BA5">
        <w:rPr>
          <w:rFonts w:ascii="Arial" w:hAnsi="Arial" w:cs="Arial"/>
          <w:sz w:val="28"/>
          <w:szCs w:val="28"/>
        </w:rPr>
        <w:t>Salinas tiene experiencia en finanzas, planeación estratégica, fusiones y adquisiciones y atención a Pymes. Se ha especializado en crear y desarrollar planes de negocios hasta convertirlos en negocios rentables.</w:t>
      </w:r>
    </w:p>
    <w:p w14:paraId="16A25175" w14:textId="77777777" w:rsidR="00634BA5" w:rsidRPr="00634BA5" w:rsidRDefault="00634BA5" w:rsidP="00634BA5">
      <w:pPr>
        <w:jc w:val="both"/>
        <w:rPr>
          <w:rFonts w:ascii="Arial" w:hAnsi="Arial" w:cs="Arial"/>
          <w:sz w:val="28"/>
          <w:szCs w:val="28"/>
        </w:rPr>
      </w:pPr>
    </w:p>
    <w:p w14:paraId="6C1BA215" w14:textId="77777777" w:rsidR="00634BA5" w:rsidRPr="00634BA5" w:rsidRDefault="00634BA5" w:rsidP="00634BA5">
      <w:pPr>
        <w:jc w:val="both"/>
        <w:rPr>
          <w:rFonts w:ascii="Arial" w:hAnsi="Arial" w:cs="Arial"/>
          <w:sz w:val="28"/>
          <w:szCs w:val="28"/>
        </w:rPr>
      </w:pPr>
      <w:r w:rsidRPr="00634BA5">
        <w:rPr>
          <w:rFonts w:ascii="Arial" w:hAnsi="Arial" w:cs="Arial"/>
          <w:sz w:val="28"/>
          <w:szCs w:val="28"/>
        </w:rPr>
        <w:t xml:space="preserve">Inició la operación en Monterrey de Alta Crédito y Capital SOFOM para brindar crédito a Pymes y participa en el sector de servicios médicos a través de Gestión Hospitalaria SAPI de CV y </w:t>
      </w:r>
      <w:proofErr w:type="spellStart"/>
      <w:r w:rsidRPr="00634BA5">
        <w:rPr>
          <w:rFonts w:ascii="Arial" w:hAnsi="Arial" w:cs="Arial"/>
          <w:sz w:val="28"/>
          <w:szCs w:val="28"/>
        </w:rPr>
        <w:t>Radiocare</w:t>
      </w:r>
      <w:proofErr w:type="spellEnd"/>
      <w:r w:rsidRPr="00634BA5">
        <w:rPr>
          <w:rFonts w:ascii="Arial" w:hAnsi="Arial" w:cs="Arial"/>
          <w:sz w:val="28"/>
          <w:szCs w:val="28"/>
        </w:rPr>
        <w:t>. Cofundó Primero Seguros y fue director general de SURA México.</w:t>
      </w:r>
    </w:p>
    <w:p w14:paraId="7B2602C0" w14:textId="77777777" w:rsidR="00634BA5" w:rsidRPr="00634BA5" w:rsidRDefault="00634BA5" w:rsidP="00634BA5">
      <w:pPr>
        <w:jc w:val="both"/>
        <w:rPr>
          <w:rFonts w:ascii="Arial" w:hAnsi="Arial" w:cs="Arial"/>
          <w:sz w:val="28"/>
          <w:szCs w:val="28"/>
        </w:rPr>
      </w:pPr>
    </w:p>
    <w:p w14:paraId="7C447B27" w14:textId="77777777" w:rsidR="00634BA5" w:rsidRPr="00634BA5" w:rsidRDefault="00634BA5" w:rsidP="00634BA5">
      <w:pPr>
        <w:jc w:val="both"/>
        <w:rPr>
          <w:rFonts w:ascii="Arial" w:hAnsi="Arial" w:cs="Arial"/>
          <w:sz w:val="28"/>
          <w:szCs w:val="28"/>
        </w:rPr>
      </w:pPr>
      <w:r w:rsidRPr="00634BA5">
        <w:rPr>
          <w:rFonts w:ascii="Arial" w:hAnsi="Arial" w:cs="Arial"/>
          <w:sz w:val="28"/>
          <w:szCs w:val="28"/>
        </w:rPr>
        <w:t>Las presidencias de comisiones de Consejo Nuevo León trabajan en duplas con las y los titulares de las Secretarías del Gobierno del Estado para generar y alinear proyectos que avancen los objetivos del Plan Estratégico Nuevo León 2040. En el caso de Salinas, colaborará con Carlos Garza, Tesorero General del Estado.</w:t>
      </w:r>
    </w:p>
    <w:p w14:paraId="6A358DA9" w14:textId="77777777" w:rsidR="00634BA5" w:rsidRPr="00634BA5" w:rsidRDefault="00634BA5" w:rsidP="00634BA5">
      <w:pPr>
        <w:jc w:val="both"/>
        <w:rPr>
          <w:rFonts w:ascii="Arial" w:hAnsi="Arial" w:cs="Arial"/>
          <w:sz w:val="28"/>
          <w:szCs w:val="28"/>
        </w:rPr>
      </w:pPr>
    </w:p>
    <w:p w14:paraId="23888E66" w14:textId="77777777" w:rsidR="00634BA5" w:rsidRPr="00634BA5" w:rsidRDefault="00634BA5" w:rsidP="00634BA5">
      <w:pPr>
        <w:jc w:val="both"/>
        <w:rPr>
          <w:rFonts w:ascii="Arial" w:hAnsi="Arial" w:cs="Arial"/>
          <w:sz w:val="28"/>
          <w:szCs w:val="28"/>
        </w:rPr>
      </w:pPr>
      <w:r w:rsidRPr="00634BA5">
        <w:rPr>
          <w:rFonts w:ascii="Arial" w:hAnsi="Arial" w:cs="Arial"/>
          <w:sz w:val="28"/>
          <w:szCs w:val="28"/>
        </w:rPr>
        <w:t xml:space="preserve">Quienes ocupan las 9 presidencias tienen perfiles de liderazgo ciudadano en ámbitos empresariales, académicos, sociales o filantrópicos y donan su trabajo en Consejo Nuevo León de manera pro </w:t>
      </w:r>
      <w:r w:rsidRPr="00634BA5">
        <w:rPr>
          <w:rFonts w:ascii="Arial" w:hAnsi="Arial" w:cs="Arial"/>
          <w:sz w:val="28"/>
          <w:szCs w:val="28"/>
        </w:rPr>
        <w:lastRenderedPageBreak/>
        <w:t xml:space="preserve">bono. Salinas tomará el cargo que el presidente saliente, César Montemayor Zambrano, ejerció desde el 2018.  </w:t>
      </w:r>
    </w:p>
    <w:p w14:paraId="48CB9826" w14:textId="77777777" w:rsidR="00634BA5" w:rsidRPr="00634BA5" w:rsidRDefault="00634BA5" w:rsidP="00634BA5">
      <w:pPr>
        <w:jc w:val="both"/>
        <w:rPr>
          <w:rFonts w:ascii="Arial" w:hAnsi="Arial" w:cs="Arial"/>
          <w:sz w:val="28"/>
          <w:szCs w:val="28"/>
        </w:rPr>
      </w:pPr>
    </w:p>
    <w:p w14:paraId="4598D361" w14:textId="77777777" w:rsidR="00634BA5" w:rsidRPr="00634BA5" w:rsidRDefault="00634BA5" w:rsidP="00634BA5">
      <w:pPr>
        <w:jc w:val="both"/>
        <w:rPr>
          <w:rFonts w:ascii="Arial" w:hAnsi="Arial" w:cs="Arial"/>
          <w:sz w:val="28"/>
          <w:szCs w:val="28"/>
        </w:rPr>
      </w:pPr>
      <w:r w:rsidRPr="00634BA5">
        <w:rPr>
          <w:rFonts w:ascii="Arial" w:hAnsi="Arial" w:cs="Arial"/>
          <w:sz w:val="28"/>
          <w:szCs w:val="28"/>
        </w:rPr>
        <w:t>En 2024, la Comisión de Finanzas Públicas continuará el proyecto de recaudación predial, diseñando un instrumento técnico y la metodología para la actualización catastral ordenada de los municipios de Nuevo León. Creará también una metodología para priorizar el gasto de inversión del Gobierno del Estado.</w:t>
      </w:r>
    </w:p>
    <w:p w14:paraId="12F20775" w14:textId="77777777" w:rsidR="00634BA5" w:rsidRPr="00634BA5" w:rsidRDefault="00634BA5" w:rsidP="00634BA5">
      <w:pPr>
        <w:jc w:val="both"/>
        <w:rPr>
          <w:rFonts w:ascii="Arial" w:hAnsi="Arial" w:cs="Arial"/>
          <w:sz w:val="28"/>
          <w:szCs w:val="28"/>
        </w:rPr>
      </w:pPr>
    </w:p>
    <w:p w14:paraId="6A14D776" w14:textId="450B2774" w:rsidR="00634BA5" w:rsidRPr="00634BA5" w:rsidRDefault="00634BA5" w:rsidP="00634BA5">
      <w:pPr>
        <w:jc w:val="both"/>
        <w:rPr>
          <w:rFonts w:ascii="Arial" w:hAnsi="Arial" w:cs="Arial"/>
          <w:sz w:val="28"/>
          <w:szCs w:val="28"/>
        </w:rPr>
      </w:pPr>
      <w:r w:rsidRPr="00634BA5">
        <w:rPr>
          <w:rFonts w:ascii="Arial" w:hAnsi="Arial" w:cs="Arial"/>
          <w:sz w:val="28"/>
          <w:szCs w:val="28"/>
        </w:rPr>
        <w:t>“Consejo Nuevo León no solo ha sido un aliado ejemplar, sino que además estamos convencidos de su trabajo. Yo les agradezco ya 10 años de trabajo a favor del Estado. Les pediría que sigamos trabajando en estas nueve comisiones, que los siguientes tres a</w:t>
      </w:r>
      <w:r w:rsidR="00FD0F55">
        <w:rPr>
          <w:rFonts w:ascii="Arial" w:hAnsi="Arial" w:cs="Arial"/>
          <w:sz w:val="28"/>
          <w:szCs w:val="28"/>
        </w:rPr>
        <w:t>ños seamos muy optimistas”, sostuvo</w:t>
      </w:r>
      <w:r w:rsidRPr="00634BA5">
        <w:rPr>
          <w:rFonts w:ascii="Arial" w:hAnsi="Arial" w:cs="Arial"/>
          <w:sz w:val="28"/>
          <w:szCs w:val="28"/>
        </w:rPr>
        <w:t xml:space="preserve"> Samuel García Sepúlveda, Gobernador de Nuevo León. </w:t>
      </w:r>
    </w:p>
    <w:p w14:paraId="3C9AC067" w14:textId="77777777" w:rsidR="00634BA5" w:rsidRPr="00634BA5" w:rsidRDefault="00634BA5" w:rsidP="00634BA5">
      <w:pPr>
        <w:jc w:val="both"/>
        <w:rPr>
          <w:rFonts w:ascii="Arial" w:hAnsi="Arial" w:cs="Arial"/>
          <w:sz w:val="28"/>
          <w:szCs w:val="28"/>
        </w:rPr>
      </w:pPr>
    </w:p>
    <w:p w14:paraId="17D416E6" w14:textId="77777777" w:rsidR="00634BA5" w:rsidRPr="00634BA5" w:rsidRDefault="00634BA5" w:rsidP="00634BA5">
      <w:pPr>
        <w:jc w:val="both"/>
        <w:rPr>
          <w:rFonts w:ascii="Arial" w:hAnsi="Arial" w:cs="Arial"/>
          <w:sz w:val="28"/>
          <w:szCs w:val="28"/>
        </w:rPr>
      </w:pPr>
      <w:r w:rsidRPr="00634BA5">
        <w:rPr>
          <w:rFonts w:ascii="Arial" w:hAnsi="Arial" w:cs="Arial"/>
          <w:sz w:val="28"/>
          <w:szCs w:val="28"/>
        </w:rPr>
        <w:t>“El año que entra se cumple el décimo año de Consejo Nuevo León. Vamos tres administraciones y todas las comisiones de trabajo se han renovado varias veces.  Nos sentimos muy orgullosos de este esfuerzo, y con esta administración la cantidad de proyectos ha sido exponencial”, explicó Jesús Viejo González, el Presidente Ejecutivo de Consejo Nuevo León.</w:t>
      </w:r>
    </w:p>
    <w:p w14:paraId="3E7F231D" w14:textId="77777777" w:rsidR="00634BA5" w:rsidRPr="00634BA5" w:rsidRDefault="00634BA5" w:rsidP="00634BA5">
      <w:pPr>
        <w:jc w:val="both"/>
        <w:rPr>
          <w:rFonts w:ascii="Arial" w:hAnsi="Arial" w:cs="Arial"/>
          <w:sz w:val="28"/>
          <w:szCs w:val="28"/>
        </w:rPr>
      </w:pPr>
    </w:p>
    <w:p w14:paraId="3E83840E" w14:textId="2E72D3CC" w:rsidR="00DD6564" w:rsidRDefault="00634BA5" w:rsidP="00634BA5">
      <w:pPr>
        <w:jc w:val="both"/>
        <w:rPr>
          <w:rFonts w:ascii="Arial" w:hAnsi="Arial" w:cs="Arial"/>
          <w:sz w:val="28"/>
          <w:szCs w:val="28"/>
        </w:rPr>
      </w:pPr>
      <w:r w:rsidRPr="00634BA5">
        <w:rPr>
          <w:rFonts w:ascii="Arial" w:hAnsi="Arial" w:cs="Arial"/>
          <w:sz w:val="28"/>
          <w:szCs w:val="28"/>
        </w:rPr>
        <w:t>“Por favor sigan haciendo mucho uso de las capacidades que les podamos aportar en el diseño de sus políticas públicas, este grupo de ciudadanos que no tiene otra intención más que tratar de colaborar y de ayudar con ustedes a tener un mejor estado”, dijo.</w:t>
      </w:r>
    </w:p>
    <w:p w14:paraId="387F7D8C" w14:textId="77777777" w:rsidR="00FD0F55" w:rsidRDefault="00FD0F55" w:rsidP="00634BA5">
      <w:pPr>
        <w:jc w:val="both"/>
        <w:rPr>
          <w:rFonts w:ascii="Arial" w:hAnsi="Arial" w:cs="Arial"/>
          <w:sz w:val="28"/>
          <w:szCs w:val="28"/>
        </w:rPr>
      </w:pPr>
    </w:p>
    <w:p w14:paraId="61D2D472" w14:textId="644F405A" w:rsidR="00B43FF8" w:rsidRPr="00EE6C53" w:rsidRDefault="00FD0F55" w:rsidP="00634BA5">
      <w:pPr>
        <w:jc w:val="both"/>
        <w:rPr>
          <w:rFonts w:ascii="Arial" w:hAnsi="Arial" w:cs="Arial"/>
          <w:sz w:val="28"/>
          <w:szCs w:val="28"/>
        </w:rPr>
      </w:pPr>
      <w:r>
        <w:rPr>
          <w:rFonts w:ascii="Arial" w:hAnsi="Arial" w:cs="Arial"/>
          <w:sz w:val="28"/>
          <w:szCs w:val="28"/>
        </w:rPr>
        <w:t xml:space="preserve">Acudieron a la sesión </w:t>
      </w:r>
      <w:r w:rsidR="00B43FF8">
        <w:rPr>
          <w:rFonts w:ascii="Arial" w:hAnsi="Arial" w:cs="Arial"/>
          <w:sz w:val="28"/>
          <w:szCs w:val="28"/>
        </w:rPr>
        <w:t xml:space="preserve">funcionarios estatales, </w:t>
      </w:r>
      <w:r>
        <w:rPr>
          <w:rFonts w:ascii="Arial" w:hAnsi="Arial" w:cs="Arial"/>
          <w:sz w:val="28"/>
          <w:szCs w:val="28"/>
        </w:rPr>
        <w:t xml:space="preserve">los </w:t>
      </w:r>
      <w:r w:rsidR="00B43FF8">
        <w:rPr>
          <w:rFonts w:ascii="Arial" w:hAnsi="Arial" w:cs="Arial"/>
          <w:sz w:val="28"/>
          <w:szCs w:val="28"/>
        </w:rPr>
        <w:t>i</w:t>
      </w:r>
      <w:r w:rsidRPr="00FD0F55">
        <w:rPr>
          <w:rFonts w:ascii="Arial" w:hAnsi="Arial" w:cs="Arial"/>
          <w:sz w:val="28"/>
          <w:szCs w:val="28"/>
        </w:rPr>
        <w:t>ntegrantes del Consejo Nuevo León</w:t>
      </w:r>
      <w:r>
        <w:rPr>
          <w:rFonts w:ascii="Arial" w:hAnsi="Arial" w:cs="Arial"/>
          <w:sz w:val="28"/>
          <w:szCs w:val="28"/>
        </w:rPr>
        <w:t xml:space="preserve"> para la Planeación Estratégica, </w:t>
      </w:r>
      <w:r w:rsidR="00B43FF8">
        <w:rPr>
          <w:rFonts w:ascii="Arial" w:hAnsi="Arial" w:cs="Arial"/>
          <w:sz w:val="28"/>
          <w:szCs w:val="28"/>
        </w:rPr>
        <w:t xml:space="preserve">en representación del Congreso la diputada Mirna Grimaldo; </w:t>
      </w:r>
      <w:r>
        <w:rPr>
          <w:rFonts w:ascii="Arial" w:hAnsi="Arial" w:cs="Arial"/>
          <w:sz w:val="28"/>
          <w:szCs w:val="28"/>
        </w:rPr>
        <w:t xml:space="preserve">los Rectores de la </w:t>
      </w:r>
      <w:r w:rsidR="00B43FF8">
        <w:rPr>
          <w:rFonts w:ascii="Arial" w:hAnsi="Arial" w:cs="Arial"/>
          <w:sz w:val="28"/>
          <w:szCs w:val="28"/>
        </w:rPr>
        <w:t xml:space="preserve">Universidad de Monterrey, </w:t>
      </w:r>
      <w:r w:rsidR="00B43FF8" w:rsidRPr="00B43FF8">
        <w:rPr>
          <w:rFonts w:ascii="Arial" w:hAnsi="Arial" w:cs="Arial"/>
          <w:sz w:val="28"/>
          <w:szCs w:val="28"/>
        </w:rPr>
        <w:t>Mario Páez</w:t>
      </w:r>
      <w:r w:rsidR="00B43FF8">
        <w:rPr>
          <w:rFonts w:ascii="Arial" w:hAnsi="Arial" w:cs="Arial"/>
          <w:sz w:val="28"/>
          <w:szCs w:val="28"/>
        </w:rPr>
        <w:t xml:space="preserve"> González; de la UANL, Santos Guzmán </w:t>
      </w:r>
      <w:r w:rsidR="00B43FF8">
        <w:rPr>
          <w:rFonts w:ascii="Arial" w:hAnsi="Arial" w:cs="Arial"/>
          <w:sz w:val="28"/>
          <w:szCs w:val="28"/>
        </w:rPr>
        <w:lastRenderedPageBreak/>
        <w:t xml:space="preserve">López; y </w:t>
      </w:r>
      <w:r w:rsidR="00B43FF8" w:rsidRPr="00B43FF8">
        <w:rPr>
          <w:rFonts w:ascii="Arial" w:hAnsi="Arial" w:cs="Arial"/>
          <w:sz w:val="28"/>
          <w:szCs w:val="28"/>
        </w:rPr>
        <w:t xml:space="preserve">Juan Pablo </w:t>
      </w:r>
      <w:proofErr w:type="spellStart"/>
      <w:r w:rsidR="00B43FF8" w:rsidRPr="00B43FF8">
        <w:rPr>
          <w:rFonts w:ascii="Arial" w:hAnsi="Arial" w:cs="Arial"/>
          <w:sz w:val="28"/>
          <w:szCs w:val="28"/>
        </w:rPr>
        <w:t>Murra</w:t>
      </w:r>
      <w:proofErr w:type="spellEnd"/>
      <w:r w:rsidR="00B43FF8" w:rsidRPr="00B43FF8">
        <w:rPr>
          <w:rFonts w:ascii="Arial" w:hAnsi="Arial" w:cs="Arial"/>
          <w:sz w:val="28"/>
          <w:szCs w:val="28"/>
        </w:rPr>
        <w:t xml:space="preserve"> </w:t>
      </w:r>
      <w:proofErr w:type="spellStart"/>
      <w:r w:rsidR="00B43FF8" w:rsidRPr="00B43FF8">
        <w:rPr>
          <w:rFonts w:ascii="Arial" w:hAnsi="Arial" w:cs="Arial"/>
          <w:sz w:val="28"/>
          <w:szCs w:val="28"/>
        </w:rPr>
        <w:t>Lascurain</w:t>
      </w:r>
      <w:proofErr w:type="spellEnd"/>
      <w:r w:rsidR="00B43FF8" w:rsidRPr="00B43FF8">
        <w:rPr>
          <w:rFonts w:ascii="Arial" w:hAnsi="Arial" w:cs="Arial"/>
          <w:sz w:val="28"/>
          <w:szCs w:val="28"/>
        </w:rPr>
        <w:t>, Rector de Profesional y Posgrado del Tecnológico de Monterrey.</w:t>
      </w:r>
    </w:p>
    <w:sectPr w:rsidR="00B43FF8"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9D991" w14:textId="77777777" w:rsidR="005C168E" w:rsidRDefault="005C168E" w:rsidP="00FF7AF6">
      <w:r>
        <w:separator/>
      </w:r>
    </w:p>
  </w:endnote>
  <w:endnote w:type="continuationSeparator" w:id="0">
    <w:p w14:paraId="4673CC22" w14:textId="77777777" w:rsidR="005C168E" w:rsidRDefault="005C168E"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1D1A0" w14:textId="77777777" w:rsidR="005C168E" w:rsidRDefault="005C168E" w:rsidP="00FF7AF6">
      <w:r>
        <w:separator/>
      </w:r>
    </w:p>
  </w:footnote>
  <w:footnote w:type="continuationSeparator" w:id="0">
    <w:p w14:paraId="7BD7265B" w14:textId="77777777" w:rsidR="005C168E" w:rsidRDefault="005C168E"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B4ECA"/>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C14F6"/>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C168E"/>
    <w:rsid w:val="005D12C9"/>
    <w:rsid w:val="005D31A3"/>
    <w:rsid w:val="005E09ED"/>
    <w:rsid w:val="005E73AC"/>
    <w:rsid w:val="005E7C41"/>
    <w:rsid w:val="0060530D"/>
    <w:rsid w:val="00612334"/>
    <w:rsid w:val="00621818"/>
    <w:rsid w:val="006262D5"/>
    <w:rsid w:val="00633A39"/>
    <w:rsid w:val="00634BA5"/>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D7671"/>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43FF8"/>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D6564"/>
    <w:rsid w:val="00DF4944"/>
    <w:rsid w:val="00E16832"/>
    <w:rsid w:val="00E516BA"/>
    <w:rsid w:val="00E721EA"/>
    <w:rsid w:val="00E72E3C"/>
    <w:rsid w:val="00E87B70"/>
    <w:rsid w:val="00EE6765"/>
    <w:rsid w:val="00EE6C53"/>
    <w:rsid w:val="00F11A5F"/>
    <w:rsid w:val="00F222A1"/>
    <w:rsid w:val="00F4669A"/>
    <w:rsid w:val="00F601AC"/>
    <w:rsid w:val="00FC2F3D"/>
    <w:rsid w:val="00FD0F55"/>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4104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2024-11-26T19:00:00Z</dcterms:created>
  <dcterms:modified xsi:type="dcterms:W3CDTF">2024-11-26T19:00:00Z</dcterms:modified>
</cp:coreProperties>
</file>