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6F5E7A61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3503D">
        <w:rPr>
          <w:rFonts w:ascii="Arial" w:hAnsi="Arial" w:cs="Arial"/>
          <w:b/>
          <w:sz w:val="22"/>
          <w:lang w:val="es-ES"/>
        </w:rPr>
        <w:t>2545</w:t>
      </w:r>
      <w:bookmarkStart w:id="0" w:name="_GoBack"/>
      <w:bookmarkEnd w:id="0"/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0B0FADEA" w:rsidR="00E944FA" w:rsidRDefault="00242E41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F3599D">
        <w:rPr>
          <w:rFonts w:ascii="Arial" w:hAnsi="Arial" w:cs="Arial"/>
          <w:sz w:val="22"/>
          <w:lang w:val="es-ES"/>
        </w:rPr>
        <w:t>noviembre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181D55EE" w:rsidR="008F4879" w:rsidRDefault="00830F7A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NL</w:t>
      </w:r>
      <w:r w:rsidR="00AE0AF2">
        <w:rPr>
          <w:rFonts w:ascii="Arial" w:hAnsi="Arial" w:cs="Arial"/>
          <w:b/>
          <w:sz w:val="28"/>
          <w:szCs w:val="28"/>
          <w:lang w:val="es-ES"/>
        </w:rPr>
        <w:t xml:space="preserve"> Y </w:t>
      </w:r>
      <w:r>
        <w:rPr>
          <w:rFonts w:ascii="Arial" w:hAnsi="Arial" w:cs="Arial"/>
          <w:b/>
          <w:sz w:val="28"/>
          <w:szCs w:val="28"/>
          <w:lang w:val="es-ES"/>
        </w:rPr>
        <w:t>EU</w:t>
      </w:r>
      <w:r w:rsidR="00AE0AF2">
        <w:rPr>
          <w:rFonts w:ascii="Arial" w:hAnsi="Arial" w:cs="Arial"/>
          <w:b/>
          <w:sz w:val="28"/>
          <w:szCs w:val="28"/>
          <w:lang w:val="es-ES"/>
        </w:rPr>
        <w:t xml:space="preserve"> FORTALECEN INTEGRACIÓN A TRAVÉS DE</w:t>
      </w:r>
      <w:r>
        <w:rPr>
          <w:rFonts w:ascii="Arial" w:hAnsi="Arial" w:cs="Arial"/>
          <w:b/>
          <w:sz w:val="28"/>
          <w:szCs w:val="28"/>
          <w:lang w:val="es-ES"/>
        </w:rPr>
        <w:t xml:space="preserve"> CONVENI</w:t>
      </w:r>
      <w:r w:rsidR="00242E41">
        <w:rPr>
          <w:rFonts w:ascii="Arial" w:hAnsi="Arial" w:cs="Arial"/>
          <w:b/>
          <w:sz w:val="28"/>
          <w:szCs w:val="28"/>
          <w:lang w:val="es-ES"/>
        </w:rPr>
        <w:t>O DE MOVILIDAD ACADÉ</w:t>
      </w:r>
      <w:r w:rsidR="00AE0AF2">
        <w:rPr>
          <w:rFonts w:ascii="Arial" w:hAnsi="Arial" w:cs="Arial"/>
          <w:b/>
          <w:sz w:val="28"/>
          <w:szCs w:val="28"/>
          <w:lang w:val="es-ES"/>
        </w:rPr>
        <w:t>MICA</w:t>
      </w:r>
      <w:r w:rsidR="00292C44" w:rsidRPr="00292C44">
        <w:rPr>
          <w:rFonts w:ascii="Arial" w:hAnsi="Arial" w:cs="Arial"/>
          <w:b/>
          <w:sz w:val="28"/>
          <w:szCs w:val="28"/>
          <w:lang w:val="es-ES"/>
        </w:rPr>
        <w:t xml:space="preserve"> </w:t>
      </w:r>
      <w:r>
        <w:rPr>
          <w:rFonts w:ascii="Arial" w:hAnsi="Arial" w:cs="Arial"/>
          <w:b/>
          <w:sz w:val="28"/>
          <w:szCs w:val="28"/>
          <w:lang w:val="es-ES"/>
        </w:rPr>
        <w:t>INTERNACIONAL</w:t>
      </w:r>
    </w:p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52BC55AA" w:rsidR="00E5046B" w:rsidRDefault="00AE0AF2" w:rsidP="00AE0AF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AE0AF2">
        <w:rPr>
          <w:rFonts w:ascii="Arial" w:hAnsi="Arial" w:cs="Arial"/>
          <w:i/>
        </w:rPr>
        <w:t xml:space="preserve">Firman convenio de colaboración para </w:t>
      </w:r>
      <w:r w:rsidR="00242E41">
        <w:rPr>
          <w:rFonts w:ascii="Arial" w:hAnsi="Arial" w:cs="Arial"/>
          <w:i/>
        </w:rPr>
        <w:t xml:space="preserve">fortalecer la movilidad académica internacional. </w:t>
      </w:r>
    </w:p>
    <w:p w14:paraId="28DC28FC" w14:textId="1BCA1436" w:rsidR="00242E41" w:rsidRDefault="00242E41" w:rsidP="00242E4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242E41">
        <w:rPr>
          <w:rFonts w:ascii="Arial" w:hAnsi="Arial" w:cs="Arial"/>
          <w:i/>
        </w:rPr>
        <w:t>“Nuevo León siempre busca el cómo sí y vamos a seguir cada vez más integrados con Estados Unidos con Texas, con nuestra Aduana</w:t>
      </w:r>
      <w:r>
        <w:rPr>
          <w:rFonts w:ascii="Arial" w:hAnsi="Arial" w:cs="Arial"/>
          <w:i/>
        </w:rPr>
        <w:t xml:space="preserve">”; Samuel García. </w:t>
      </w:r>
    </w:p>
    <w:p w14:paraId="0EAB2B6E" w14:textId="6BF173FB" w:rsidR="00AE0AF2" w:rsidRDefault="00AE0AF2" w:rsidP="00AE0AF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AE0AF2">
        <w:rPr>
          <w:rFonts w:ascii="Arial" w:hAnsi="Arial" w:cs="Arial"/>
          <w:i/>
        </w:rPr>
        <w:t xml:space="preserve">Podrán cursar programas de semiconductores, </w:t>
      </w:r>
      <w:proofErr w:type="spellStart"/>
      <w:r w:rsidRPr="00AE0AF2">
        <w:rPr>
          <w:rFonts w:ascii="Arial" w:hAnsi="Arial" w:cs="Arial"/>
          <w:i/>
        </w:rPr>
        <w:t>electromovilidad</w:t>
      </w:r>
      <w:proofErr w:type="spellEnd"/>
      <w:r w:rsidRPr="00AE0AF2">
        <w:rPr>
          <w:rFonts w:ascii="Arial" w:hAnsi="Arial" w:cs="Arial"/>
          <w:i/>
        </w:rPr>
        <w:t xml:space="preserve"> e inteligencia artificial.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20732B94" w14:textId="77777777" w:rsidR="00B20EA4" w:rsidRPr="00B20EA4" w:rsidRDefault="00EB1646" w:rsidP="00B20E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B20EA4" w:rsidRPr="00B20EA4">
        <w:rPr>
          <w:rFonts w:ascii="Arial" w:hAnsi="Arial" w:cs="Arial"/>
          <w:sz w:val="28"/>
          <w:szCs w:val="28"/>
        </w:rPr>
        <w:t xml:space="preserve">Con el objetivo de fortalecer la movilidad académica internacional, los Gobiernos de Nuevo León y de Estados Unidos firmaron un convenio pionero para promover intercambios educativos entre universidades públicas de Nuevo León e instituciones de educación superior estadounidenses.  </w:t>
      </w:r>
    </w:p>
    <w:p w14:paraId="7D5B8688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  <w:r w:rsidRPr="00B20EA4">
        <w:rPr>
          <w:rFonts w:ascii="Arial" w:hAnsi="Arial" w:cs="Arial"/>
          <w:sz w:val="28"/>
          <w:szCs w:val="28"/>
        </w:rPr>
        <w:t xml:space="preserve"> </w:t>
      </w:r>
    </w:p>
    <w:p w14:paraId="3B451155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  <w:r w:rsidRPr="00B20EA4">
        <w:rPr>
          <w:rFonts w:ascii="Arial" w:hAnsi="Arial" w:cs="Arial"/>
          <w:sz w:val="28"/>
          <w:szCs w:val="28"/>
        </w:rPr>
        <w:t xml:space="preserve">La firma de este memorando de entendimiento estuvo a cargo del  Gobernador Samuel García Sepúlveda; el Embajador de Estados Unidos en México, Ken Salazar y </w:t>
      </w:r>
      <w:proofErr w:type="gramStart"/>
      <w:r w:rsidRPr="00B20EA4">
        <w:rPr>
          <w:rFonts w:ascii="Arial" w:hAnsi="Arial" w:cs="Arial"/>
          <w:sz w:val="28"/>
          <w:szCs w:val="28"/>
        </w:rPr>
        <w:t>la</w:t>
      </w:r>
      <w:proofErr w:type="gramEnd"/>
      <w:r w:rsidRPr="00B20EA4">
        <w:rPr>
          <w:rFonts w:ascii="Arial" w:hAnsi="Arial" w:cs="Arial"/>
          <w:sz w:val="28"/>
          <w:szCs w:val="28"/>
        </w:rPr>
        <w:t xml:space="preserve"> Cónsul General de Estados Unidos en Monterrey, Melissa </w:t>
      </w:r>
      <w:proofErr w:type="spellStart"/>
      <w:r w:rsidRPr="00B20EA4">
        <w:rPr>
          <w:rFonts w:ascii="Arial" w:hAnsi="Arial" w:cs="Arial"/>
          <w:sz w:val="28"/>
          <w:szCs w:val="28"/>
        </w:rPr>
        <w:t>Bishop</w:t>
      </w:r>
      <w:proofErr w:type="spellEnd"/>
      <w:r w:rsidRPr="00B20EA4">
        <w:rPr>
          <w:rFonts w:ascii="Arial" w:hAnsi="Arial" w:cs="Arial"/>
          <w:sz w:val="28"/>
          <w:szCs w:val="28"/>
        </w:rPr>
        <w:t>.</w:t>
      </w:r>
    </w:p>
    <w:p w14:paraId="63B6C284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</w:p>
    <w:p w14:paraId="75513D95" w14:textId="5E657349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  <w:r w:rsidRPr="00B20EA4">
        <w:rPr>
          <w:rFonts w:ascii="Arial" w:hAnsi="Arial" w:cs="Arial"/>
          <w:sz w:val="28"/>
          <w:szCs w:val="28"/>
        </w:rPr>
        <w:t xml:space="preserve">Acompañado del Secretario General de Gobierno, Javier Navarro Velasco, la Secretaria de </w:t>
      </w:r>
      <w:r w:rsidRPr="00B20EA4">
        <w:rPr>
          <w:rFonts w:ascii="Arial" w:hAnsi="Arial" w:cs="Arial"/>
          <w:sz w:val="28"/>
          <w:szCs w:val="28"/>
        </w:rPr>
        <w:t>Educación</w:t>
      </w:r>
      <w:r w:rsidRPr="00B20EA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20EA4">
        <w:rPr>
          <w:rFonts w:ascii="Arial" w:hAnsi="Arial" w:cs="Arial"/>
          <w:sz w:val="28"/>
          <w:szCs w:val="28"/>
        </w:rPr>
        <w:t>Sofialeticia</w:t>
      </w:r>
      <w:proofErr w:type="spellEnd"/>
      <w:r w:rsidRPr="00B20EA4">
        <w:rPr>
          <w:rFonts w:ascii="Arial" w:hAnsi="Arial" w:cs="Arial"/>
          <w:sz w:val="28"/>
          <w:szCs w:val="28"/>
        </w:rPr>
        <w:t xml:space="preserve"> Morales Garza, y del Secretario del Trabajo, Federico Rojas </w:t>
      </w:r>
      <w:proofErr w:type="spellStart"/>
      <w:r w:rsidRPr="00B20EA4">
        <w:rPr>
          <w:rFonts w:ascii="Arial" w:hAnsi="Arial" w:cs="Arial"/>
          <w:sz w:val="28"/>
          <w:szCs w:val="28"/>
        </w:rPr>
        <w:t>Veloquio</w:t>
      </w:r>
      <w:proofErr w:type="spellEnd"/>
      <w:r w:rsidRPr="00B20EA4">
        <w:rPr>
          <w:rFonts w:ascii="Arial" w:hAnsi="Arial" w:cs="Arial"/>
          <w:sz w:val="28"/>
          <w:szCs w:val="28"/>
        </w:rPr>
        <w:t xml:space="preserve">, el Mandatario estatal resaltó que al suscribir este convenio, Nuevo León refrenda su posición de ser el estado más integrado con Estados Unidos. </w:t>
      </w:r>
    </w:p>
    <w:p w14:paraId="48B47217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</w:p>
    <w:p w14:paraId="4D89CB06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  <w:r w:rsidRPr="00B20EA4">
        <w:rPr>
          <w:rFonts w:ascii="Arial" w:hAnsi="Arial" w:cs="Arial"/>
          <w:sz w:val="28"/>
          <w:szCs w:val="28"/>
        </w:rPr>
        <w:t xml:space="preserve">“Hoy es un granito más de colaboración de mandar jóvenes aquí hay algunos de ellos felicidades jóvenes irse a estudiar Estados Unidos beca </w:t>
      </w:r>
      <w:r w:rsidRPr="00B20EA4">
        <w:rPr>
          <w:rFonts w:ascii="Arial" w:hAnsi="Arial" w:cs="Arial"/>
          <w:sz w:val="28"/>
          <w:szCs w:val="28"/>
        </w:rPr>
        <w:lastRenderedPageBreak/>
        <w:t xml:space="preserve">completa, agradecer a la asociación y se van a ir a estudiar por supuesto en inglés, sistemas </w:t>
      </w:r>
      <w:proofErr w:type="spellStart"/>
      <w:r w:rsidRPr="00B20EA4">
        <w:rPr>
          <w:rFonts w:ascii="Arial" w:hAnsi="Arial" w:cs="Arial"/>
          <w:sz w:val="28"/>
          <w:szCs w:val="28"/>
        </w:rPr>
        <w:t>electromovilidad</w:t>
      </w:r>
      <w:proofErr w:type="spellEnd"/>
      <w:r w:rsidRPr="00B20EA4">
        <w:rPr>
          <w:rFonts w:ascii="Arial" w:hAnsi="Arial" w:cs="Arial"/>
          <w:sz w:val="28"/>
          <w:szCs w:val="28"/>
        </w:rPr>
        <w:t>, tecnología, ciencia, innovación, entonces cuenten con Nuevo León.</w:t>
      </w:r>
    </w:p>
    <w:p w14:paraId="3A3E89E2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</w:p>
    <w:p w14:paraId="0C3C81BD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  <w:r w:rsidRPr="00B20EA4">
        <w:rPr>
          <w:rFonts w:ascii="Arial" w:hAnsi="Arial" w:cs="Arial"/>
          <w:sz w:val="28"/>
          <w:szCs w:val="28"/>
        </w:rPr>
        <w:t xml:space="preserve">“Nuevo León siempre busca el cómo sí y vamos a seguir cada vez más integrados con Estados Unidos con Texas, con nuestra Aduana”, señaló García Sepúlveda. </w:t>
      </w:r>
    </w:p>
    <w:p w14:paraId="0849F2F3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</w:p>
    <w:p w14:paraId="17FA0C1A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  <w:r w:rsidRPr="00B20EA4">
        <w:rPr>
          <w:rFonts w:ascii="Arial" w:hAnsi="Arial" w:cs="Arial"/>
          <w:sz w:val="28"/>
          <w:szCs w:val="28"/>
        </w:rPr>
        <w:t>Previo a la firma del convenio, el Gobernador y el Embajador de Estados Unidos en México sostuvieron una reunión privada donde acordaron seguir trabajando en equipo en el fortalecimiento de la Aduana Colombia-Laredo, para que continué siendo la más segura y rápida de todo el país.</w:t>
      </w:r>
    </w:p>
    <w:p w14:paraId="6EAF0148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</w:p>
    <w:p w14:paraId="4AD11E11" w14:textId="47C895CD" w:rsidR="00B20EA4" w:rsidRPr="00B20EA4" w:rsidRDefault="00455A41" w:rsidP="00B20E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 el Mandatario estatal</w:t>
      </w:r>
      <w:r w:rsidR="00B20EA4" w:rsidRPr="00B20EA4">
        <w:rPr>
          <w:rFonts w:ascii="Arial" w:hAnsi="Arial" w:cs="Arial"/>
          <w:sz w:val="28"/>
          <w:szCs w:val="28"/>
        </w:rPr>
        <w:t xml:space="preserve"> llevó a cabo una reunión con empresarios y comitiva del Embajador de Estados Unidos en México. </w:t>
      </w:r>
    </w:p>
    <w:p w14:paraId="537B5634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</w:p>
    <w:p w14:paraId="3DA6F58A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  <w:r w:rsidRPr="00B20EA4">
        <w:rPr>
          <w:rFonts w:ascii="Arial" w:hAnsi="Arial" w:cs="Arial"/>
          <w:sz w:val="28"/>
          <w:szCs w:val="28"/>
        </w:rPr>
        <w:t xml:space="preserve">Por su parte, el Embajador Salazar expresó: “A través del programa BiCentennial200 impulsamos que más jóvenes mexicanos estudien en Estados Unidos y más estadounidenses en México. Los intercambios académicos ayudan a que nuestros pueblos se conozcan mejor y servirán para que logren sus metas y contribuyan a la competitividad de Nuevo León y de América del Norte, al aprovechar aún más las oportunidades que surgen del </w:t>
      </w:r>
      <w:proofErr w:type="spellStart"/>
      <w:r w:rsidRPr="00B20EA4">
        <w:rPr>
          <w:rFonts w:ascii="Arial" w:hAnsi="Arial" w:cs="Arial"/>
          <w:sz w:val="28"/>
          <w:szCs w:val="28"/>
        </w:rPr>
        <w:t>nearshoring</w:t>
      </w:r>
      <w:proofErr w:type="spellEnd"/>
      <w:r w:rsidRPr="00B20EA4">
        <w:rPr>
          <w:rFonts w:ascii="Arial" w:hAnsi="Arial" w:cs="Arial"/>
          <w:sz w:val="28"/>
          <w:szCs w:val="28"/>
        </w:rPr>
        <w:t xml:space="preserve"> y del T-MEC” apuntó. </w:t>
      </w:r>
    </w:p>
    <w:p w14:paraId="49267125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</w:p>
    <w:p w14:paraId="62CF7341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  <w:r w:rsidRPr="00B20EA4">
        <w:rPr>
          <w:rFonts w:ascii="Arial" w:hAnsi="Arial" w:cs="Arial"/>
          <w:sz w:val="28"/>
          <w:szCs w:val="28"/>
        </w:rPr>
        <w:t xml:space="preserve">Durante su intervención Morales Garza informó que este convenio ayudará a fortalecer la formación del talento en temas prioritarios para aprovechar todas las oportunidades del </w:t>
      </w:r>
      <w:proofErr w:type="spellStart"/>
      <w:r w:rsidRPr="00B20EA4">
        <w:rPr>
          <w:rFonts w:ascii="Arial" w:hAnsi="Arial" w:cs="Arial"/>
          <w:sz w:val="28"/>
          <w:szCs w:val="28"/>
        </w:rPr>
        <w:t>nearshoring</w:t>
      </w:r>
      <w:proofErr w:type="spellEnd"/>
      <w:r w:rsidRPr="00B20EA4">
        <w:rPr>
          <w:rFonts w:ascii="Arial" w:hAnsi="Arial" w:cs="Arial"/>
          <w:sz w:val="28"/>
          <w:szCs w:val="28"/>
        </w:rPr>
        <w:t xml:space="preserve"> como son: semiconductores, </w:t>
      </w:r>
      <w:proofErr w:type="spellStart"/>
      <w:r w:rsidRPr="00B20EA4">
        <w:rPr>
          <w:rFonts w:ascii="Arial" w:hAnsi="Arial" w:cs="Arial"/>
          <w:sz w:val="28"/>
          <w:szCs w:val="28"/>
        </w:rPr>
        <w:t>electromovilidad</w:t>
      </w:r>
      <w:proofErr w:type="spellEnd"/>
      <w:r w:rsidRPr="00B20EA4">
        <w:rPr>
          <w:rFonts w:ascii="Arial" w:hAnsi="Arial" w:cs="Arial"/>
          <w:sz w:val="28"/>
          <w:szCs w:val="28"/>
        </w:rPr>
        <w:t xml:space="preserve"> e inteligencia artificial.</w:t>
      </w:r>
    </w:p>
    <w:p w14:paraId="4B856425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</w:p>
    <w:p w14:paraId="575FCFFC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  <w:r w:rsidRPr="00B20EA4">
        <w:rPr>
          <w:rFonts w:ascii="Arial" w:hAnsi="Arial" w:cs="Arial"/>
          <w:sz w:val="28"/>
          <w:szCs w:val="28"/>
        </w:rPr>
        <w:t xml:space="preserve">“Hoy es un día significativo para la educación y el futuro de nuestros jóvenes en Nuevo León, a través de esta firma del convenio </w:t>
      </w:r>
      <w:r w:rsidRPr="00B20EA4">
        <w:rPr>
          <w:rFonts w:ascii="Arial" w:hAnsi="Arial" w:cs="Arial"/>
          <w:sz w:val="28"/>
          <w:szCs w:val="28"/>
        </w:rPr>
        <w:lastRenderedPageBreak/>
        <w:t xml:space="preserve">reafirmamos nuestro compromiso de brindarles oportunidades de crecimiento en un mundo globalizado donde las competencias y habilidades del siglo XXI son esenciales para la competitividad y el desarrollo profesional”, subrayó la funcionaria. </w:t>
      </w:r>
    </w:p>
    <w:p w14:paraId="11BAC9A5" w14:textId="77777777" w:rsidR="00B20EA4" w:rsidRPr="00B20EA4" w:rsidRDefault="00B20EA4" w:rsidP="00B20EA4">
      <w:pPr>
        <w:jc w:val="both"/>
        <w:rPr>
          <w:rFonts w:ascii="Arial" w:hAnsi="Arial" w:cs="Arial"/>
          <w:sz w:val="28"/>
          <w:szCs w:val="28"/>
        </w:rPr>
      </w:pPr>
    </w:p>
    <w:p w14:paraId="4A729602" w14:textId="45D68347" w:rsidR="003C0890" w:rsidRPr="00D62800" w:rsidRDefault="00B20EA4" w:rsidP="00B20EA4">
      <w:pPr>
        <w:jc w:val="both"/>
        <w:rPr>
          <w:rFonts w:ascii="Arial" w:hAnsi="Arial" w:cs="Arial"/>
          <w:sz w:val="28"/>
          <w:szCs w:val="28"/>
        </w:rPr>
      </w:pPr>
      <w:r w:rsidRPr="00B20EA4">
        <w:rPr>
          <w:rFonts w:ascii="Arial" w:hAnsi="Arial" w:cs="Arial"/>
          <w:sz w:val="28"/>
          <w:szCs w:val="28"/>
        </w:rPr>
        <w:t xml:space="preserve">También asistieron: representante de la Comisión México Estados Unidos para el Intercambio Educativo y Cultural (COMEXUS), </w:t>
      </w:r>
      <w:proofErr w:type="spellStart"/>
      <w:r w:rsidRPr="00B20EA4">
        <w:rPr>
          <w:rFonts w:ascii="Arial" w:hAnsi="Arial" w:cs="Arial"/>
          <w:sz w:val="28"/>
          <w:szCs w:val="28"/>
        </w:rPr>
        <w:t>Hazel</w:t>
      </w:r>
      <w:proofErr w:type="spellEnd"/>
      <w:r w:rsidRPr="00B20EA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20EA4">
        <w:rPr>
          <w:rFonts w:ascii="Arial" w:hAnsi="Arial" w:cs="Arial"/>
          <w:sz w:val="28"/>
          <w:szCs w:val="28"/>
        </w:rPr>
        <w:t>Blackmore</w:t>
      </w:r>
      <w:proofErr w:type="spellEnd"/>
      <w:r w:rsidRPr="00B20EA4">
        <w:rPr>
          <w:rFonts w:ascii="Arial" w:hAnsi="Arial" w:cs="Arial"/>
          <w:sz w:val="28"/>
          <w:szCs w:val="28"/>
        </w:rPr>
        <w:t xml:space="preserve"> Sánchez; Jerome Sherman, Cónsul para Asuntos de Educación, Prensa y Cultura del Consulado General de los Estados Unidos de América en Monterrey; y Gerardo Escamilla Vargas, titular de Fuerza Civil.</w:t>
      </w:r>
      <w:r w:rsidR="003C0890">
        <w:rPr>
          <w:rFonts w:ascii="Arial" w:hAnsi="Arial" w:cs="Arial"/>
          <w:sz w:val="28"/>
          <w:szCs w:val="28"/>
        </w:rPr>
        <w:t xml:space="preserve">. </w:t>
      </w:r>
    </w:p>
    <w:sectPr w:rsidR="003C0890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3503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42E41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C0890"/>
    <w:rsid w:val="00411550"/>
    <w:rsid w:val="00444D5D"/>
    <w:rsid w:val="0045050A"/>
    <w:rsid w:val="00455A41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30F7A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E0AF2"/>
    <w:rsid w:val="00AF266C"/>
    <w:rsid w:val="00AF4578"/>
    <w:rsid w:val="00B02055"/>
    <w:rsid w:val="00B14864"/>
    <w:rsid w:val="00B20EA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85196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3</cp:revision>
  <cp:lastPrinted>2023-09-20T17:59:00Z</cp:lastPrinted>
  <dcterms:created xsi:type="dcterms:W3CDTF">2024-11-08T19:24:00Z</dcterms:created>
  <dcterms:modified xsi:type="dcterms:W3CDTF">2024-11-08T19:24:00Z</dcterms:modified>
</cp:coreProperties>
</file>