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2025F717" w:rsidR="00C60FD1" w:rsidRPr="00C60FD1" w:rsidRDefault="005D12C9" w:rsidP="00C60FD1">
      <w:pPr>
        <w:jc w:val="right"/>
        <w:rPr>
          <w:rFonts w:ascii="Arial" w:hAnsi="Arial" w:cs="Arial"/>
          <w:b/>
          <w:sz w:val="22"/>
          <w:lang w:val="es-ES"/>
        </w:rPr>
      </w:pPr>
      <w:r>
        <w:rPr>
          <w:rFonts w:ascii="Arial" w:hAnsi="Arial" w:cs="Arial"/>
          <w:b/>
          <w:sz w:val="22"/>
          <w:lang w:val="es-ES"/>
        </w:rPr>
        <w:t>CP/</w:t>
      </w:r>
      <w:r w:rsidR="00051F0F">
        <w:rPr>
          <w:rFonts w:ascii="Arial" w:hAnsi="Arial" w:cs="Arial"/>
          <w:b/>
          <w:sz w:val="22"/>
        </w:rPr>
        <w:t>2360</w:t>
      </w:r>
      <w:r w:rsidR="009304B8">
        <w:rPr>
          <w:rFonts w:ascii="Arial" w:hAnsi="Arial" w:cs="Arial"/>
          <w:b/>
          <w:sz w:val="22"/>
          <w:lang w:val="es-ES"/>
        </w:rPr>
        <w:t>/2024</w:t>
      </w:r>
    </w:p>
    <w:p w14:paraId="2205E6E4" w14:textId="7C561C8B" w:rsidR="00710292" w:rsidRDefault="000A123A"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D46266">
        <w:rPr>
          <w:rFonts w:ascii="Arial" w:hAnsi="Arial" w:cs="Arial"/>
          <w:sz w:val="22"/>
          <w:lang w:val="es-ES"/>
        </w:rPr>
        <w:t>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401D077E" w14:textId="6A2DAE17" w:rsidR="00EE6C53" w:rsidRDefault="000A123A" w:rsidP="00795634">
      <w:pPr>
        <w:jc w:val="center"/>
        <w:rPr>
          <w:rFonts w:ascii="Arial" w:hAnsi="Arial" w:cs="Arial"/>
          <w:b/>
          <w:sz w:val="28"/>
          <w:szCs w:val="28"/>
          <w:lang w:val="es-ES"/>
        </w:rPr>
      </w:pPr>
      <w:r w:rsidRPr="000A123A">
        <w:rPr>
          <w:rFonts w:ascii="Arial" w:hAnsi="Arial" w:cs="Arial"/>
          <w:b/>
          <w:sz w:val="28"/>
          <w:szCs w:val="28"/>
          <w:lang w:val="es-ES"/>
        </w:rPr>
        <w:t>EXPONE GOBER</w:t>
      </w:r>
      <w:r w:rsidR="00795634">
        <w:rPr>
          <w:rFonts w:ascii="Arial" w:hAnsi="Arial" w:cs="Arial"/>
          <w:b/>
          <w:sz w:val="28"/>
          <w:szCs w:val="28"/>
          <w:lang w:val="es-ES"/>
        </w:rPr>
        <w:t>NADOR VENTAJAS DE NL EN MOVE AME</w:t>
      </w:r>
      <w:r w:rsidRPr="000A123A">
        <w:rPr>
          <w:rFonts w:ascii="Arial" w:hAnsi="Arial" w:cs="Arial"/>
          <w:b/>
          <w:sz w:val="28"/>
          <w:szCs w:val="28"/>
          <w:lang w:val="es-ES"/>
        </w:rPr>
        <w:t>RICA</w:t>
      </w:r>
    </w:p>
    <w:p w14:paraId="50DBFFEC" w14:textId="77777777" w:rsidR="000A123A" w:rsidRDefault="000A123A" w:rsidP="00D52E68">
      <w:pPr>
        <w:rPr>
          <w:rFonts w:ascii="Arial" w:hAnsi="Arial" w:cs="Arial"/>
          <w:b/>
          <w:sz w:val="32"/>
          <w:lang w:val="es-ES"/>
        </w:rPr>
      </w:pPr>
    </w:p>
    <w:p w14:paraId="2B9894FC" w14:textId="7B4A0C74" w:rsidR="00460707" w:rsidRPr="003E6E20" w:rsidRDefault="000A123A" w:rsidP="000A123A">
      <w:pPr>
        <w:pStyle w:val="Prrafodelista"/>
        <w:numPr>
          <w:ilvl w:val="0"/>
          <w:numId w:val="2"/>
        </w:numPr>
        <w:jc w:val="both"/>
        <w:rPr>
          <w:rFonts w:ascii="Arial" w:hAnsi="Arial" w:cs="Arial"/>
          <w:b/>
          <w:sz w:val="28"/>
          <w:szCs w:val="28"/>
        </w:rPr>
      </w:pPr>
      <w:r w:rsidRPr="000A123A">
        <w:rPr>
          <w:rFonts w:ascii="Arial" w:hAnsi="Arial" w:cs="Arial"/>
          <w:i/>
          <w:lang w:val="es-ES"/>
        </w:rPr>
        <w:t>Destaca Samuel García localización, capital humano e infraestructura.</w:t>
      </w:r>
    </w:p>
    <w:p w14:paraId="7DEE27B9" w14:textId="77777777" w:rsidR="003E6E20" w:rsidRPr="003D33BA" w:rsidRDefault="003E6E20" w:rsidP="003E6E20">
      <w:pPr>
        <w:pStyle w:val="Prrafodelista"/>
        <w:jc w:val="both"/>
        <w:rPr>
          <w:rFonts w:ascii="Arial" w:hAnsi="Arial" w:cs="Arial"/>
          <w:b/>
          <w:sz w:val="28"/>
          <w:szCs w:val="28"/>
        </w:rPr>
      </w:pPr>
    </w:p>
    <w:p w14:paraId="7E6B51B8" w14:textId="47AC4688" w:rsidR="000A123A" w:rsidRPr="000A123A" w:rsidRDefault="000A123A" w:rsidP="000A123A">
      <w:pPr>
        <w:jc w:val="both"/>
        <w:rPr>
          <w:rFonts w:ascii="Arial" w:hAnsi="Arial" w:cs="Arial"/>
          <w:sz w:val="28"/>
          <w:szCs w:val="28"/>
        </w:rPr>
      </w:pPr>
      <w:r w:rsidRPr="000A123A">
        <w:rPr>
          <w:rFonts w:ascii="Arial" w:hAnsi="Arial" w:cs="Arial"/>
          <w:b/>
          <w:sz w:val="28"/>
          <w:szCs w:val="28"/>
        </w:rPr>
        <w:t xml:space="preserve">Austin, Texas.- </w:t>
      </w:r>
      <w:r w:rsidRPr="000A123A">
        <w:rPr>
          <w:rFonts w:ascii="Arial" w:hAnsi="Arial" w:cs="Arial"/>
          <w:sz w:val="28"/>
          <w:szCs w:val="28"/>
        </w:rPr>
        <w:t>Para promover las ventajas competitivas de Nuevo León, el Gobernador Samuel Alejandro García Sepúlveda participó com</w:t>
      </w:r>
      <w:r w:rsidR="00795634">
        <w:rPr>
          <w:rFonts w:ascii="Arial" w:hAnsi="Arial" w:cs="Arial"/>
          <w:sz w:val="28"/>
          <w:szCs w:val="28"/>
        </w:rPr>
        <w:t xml:space="preserve">o panelista en el “MOVE </w:t>
      </w:r>
      <w:proofErr w:type="spellStart"/>
      <w:r w:rsidR="00795634">
        <w:rPr>
          <w:rFonts w:ascii="Arial" w:hAnsi="Arial" w:cs="Arial"/>
          <w:sz w:val="28"/>
          <w:szCs w:val="28"/>
        </w:rPr>
        <w:t>America</w:t>
      </w:r>
      <w:proofErr w:type="spellEnd"/>
      <w:r w:rsidRPr="000A123A">
        <w:rPr>
          <w:rFonts w:ascii="Arial" w:hAnsi="Arial" w:cs="Arial"/>
          <w:sz w:val="28"/>
          <w:szCs w:val="28"/>
        </w:rPr>
        <w:t>”, evento líder en tecnología y movilidad.</w:t>
      </w:r>
    </w:p>
    <w:p w14:paraId="762AEFB5" w14:textId="77777777" w:rsidR="000A123A" w:rsidRPr="000A123A" w:rsidRDefault="000A123A" w:rsidP="000A123A">
      <w:pPr>
        <w:jc w:val="both"/>
        <w:rPr>
          <w:rFonts w:ascii="Arial" w:hAnsi="Arial" w:cs="Arial"/>
          <w:sz w:val="28"/>
          <w:szCs w:val="28"/>
        </w:rPr>
      </w:pPr>
      <w:bookmarkStart w:id="0" w:name="_GoBack"/>
      <w:bookmarkEnd w:id="0"/>
    </w:p>
    <w:p w14:paraId="683AFA4C" w14:textId="77777777" w:rsidR="000A123A" w:rsidRPr="000A123A" w:rsidRDefault="000A123A" w:rsidP="000A123A">
      <w:pPr>
        <w:jc w:val="both"/>
        <w:rPr>
          <w:rFonts w:ascii="Arial" w:hAnsi="Arial" w:cs="Arial"/>
          <w:sz w:val="28"/>
          <w:szCs w:val="28"/>
        </w:rPr>
      </w:pPr>
      <w:r w:rsidRPr="000A123A">
        <w:rPr>
          <w:rFonts w:ascii="Arial" w:hAnsi="Arial" w:cs="Arial"/>
          <w:sz w:val="28"/>
          <w:szCs w:val="28"/>
        </w:rPr>
        <w:t>En la conferencia denominada “Nuevo León como Hub de Nearshoring y mejor opción como cadena de suministro confiable en la industria de vehículos eléctricos”, el Mandatario estatal dijo que es muy importante para Nuevo León que la cadena de suministro conozca la gran infraestructura con la que cuenta el Estado.</w:t>
      </w:r>
    </w:p>
    <w:p w14:paraId="39A12614" w14:textId="77777777" w:rsidR="000A123A" w:rsidRPr="000A123A" w:rsidRDefault="000A123A" w:rsidP="000A123A">
      <w:pPr>
        <w:jc w:val="both"/>
        <w:rPr>
          <w:rFonts w:ascii="Arial" w:hAnsi="Arial" w:cs="Arial"/>
          <w:sz w:val="28"/>
          <w:szCs w:val="28"/>
        </w:rPr>
      </w:pPr>
    </w:p>
    <w:p w14:paraId="763E9964" w14:textId="3128CA25" w:rsidR="000A123A" w:rsidRPr="000A123A" w:rsidRDefault="000A123A" w:rsidP="000A123A">
      <w:pPr>
        <w:jc w:val="both"/>
        <w:rPr>
          <w:rFonts w:ascii="Arial" w:hAnsi="Arial" w:cs="Arial"/>
          <w:sz w:val="28"/>
          <w:szCs w:val="28"/>
        </w:rPr>
      </w:pPr>
      <w:r w:rsidRPr="000A123A">
        <w:rPr>
          <w:rFonts w:ascii="Arial" w:hAnsi="Arial" w:cs="Arial"/>
          <w:sz w:val="28"/>
          <w:szCs w:val="28"/>
        </w:rPr>
        <w:t>Ante representantes de distintas empresas de la industria señaló que la gran calidad educativa, la cercanía con la frontera y la conectividad con las principales vías de comunicación de los Estados Unidos, hace al Estado como un lugar ideal para establecer la cadena de suministro de las grandes compañías de vehículos eléctricos.</w:t>
      </w:r>
    </w:p>
    <w:p w14:paraId="5A8F8025" w14:textId="77777777" w:rsidR="000A123A" w:rsidRPr="000A123A" w:rsidRDefault="000A123A" w:rsidP="000A123A">
      <w:pPr>
        <w:jc w:val="both"/>
        <w:rPr>
          <w:rFonts w:ascii="Arial" w:hAnsi="Arial" w:cs="Arial"/>
          <w:sz w:val="28"/>
          <w:szCs w:val="28"/>
        </w:rPr>
      </w:pPr>
    </w:p>
    <w:p w14:paraId="4E33FE28" w14:textId="0A00A695" w:rsidR="000A123A" w:rsidRPr="000A123A" w:rsidRDefault="000A123A" w:rsidP="000A123A">
      <w:pPr>
        <w:jc w:val="both"/>
        <w:rPr>
          <w:rFonts w:ascii="Arial" w:hAnsi="Arial" w:cs="Arial"/>
          <w:sz w:val="28"/>
          <w:szCs w:val="28"/>
        </w:rPr>
      </w:pPr>
      <w:r w:rsidRPr="000A123A">
        <w:rPr>
          <w:rFonts w:ascii="Arial" w:hAnsi="Arial" w:cs="Arial"/>
          <w:sz w:val="28"/>
          <w:szCs w:val="28"/>
        </w:rPr>
        <w:t>Además, des</w:t>
      </w:r>
      <w:r>
        <w:rPr>
          <w:rFonts w:ascii="Arial" w:hAnsi="Arial" w:cs="Arial"/>
          <w:sz w:val="28"/>
          <w:szCs w:val="28"/>
        </w:rPr>
        <w:t>tacó el trabajo que realiza su A</w:t>
      </w:r>
      <w:r w:rsidRPr="000A123A">
        <w:rPr>
          <w:rFonts w:ascii="Arial" w:hAnsi="Arial" w:cs="Arial"/>
          <w:sz w:val="28"/>
          <w:szCs w:val="28"/>
        </w:rPr>
        <w:t>dministración en el Puente Colombia, único puente fronterizo de Nuevo León con Estado Unidos y también único cruce que cuenta con la doble revisión entre autoridades mexicanas y estadounidenses en tan solo cinco minutos, lo que reduce gastos a los empresarios.</w:t>
      </w:r>
    </w:p>
    <w:p w14:paraId="3BAA21E4" w14:textId="77777777" w:rsidR="000A123A" w:rsidRPr="000A123A" w:rsidRDefault="000A123A" w:rsidP="000A123A">
      <w:pPr>
        <w:jc w:val="both"/>
        <w:rPr>
          <w:rFonts w:ascii="Arial" w:hAnsi="Arial" w:cs="Arial"/>
          <w:sz w:val="28"/>
          <w:szCs w:val="28"/>
        </w:rPr>
      </w:pPr>
    </w:p>
    <w:p w14:paraId="08E30E1C" w14:textId="77777777" w:rsidR="000A123A" w:rsidRPr="000A123A" w:rsidRDefault="000A123A" w:rsidP="000A123A">
      <w:pPr>
        <w:jc w:val="both"/>
        <w:rPr>
          <w:rFonts w:ascii="Arial" w:hAnsi="Arial" w:cs="Arial"/>
          <w:sz w:val="28"/>
          <w:szCs w:val="28"/>
        </w:rPr>
      </w:pPr>
      <w:r w:rsidRPr="000A123A">
        <w:rPr>
          <w:rFonts w:ascii="Arial" w:hAnsi="Arial" w:cs="Arial"/>
          <w:sz w:val="28"/>
          <w:szCs w:val="28"/>
        </w:rPr>
        <w:t xml:space="preserve">García Sepúlveda, destacó que Nuevo León tiene actualmente más de 4500 empresas invirtiendo en la entidad entre las que destacan Volvo, </w:t>
      </w:r>
      <w:r w:rsidRPr="000A123A">
        <w:rPr>
          <w:rFonts w:ascii="Arial" w:hAnsi="Arial" w:cs="Arial"/>
          <w:sz w:val="28"/>
          <w:szCs w:val="28"/>
        </w:rPr>
        <w:lastRenderedPageBreak/>
        <w:t xml:space="preserve">KIA, Hyundai, Brembo y </w:t>
      </w:r>
      <w:proofErr w:type="spellStart"/>
      <w:r w:rsidRPr="000A123A">
        <w:rPr>
          <w:rFonts w:ascii="Arial" w:hAnsi="Arial" w:cs="Arial"/>
          <w:sz w:val="28"/>
          <w:szCs w:val="28"/>
        </w:rPr>
        <w:t>Marcopolo</w:t>
      </w:r>
      <w:proofErr w:type="spellEnd"/>
      <w:r w:rsidRPr="000A123A">
        <w:rPr>
          <w:rFonts w:ascii="Arial" w:hAnsi="Arial" w:cs="Arial"/>
          <w:sz w:val="28"/>
          <w:szCs w:val="28"/>
        </w:rPr>
        <w:t>, entre muchas otras compañías de tecnología.</w:t>
      </w:r>
    </w:p>
    <w:p w14:paraId="09A0F954" w14:textId="77777777" w:rsidR="000A123A" w:rsidRPr="000A123A" w:rsidRDefault="000A123A" w:rsidP="000A123A">
      <w:pPr>
        <w:jc w:val="both"/>
        <w:rPr>
          <w:rFonts w:ascii="Arial" w:hAnsi="Arial" w:cs="Arial"/>
          <w:sz w:val="28"/>
          <w:szCs w:val="28"/>
        </w:rPr>
      </w:pPr>
    </w:p>
    <w:p w14:paraId="7F89C4FB" w14:textId="57CB7863" w:rsidR="000A123A" w:rsidRPr="000A123A" w:rsidRDefault="000A123A" w:rsidP="000A123A">
      <w:pPr>
        <w:jc w:val="both"/>
        <w:rPr>
          <w:rFonts w:ascii="Arial" w:hAnsi="Arial" w:cs="Arial"/>
          <w:sz w:val="28"/>
          <w:szCs w:val="28"/>
        </w:rPr>
      </w:pPr>
      <w:r>
        <w:rPr>
          <w:rFonts w:ascii="Arial" w:hAnsi="Arial" w:cs="Arial"/>
          <w:sz w:val="28"/>
          <w:szCs w:val="28"/>
        </w:rPr>
        <w:t>En lo que va de su A</w:t>
      </w:r>
      <w:r w:rsidRPr="000A123A">
        <w:rPr>
          <w:rFonts w:ascii="Arial" w:hAnsi="Arial" w:cs="Arial"/>
          <w:sz w:val="28"/>
          <w:szCs w:val="28"/>
        </w:rPr>
        <w:t>dministración, el Gobernador Samuel García dijo que hasta el momento se han confirmado más de 280 proyectos de inversión.</w:t>
      </w:r>
    </w:p>
    <w:p w14:paraId="6356DD99" w14:textId="77777777" w:rsidR="000A123A" w:rsidRPr="000A123A" w:rsidRDefault="000A123A" w:rsidP="000A123A">
      <w:pPr>
        <w:jc w:val="both"/>
        <w:rPr>
          <w:rFonts w:ascii="Arial" w:hAnsi="Arial" w:cs="Arial"/>
          <w:sz w:val="28"/>
          <w:szCs w:val="28"/>
        </w:rPr>
      </w:pPr>
    </w:p>
    <w:p w14:paraId="12863C94" w14:textId="16801FB6" w:rsidR="00460707" w:rsidRPr="00EE6C53" w:rsidRDefault="000A123A" w:rsidP="000A123A">
      <w:pPr>
        <w:jc w:val="both"/>
        <w:rPr>
          <w:rFonts w:ascii="Arial" w:hAnsi="Arial" w:cs="Arial"/>
          <w:sz w:val="28"/>
          <w:szCs w:val="28"/>
        </w:rPr>
      </w:pPr>
      <w:r w:rsidRPr="000A123A">
        <w:rPr>
          <w:rFonts w:ascii="Arial" w:hAnsi="Arial" w:cs="Arial"/>
          <w:sz w:val="28"/>
          <w:szCs w:val="28"/>
        </w:rPr>
        <w:t>El evento, convoca a representantes de más de mil 200 empresas de electromovilidad de todo el mundo.</w:t>
      </w:r>
    </w:p>
    <w:p w14:paraId="7BDE9AC3" w14:textId="17985F24" w:rsidR="00FE7624" w:rsidRPr="00EE6C53" w:rsidRDefault="00FE7624" w:rsidP="00D52E68">
      <w:pPr>
        <w:jc w:val="both"/>
        <w:rPr>
          <w:rFonts w:ascii="Arial" w:hAnsi="Arial" w:cs="Arial"/>
          <w:sz w:val="28"/>
          <w:szCs w:val="28"/>
        </w:rPr>
      </w:pPr>
    </w:p>
    <w:sectPr w:rsidR="00FE7624" w:rsidRPr="00EE6C53"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7EC29" w14:textId="77777777" w:rsidR="00832BCC" w:rsidRDefault="00832BCC" w:rsidP="00FF7AF6">
      <w:r>
        <w:separator/>
      </w:r>
    </w:p>
  </w:endnote>
  <w:endnote w:type="continuationSeparator" w:id="0">
    <w:p w14:paraId="25D7F165" w14:textId="77777777" w:rsidR="00832BCC" w:rsidRDefault="00832BC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3A93E" w14:textId="77777777" w:rsidR="00832BCC" w:rsidRDefault="00832BCC" w:rsidP="00FF7AF6">
      <w:r>
        <w:separator/>
      </w:r>
    </w:p>
  </w:footnote>
  <w:footnote w:type="continuationSeparator" w:id="0">
    <w:p w14:paraId="1648E804" w14:textId="77777777" w:rsidR="00832BCC" w:rsidRDefault="00832BC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26EE3"/>
    <w:rsid w:val="00035CCA"/>
    <w:rsid w:val="000407AE"/>
    <w:rsid w:val="00045AA1"/>
    <w:rsid w:val="00047A1F"/>
    <w:rsid w:val="00051F0F"/>
    <w:rsid w:val="000615D0"/>
    <w:rsid w:val="00063D72"/>
    <w:rsid w:val="000A123A"/>
    <w:rsid w:val="000F19FC"/>
    <w:rsid w:val="000F5166"/>
    <w:rsid w:val="001268BD"/>
    <w:rsid w:val="00133FB9"/>
    <w:rsid w:val="001464B2"/>
    <w:rsid w:val="0018195C"/>
    <w:rsid w:val="001A335D"/>
    <w:rsid w:val="001B04A0"/>
    <w:rsid w:val="001C0714"/>
    <w:rsid w:val="00204710"/>
    <w:rsid w:val="00273061"/>
    <w:rsid w:val="00277E3A"/>
    <w:rsid w:val="00283A19"/>
    <w:rsid w:val="002A6DC5"/>
    <w:rsid w:val="002B6BB5"/>
    <w:rsid w:val="002D6E53"/>
    <w:rsid w:val="00322829"/>
    <w:rsid w:val="00343260"/>
    <w:rsid w:val="00393982"/>
    <w:rsid w:val="00393F5C"/>
    <w:rsid w:val="003A0BC9"/>
    <w:rsid w:val="003A249C"/>
    <w:rsid w:val="003B1B96"/>
    <w:rsid w:val="003B7848"/>
    <w:rsid w:val="003D33BA"/>
    <w:rsid w:val="003E6E20"/>
    <w:rsid w:val="00404AE7"/>
    <w:rsid w:val="00411550"/>
    <w:rsid w:val="00437F6D"/>
    <w:rsid w:val="00444D5D"/>
    <w:rsid w:val="00460707"/>
    <w:rsid w:val="00477C96"/>
    <w:rsid w:val="00484A24"/>
    <w:rsid w:val="00485E5F"/>
    <w:rsid w:val="00491B6B"/>
    <w:rsid w:val="004C3973"/>
    <w:rsid w:val="004F2D16"/>
    <w:rsid w:val="00502BCF"/>
    <w:rsid w:val="005269D2"/>
    <w:rsid w:val="005550C6"/>
    <w:rsid w:val="00561910"/>
    <w:rsid w:val="005B1F1F"/>
    <w:rsid w:val="005D12C9"/>
    <w:rsid w:val="005D31A3"/>
    <w:rsid w:val="005E09ED"/>
    <w:rsid w:val="005E73AC"/>
    <w:rsid w:val="005E7C41"/>
    <w:rsid w:val="0060530D"/>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5634"/>
    <w:rsid w:val="00797EC3"/>
    <w:rsid w:val="007B4F1D"/>
    <w:rsid w:val="007B5227"/>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6495"/>
    <w:rsid w:val="00A4150E"/>
    <w:rsid w:val="00A4643D"/>
    <w:rsid w:val="00A514BD"/>
    <w:rsid w:val="00A843F7"/>
    <w:rsid w:val="00AD17F1"/>
    <w:rsid w:val="00AD427D"/>
    <w:rsid w:val="00B01C7E"/>
    <w:rsid w:val="00B14864"/>
    <w:rsid w:val="00B252C7"/>
    <w:rsid w:val="00B71E65"/>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A0BBA"/>
    <w:rsid w:val="00CE7002"/>
    <w:rsid w:val="00CF2481"/>
    <w:rsid w:val="00CF55CA"/>
    <w:rsid w:val="00D32729"/>
    <w:rsid w:val="00D43A6C"/>
    <w:rsid w:val="00D46266"/>
    <w:rsid w:val="00D5133A"/>
    <w:rsid w:val="00D52E68"/>
    <w:rsid w:val="00D618A4"/>
    <w:rsid w:val="00D663FB"/>
    <w:rsid w:val="00DD1F02"/>
    <w:rsid w:val="00DD3C50"/>
    <w:rsid w:val="00DF4944"/>
    <w:rsid w:val="00E16832"/>
    <w:rsid w:val="00E516BA"/>
    <w:rsid w:val="00E721EA"/>
    <w:rsid w:val="00E87B70"/>
    <w:rsid w:val="00EE6765"/>
    <w:rsid w:val="00EE6C53"/>
    <w:rsid w:val="00F11A5F"/>
    <w:rsid w:val="00F222A1"/>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273</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Reynaldo Escalante de leon</cp:lastModifiedBy>
  <cp:revision>4</cp:revision>
  <dcterms:created xsi:type="dcterms:W3CDTF">2024-09-25T21:23:00Z</dcterms:created>
  <dcterms:modified xsi:type="dcterms:W3CDTF">2024-09-25T22:36:00Z</dcterms:modified>
</cp:coreProperties>
</file>