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1B1DBC9C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446F72">
        <w:rPr>
          <w:rFonts w:ascii="Arial" w:hAnsi="Arial" w:cs="Arial"/>
          <w:b/>
          <w:sz w:val="22"/>
        </w:rPr>
        <w:t>2200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49B121F" w:rsidR="00710292" w:rsidRDefault="00446F72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3A249C">
        <w:rPr>
          <w:rFonts w:ascii="Arial" w:hAnsi="Arial" w:cs="Arial"/>
          <w:sz w:val="22"/>
          <w:lang w:val="es-ES"/>
        </w:rPr>
        <w:t>de agost</w:t>
      </w:r>
      <w:r w:rsidR="00621818">
        <w:rPr>
          <w:rFonts w:ascii="Arial" w:hAnsi="Arial" w:cs="Arial"/>
          <w:sz w:val="22"/>
          <w:lang w:val="es-ES"/>
        </w:rPr>
        <w:t>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769E0280" w14:textId="33A03AFB" w:rsidR="00404AE7" w:rsidRDefault="00446F72" w:rsidP="00446F7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21703">
        <w:rPr>
          <w:rFonts w:ascii="Arial" w:hAnsi="Arial" w:cs="Arial"/>
          <w:b/>
          <w:sz w:val="28"/>
          <w:szCs w:val="28"/>
          <w:lang w:val="es-ES"/>
        </w:rPr>
        <w:t>SUPERVISA GOBERNADOR OBRAS DE LA TORRE RISE</w:t>
      </w:r>
    </w:p>
    <w:p w14:paraId="1C12E583" w14:textId="77777777" w:rsidR="00446F72" w:rsidRDefault="00446F72" w:rsidP="00446F72">
      <w:pPr>
        <w:jc w:val="center"/>
        <w:rPr>
          <w:rFonts w:ascii="Arial" w:hAnsi="Arial" w:cs="Arial"/>
          <w:b/>
          <w:sz w:val="32"/>
          <w:lang w:val="es-ES"/>
        </w:rPr>
      </w:pPr>
    </w:p>
    <w:p w14:paraId="299DB080" w14:textId="562E24DE" w:rsidR="00446F72" w:rsidRPr="00446F72" w:rsidRDefault="00446F72" w:rsidP="00446F7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446F72">
        <w:rPr>
          <w:rFonts w:ascii="Arial" w:hAnsi="Arial" w:cs="Arial"/>
          <w:i/>
          <w:lang w:val="es-ES"/>
        </w:rPr>
        <w:t>Nuevo León se posicionará de nuevo con el rascacielos más alto de América Latina.</w:t>
      </w:r>
    </w:p>
    <w:p w14:paraId="3A3D2C11" w14:textId="0007CB6E" w:rsidR="00AD427D" w:rsidRPr="003D33BA" w:rsidRDefault="00446F72" w:rsidP="00446F7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446F72">
        <w:rPr>
          <w:rFonts w:ascii="Arial" w:hAnsi="Arial" w:cs="Arial"/>
          <w:i/>
          <w:lang w:val="es-ES"/>
        </w:rPr>
        <w:t>Rise cuenta con las más altas y reconocidas certificaciones a nivel mundial en materia de sustentabilidad, salud y bienestar, ahorro de energías y manejo de recursos</w:t>
      </w:r>
      <w:r w:rsidR="00DE2971">
        <w:rPr>
          <w:rFonts w:ascii="Arial" w:hAnsi="Arial" w:cs="Arial"/>
          <w:i/>
          <w:lang w:val="es-ES"/>
        </w:rPr>
        <w:t>.</w:t>
      </w:r>
      <w:bookmarkStart w:id="0" w:name="_GoBack"/>
      <w:bookmarkEnd w:id="0"/>
    </w:p>
    <w:p w14:paraId="13C05A31" w14:textId="77777777" w:rsidR="003D33BA" w:rsidRPr="003D33BA" w:rsidRDefault="003D33BA" w:rsidP="003D33BA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3C027195" w14:textId="34542DE3" w:rsidR="00446F72" w:rsidRPr="00446F72" w:rsidRDefault="00D52E68" w:rsidP="00446F72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446F72">
        <w:rPr>
          <w:rFonts w:ascii="Arial" w:hAnsi="Arial" w:cs="Arial"/>
          <w:sz w:val="28"/>
          <w:szCs w:val="28"/>
        </w:rPr>
        <w:t xml:space="preserve"> </w:t>
      </w:r>
      <w:r w:rsidR="00446F72" w:rsidRPr="00446F72">
        <w:rPr>
          <w:rFonts w:ascii="Arial" w:hAnsi="Arial" w:cs="Arial"/>
          <w:sz w:val="28"/>
          <w:szCs w:val="28"/>
        </w:rPr>
        <w:t>El Gobernador del Estado, Samuel Alejandro García Sepúlveda supervisó este jueves las obras de construcción de la Torre Rise, que se edifica sobre la Avenida Constitución y que presenta un avance global del 19 por ciento.</w:t>
      </w:r>
    </w:p>
    <w:p w14:paraId="44CC3F64" w14:textId="77777777" w:rsidR="00446F72" w:rsidRPr="00446F72" w:rsidRDefault="00446F72" w:rsidP="00446F72">
      <w:pPr>
        <w:jc w:val="both"/>
        <w:rPr>
          <w:rFonts w:ascii="Arial" w:hAnsi="Arial" w:cs="Arial"/>
          <w:sz w:val="28"/>
          <w:szCs w:val="28"/>
        </w:rPr>
      </w:pPr>
    </w:p>
    <w:p w14:paraId="6AA8A622" w14:textId="77777777" w:rsidR="00446F72" w:rsidRPr="00446F72" w:rsidRDefault="00446F72" w:rsidP="00446F72">
      <w:pPr>
        <w:jc w:val="both"/>
        <w:rPr>
          <w:rFonts w:ascii="Arial" w:hAnsi="Arial" w:cs="Arial"/>
          <w:sz w:val="28"/>
          <w:szCs w:val="28"/>
        </w:rPr>
      </w:pPr>
      <w:r w:rsidRPr="00446F72">
        <w:rPr>
          <w:rFonts w:ascii="Arial" w:hAnsi="Arial" w:cs="Arial"/>
          <w:sz w:val="28"/>
          <w:szCs w:val="28"/>
        </w:rPr>
        <w:t xml:space="preserve">Con la Torre Rise, Nuevo León se posicionará de nuevo con el rascacielos más alto de América Latina, superando a las icónicas Torres </w:t>
      </w:r>
      <w:proofErr w:type="spellStart"/>
      <w:r w:rsidRPr="00446F72">
        <w:rPr>
          <w:rFonts w:ascii="Arial" w:hAnsi="Arial" w:cs="Arial"/>
          <w:sz w:val="28"/>
          <w:szCs w:val="28"/>
        </w:rPr>
        <w:t>Petronas</w:t>
      </w:r>
      <w:proofErr w:type="spellEnd"/>
      <w:r w:rsidRPr="00446F72">
        <w:rPr>
          <w:rFonts w:ascii="Arial" w:hAnsi="Arial" w:cs="Arial"/>
          <w:sz w:val="28"/>
          <w:szCs w:val="28"/>
        </w:rPr>
        <w:t xml:space="preserve"> de Kuala Lumpur; el Central Park Tower de Nueva York; y la Torre </w:t>
      </w:r>
      <w:proofErr w:type="spellStart"/>
      <w:r w:rsidRPr="00446F72">
        <w:rPr>
          <w:rFonts w:ascii="Arial" w:hAnsi="Arial" w:cs="Arial"/>
          <w:sz w:val="28"/>
          <w:szCs w:val="28"/>
        </w:rPr>
        <w:t>Kingkey</w:t>
      </w:r>
      <w:proofErr w:type="spellEnd"/>
      <w:r w:rsidRPr="00446F72">
        <w:rPr>
          <w:rFonts w:ascii="Arial" w:hAnsi="Arial" w:cs="Arial"/>
          <w:sz w:val="28"/>
          <w:szCs w:val="28"/>
        </w:rPr>
        <w:t xml:space="preserve"> en </w:t>
      </w:r>
      <w:proofErr w:type="spellStart"/>
      <w:r w:rsidRPr="00446F72">
        <w:rPr>
          <w:rFonts w:ascii="Arial" w:hAnsi="Arial" w:cs="Arial"/>
          <w:sz w:val="28"/>
          <w:szCs w:val="28"/>
        </w:rPr>
        <w:t>Shenzhen</w:t>
      </w:r>
      <w:proofErr w:type="spellEnd"/>
      <w:r w:rsidRPr="00446F72">
        <w:rPr>
          <w:rFonts w:ascii="Arial" w:hAnsi="Arial" w:cs="Arial"/>
          <w:sz w:val="28"/>
          <w:szCs w:val="28"/>
        </w:rPr>
        <w:t>, China. Sus inversionistas planean que esté lista para la Copa Mundial de Futbol FIFA 2026.</w:t>
      </w:r>
    </w:p>
    <w:p w14:paraId="62FA5924" w14:textId="77777777" w:rsidR="00446F72" w:rsidRPr="00446F72" w:rsidRDefault="00446F72" w:rsidP="00446F72">
      <w:pPr>
        <w:jc w:val="both"/>
        <w:rPr>
          <w:rFonts w:ascii="Arial" w:hAnsi="Arial" w:cs="Arial"/>
          <w:sz w:val="28"/>
          <w:szCs w:val="28"/>
        </w:rPr>
      </w:pPr>
    </w:p>
    <w:p w14:paraId="393A9E68" w14:textId="77777777" w:rsidR="00446F72" w:rsidRPr="00446F72" w:rsidRDefault="00446F72" w:rsidP="00446F72">
      <w:pPr>
        <w:jc w:val="both"/>
        <w:rPr>
          <w:rFonts w:ascii="Arial" w:hAnsi="Arial" w:cs="Arial"/>
          <w:sz w:val="28"/>
          <w:szCs w:val="28"/>
        </w:rPr>
      </w:pPr>
      <w:r w:rsidRPr="00446F72">
        <w:rPr>
          <w:rFonts w:ascii="Arial" w:hAnsi="Arial" w:cs="Arial"/>
          <w:sz w:val="28"/>
          <w:szCs w:val="28"/>
        </w:rPr>
        <w:t>La Torre Rise, de 475 metros de altura, se convertirá en el segundo rascacielos más alto del continente americano, cuya conclusión será el 01 de mayo de 2026.</w:t>
      </w:r>
    </w:p>
    <w:p w14:paraId="18DBDDF1" w14:textId="77777777" w:rsidR="00446F72" w:rsidRPr="00446F72" w:rsidRDefault="00446F72" w:rsidP="00446F72">
      <w:pPr>
        <w:jc w:val="both"/>
        <w:rPr>
          <w:rFonts w:ascii="Arial" w:hAnsi="Arial" w:cs="Arial"/>
          <w:sz w:val="28"/>
          <w:szCs w:val="28"/>
        </w:rPr>
      </w:pPr>
    </w:p>
    <w:p w14:paraId="45DE1814" w14:textId="77777777" w:rsidR="00446F72" w:rsidRPr="00446F72" w:rsidRDefault="00446F72" w:rsidP="00446F72">
      <w:pPr>
        <w:jc w:val="both"/>
        <w:rPr>
          <w:rFonts w:ascii="Arial" w:hAnsi="Arial" w:cs="Arial"/>
          <w:sz w:val="28"/>
          <w:szCs w:val="28"/>
        </w:rPr>
      </w:pPr>
      <w:r w:rsidRPr="00446F72">
        <w:rPr>
          <w:rFonts w:ascii="Arial" w:hAnsi="Arial" w:cs="Arial"/>
          <w:sz w:val="28"/>
          <w:szCs w:val="28"/>
        </w:rPr>
        <w:t>Rise cuenta con las más altas y reconocidas certificaciones a nivel mundial en materia de sustentabilidad, salud y bienestar, ahorro de energías y manejo de recursos para un mejor desarrollo y calidad de vida, en giros de hospitalidad, vivienda y oficinas.</w:t>
      </w:r>
    </w:p>
    <w:p w14:paraId="744E9393" w14:textId="77777777" w:rsidR="00446F72" w:rsidRPr="00446F72" w:rsidRDefault="00446F72" w:rsidP="00446F72">
      <w:pPr>
        <w:jc w:val="both"/>
        <w:rPr>
          <w:rFonts w:ascii="Arial" w:hAnsi="Arial" w:cs="Arial"/>
          <w:sz w:val="28"/>
          <w:szCs w:val="28"/>
        </w:rPr>
      </w:pPr>
    </w:p>
    <w:p w14:paraId="05806637" w14:textId="77777777" w:rsidR="00446F72" w:rsidRPr="00446F72" w:rsidRDefault="00446F72" w:rsidP="00446F72">
      <w:pPr>
        <w:jc w:val="both"/>
        <w:rPr>
          <w:rFonts w:ascii="Arial" w:hAnsi="Arial" w:cs="Arial"/>
          <w:sz w:val="28"/>
          <w:szCs w:val="28"/>
        </w:rPr>
      </w:pPr>
      <w:r w:rsidRPr="00446F72">
        <w:rPr>
          <w:rFonts w:ascii="Arial" w:hAnsi="Arial" w:cs="Arial"/>
          <w:sz w:val="28"/>
          <w:szCs w:val="28"/>
        </w:rPr>
        <w:lastRenderedPageBreak/>
        <w:t xml:space="preserve">La decimotercera torre más alta del mundo, contará con el </w:t>
      </w:r>
      <w:proofErr w:type="spellStart"/>
      <w:r w:rsidRPr="00446F72">
        <w:rPr>
          <w:rFonts w:ascii="Arial" w:hAnsi="Arial" w:cs="Arial"/>
          <w:sz w:val="28"/>
          <w:szCs w:val="28"/>
        </w:rPr>
        <w:t>SkyDeck</w:t>
      </w:r>
      <w:proofErr w:type="spellEnd"/>
      <w:r w:rsidRPr="00446F72">
        <w:rPr>
          <w:rFonts w:ascii="Arial" w:hAnsi="Arial" w:cs="Arial"/>
          <w:sz w:val="28"/>
          <w:szCs w:val="28"/>
        </w:rPr>
        <w:t xml:space="preserve"> 360°, un mirador de tres niveles que atraerá el turismo a nivel internacional.</w:t>
      </w:r>
    </w:p>
    <w:p w14:paraId="29DE108B" w14:textId="77777777" w:rsidR="00446F72" w:rsidRPr="00446F72" w:rsidRDefault="00446F72" w:rsidP="00446F72">
      <w:pPr>
        <w:jc w:val="both"/>
        <w:rPr>
          <w:rFonts w:ascii="Arial" w:hAnsi="Arial" w:cs="Arial"/>
          <w:sz w:val="28"/>
          <w:szCs w:val="28"/>
        </w:rPr>
      </w:pPr>
    </w:p>
    <w:p w14:paraId="472D5FB0" w14:textId="77777777" w:rsidR="00446F72" w:rsidRPr="00446F72" w:rsidRDefault="00446F72" w:rsidP="00446F72">
      <w:pPr>
        <w:jc w:val="both"/>
        <w:rPr>
          <w:rFonts w:ascii="Arial" w:hAnsi="Arial" w:cs="Arial"/>
          <w:sz w:val="28"/>
          <w:szCs w:val="28"/>
        </w:rPr>
      </w:pPr>
      <w:r w:rsidRPr="00446F72">
        <w:rPr>
          <w:rFonts w:ascii="Arial" w:hAnsi="Arial" w:cs="Arial"/>
          <w:sz w:val="28"/>
          <w:szCs w:val="28"/>
        </w:rPr>
        <w:t>Este proyecto representará un compromiso con la innovación, el turismo y la identidad de la ciudad.</w:t>
      </w:r>
    </w:p>
    <w:p w14:paraId="32BCCFCF" w14:textId="77777777" w:rsidR="00446F72" w:rsidRPr="00446F72" w:rsidRDefault="00446F72" w:rsidP="00446F72">
      <w:pPr>
        <w:jc w:val="both"/>
        <w:rPr>
          <w:rFonts w:ascii="Arial" w:hAnsi="Arial" w:cs="Arial"/>
          <w:sz w:val="28"/>
          <w:szCs w:val="28"/>
        </w:rPr>
      </w:pPr>
    </w:p>
    <w:p w14:paraId="0DEA9C62" w14:textId="107D0F1F" w:rsidR="00CF55CA" w:rsidRDefault="00446F72" w:rsidP="00446F72">
      <w:pPr>
        <w:jc w:val="both"/>
        <w:rPr>
          <w:rFonts w:ascii="Arial" w:hAnsi="Arial" w:cs="Arial"/>
          <w:sz w:val="28"/>
          <w:szCs w:val="28"/>
        </w:rPr>
      </w:pPr>
      <w:r w:rsidRPr="00446F72">
        <w:rPr>
          <w:rFonts w:ascii="Arial" w:hAnsi="Arial" w:cs="Arial"/>
          <w:sz w:val="28"/>
          <w:szCs w:val="28"/>
        </w:rPr>
        <w:t xml:space="preserve">En este evento el Mandatario Estatal estuvo acompañado de la Secretaria de Turismo, Maricarmen Martínez;  de Óscar Hugo Martínez, Director General de Ancore Group; y de Stephan </w:t>
      </w:r>
      <w:proofErr w:type="spellStart"/>
      <w:r w:rsidRPr="00446F72">
        <w:rPr>
          <w:rFonts w:ascii="Arial" w:hAnsi="Arial" w:cs="Arial"/>
          <w:sz w:val="28"/>
          <w:szCs w:val="28"/>
        </w:rPr>
        <w:t>Kipper</w:t>
      </w:r>
      <w:proofErr w:type="spellEnd"/>
      <w:r w:rsidRPr="00446F72">
        <w:rPr>
          <w:rFonts w:ascii="Arial" w:hAnsi="Arial" w:cs="Arial"/>
          <w:sz w:val="28"/>
          <w:szCs w:val="28"/>
        </w:rPr>
        <w:t>, Subsecretario de Turismo Sostenible.</w:t>
      </w:r>
    </w:p>
    <w:p w14:paraId="663FFAD6" w14:textId="77777777" w:rsidR="009A59DE" w:rsidRPr="00FF7AF6" w:rsidRDefault="009A59DE" w:rsidP="00AD427D">
      <w:pPr>
        <w:jc w:val="both"/>
        <w:rPr>
          <w:lang w:val="es-ES"/>
        </w:rPr>
      </w:pP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13848" w14:textId="77777777" w:rsidR="002D6E53" w:rsidRDefault="002D6E53" w:rsidP="00FF7AF6">
      <w:r>
        <w:separator/>
      </w:r>
    </w:p>
  </w:endnote>
  <w:endnote w:type="continuationSeparator" w:id="0">
    <w:p w14:paraId="339624B0" w14:textId="77777777" w:rsidR="002D6E53" w:rsidRDefault="002D6E53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67C31" w14:textId="77777777" w:rsidR="002D6E53" w:rsidRDefault="002D6E53" w:rsidP="00FF7AF6">
      <w:r>
        <w:separator/>
      </w:r>
    </w:p>
  </w:footnote>
  <w:footnote w:type="continuationSeparator" w:id="0">
    <w:p w14:paraId="28A71D41" w14:textId="77777777" w:rsidR="002D6E53" w:rsidRDefault="002D6E53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249C"/>
    <w:rsid w:val="003B7848"/>
    <w:rsid w:val="003D33BA"/>
    <w:rsid w:val="00404AE7"/>
    <w:rsid w:val="00411550"/>
    <w:rsid w:val="00437F6D"/>
    <w:rsid w:val="00444D5D"/>
    <w:rsid w:val="00446F72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21703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843F7"/>
    <w:rsid w:val="00AD17F1"/>
    <w:rsid w:val="00AD427D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5133A"/>
    <w:rsid w:val="00D52E68"/>
    <w:rsid w:val="00D618A4"/>
    <w:rsid w:val="00D663FB"/>
    <w:rsid w:val="00DD1F02"/>
    <w:rsid w:val="00DD3C50"/>
    <w:rsid w:val="00DE2971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4</cp:revision>
  <dcterms:created xsi:type="dcterms:W3CDTF">2024-08-22T16:23:00Z</dcterms:created>
  <dcterms:modified xsi:type="dcterms:W3CDTF">2024-08-22T16:26:00Z</dcterms:modified>
</cp:coreProperties>
</file>