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F7B71EA" w:rsidR="009C0D7E" w:rsidRPr="004667B8" w:rsidRDefault="00D64762" w:rsidP="009C0D7E">
      <w:pPr>
        <w:jc w:val="right"/>
        <w:rPr>
          <w:rFonts w:ascii="Arial" w:hAnsi="Arial" w:cs="Arial"/>
          <w:b/>
          <w:sz w:val="22"/>
          <w:lang w:val="es-ES"/>
        </w:rPr>
      </w:pPr>
      <w:r>
        <w:rPr>
          <w:rFonts w:ascii="Arial" w:hAnsi="Arial" w:cs="Arial"/>
          <w:b/>
          <w:sz w:val="22"/>
          <w:lang w:val="es-ES"/>
        </w:rPr>
        <w:t>CP/0014</w:t>
      </w:r>
      <w:r w:rsidR="007D065D">
        <w:rPr>
          <w:rFonts w:ascii="Arial" w:hAnsi="Arial" w:cs="Arial"/>
          <w:b/>
          <w:sz w:val="22"/>
          <w:lang w:val="es-ES"/>
        </w:rPr>
        <w:t>/2026</w:t>
      </w:r>
    </w:p>
    <w:p w14:paraId="3F7360A1" w14:textId="2790E1E0" w:rsidR="009C0D7E" w:rsidRDefault="00D64762" w:rsidP="009C0D7E">
      <w:pPr>
        <w:jc w:val="right"/>
        <w:rPr>
          <w:rFonts w:ascii="Arial" w:hAnsi="Arial" w:cs="Arial"/>
          <w:sz w:val="22"/>
          <w:lang w:val="es-ES"/>
        </w:rPr>
      </w:pPr>
      <w:r>
        <w:rPr>
          <w:rFonts w:ascii="Arial" w:hAnsi="Arial" w:cs="Arial"/>
          <w:sz w:val="22"/>
          <w:lang w:val="es-ES"/>
        </w:rPr>
        <w:t>7</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FAC09E6" w14:textId="61341AE5" w:rsidR="00D64762" w:rsidRDefault="00D64762" w:rsidP="007F5780">
      <w:pPr>
        <w:jc w:val="center"/>
        <w:rPr>
          <w:rFonts w:ascii="Arial" w:hAnsi="Arial" w:cs="Arial"/>
          <w:b/>
          <w:sz w:val="28"/>
          <w:szCs w:val="28"/>
        </w:rPr>
      </w:pPr>
      <w:bookmarkStart w:id="0" w:name="_GoBack"/>
      <w:r w:rsidRPr="00D64762">
        <w:rPr>
          <w:rFonts w:ascii="Arial" w:hAnsi="Arial" w:cs="Arial"/>
          <w:b/>
          <w:sz w:val="28"/>
          <w:szCs w:val="28"/>
        </w:rPr>
        <w:t xml:space="preserve">LLEVA </w:t>
      </w:r>
      <w:r w:rsidR="00883751">
        <w:rPr>
          <w:rFonts w:ascii="Arial" w:hAnsi="Arial" w:cs="Arial"/>
          <w:b/>
          <w:sz w:val="28"/>
          <w:szCs w:val="28"/>
        </w:rPr>
        <w:t xml:space="preserve">DIF NL </w:t>
      </w:r>
      <w:r w:rsidRPr="00D64762">
        <w:rPr>
          <w:rFonts w:ascii="Arial" w:hAnsi="Arial" w:cs="Arial"/>
          <w:b/>
          <w:sz w:val="28"/>
          <w:szCs w:val="28"/>
        </w:rPr>
        <w:t>LA TRADICIÓN DE LA ROSCA DE REYES AL ALBERGUE "EL REFUGIO"</w:t>
      </w:r>
    </w:p>
    <w:bookmarkEnd w:id="0"/>
    <w:p w14:paraId="16CE064E" w14:textId="77777777" w:rsidR="00D64762" w:rsidRDefault="00D64762" w:rsidP="007F5780">
      <w:pPr>
        <w:jc w:val="center"/>
        <w:rPr>
          <w:rFonts w:ascii="Arial" w:hAnsi="Arial" w:cs="Arial"/>
          <w:b/>
          <w:sz w:val="28"/>
          <w:szCs w:val="28"/>
        </w:rPr>
      </w:pPr>
    </w:p>
    <w:p w14:paraId="1DA55FC7" w14:textId="5797CE1A" w:rsidR="009C7945" w:rsidRPr="00D64762" w:rsidRDefault="00D64762" w:rsidP="00D64762">
      <w:pPr>
        <w:pStyle w:val="Prrafodelista"/>
        <w:numPr>
          <w:ilvl w:val="0"/>
          <w:numId w:val="19"/>
        </w:numPr>
        <w:jc w:val="both"/>
        <w:rPr>
          <w:rFonts w:ascii="Arial" w:hAnsi="Arial" w:cs="Arial"/>
          <w:i/>
          <w:sz w:val="24"/>
          <w:szCs w:val="24"/>
        </w:rPr>
      </w:pPr>
      <w:r w:rsidRPr="00D64762">
        <w:rPr>
          <w:rFonts w:ascii="Arial" w:hAnsi="Arial" w:cs="Arial"/>
          <w:i/>
          <w:sz w:val="24"/>
          <w:szCs w:val="24"/>
        </w:rPr>
        <w:t>En la tradicional partida de rosca participaron 25 usuarios que se encuent</w:t>
      </w:r>
      <w:r>
        <w:rPr>
          <w:rFonts w:ascii="Arial" w:hAnsi="Arial" w:cs="Arial"/>
          <w:i/>
          <w:sz w:val="24"/>
          <w:szCs w:val="24"/>
        </w:rPr>
        <w:t>r</w:t>
      </w:r>
      <w:r w:rsidRPr="00D64762">
        <w:rPr>
          <w:rFonts w:ascii="Arial" w:hAnsi="Arial" w:cs="Arial"/>
          <w:i/>
          <w:sz w:val="24"/>
          <w:szCs w:val="24"/>
        </w:rPr>
        <w:t xml:space="preserve">an en el albergue El Refugio.  </w:t>
      </w:r>
    </w:p>
    <w:p w14:paraId="7A7AE45D" w14:textId="77777777" w:rsidR="00D64762" w:rsidRDefault="00D64762" w:rsidP="009C7945">
      <w:pPr>
        <w:jc w:val="both"/>
        <w:rPr>
          <w:rFonts w:ascii="Arial" w:hAnsi="Arial" w:cs="Arial"/>
          <w:b/>
          <w:sz w:val="28"/>
          <w:szCs w:val="28"/>
        </w:rPr>
      </w:pPr>
    </w:p>
    <w:p w14:paraId="5C23E928" w14:textId="77777777" w:rsidR="00D64762" w:rsidRDefault="000D7421" w:rsidP="00D6476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64762" w:rsidRPr="00D64762">
        <w:rPr>
          <w:rFonts w:ascii="Arial" w:hAnsi="Arial" w:cs="Arial"/>
          <w:sz w:val="28"/>
          <w:szCs w:val="28"/>
        </w:rPr>
        <w:t>Con el objetivo de mantener vivas las tradiciones y brindar un momento de calidez a quienes se encuentran en situación de vulnerabilidad, la Directora General del DIF Nuevo León, Gloria Bazán Villarreal, visitó el albergue temporal "El Refugio" para compartir la tradicional R</w:t>
      </w:r>
      <w:r w:rsidR="00D64762">
        <w:rPr>
          <w:rFonts w:ascii="Arial" w:hAnsi="Arial" w:cs="Arial"/>
          <w:sz w:val="28"/>
          <w:szCs w:val="28"/>
        </w:rPr>
        <w:t>osca de Reyes con los usuarios.</w:t>
      </w:r>
    </w:p>
    <w:p w14:paraId="71D2794E" w14:textId="77777777" w:rsidR="00D64762" w:rsidRDefault="00D64762" w:rsidP="00D64762">
      <w:pPr>
        <w:jc w:val="both"/>
        <w:rPr>
          <w:rFonts w:ascii="Arial" w:hAnsi="Arial" w:cs="Arial"/>
          <w:sz w:val="28"/>
          <w:szCs w:val="28"/>
        </w:rPr>
      </w:pPr>
    </w:p>
    <w:p w14:paraId="78A2387E" w14:textId="77777777" w:rsidR="00D64762" w:rsidRDefault="00D64762" w:rsidP="00D64762">
      <w:pPr>
        <w:jc w:val="both"/>
        <w:rPr>
          <w:rFonts w:ascii="Arial" w:hAnsi="Arial" w:cs="Arial"/>
          <w:sz w:val="28"/>
          <w:szCs w:val="28"/>
        </w:rPr>
      </w:pPr>
      <w:r w:rsidRPr="00D64762">
        <w:rPr>
          <w:rFonts w:ascii="Arial" w:hAnsi="Arial" w:cs="Arial"/>
          <w:sz w:val="28"/>
          <w:szCs w:val="28"/>
        </w:rPr>
        <w:t>Durante la convivencia, 25 personas que actualmente se resguardan en el centro disfrutaron de una merienda que incluyó chocolate caliente y el tradicional pan, en un ambiente de cercanía y atención directa por parte de las autoridades estatales, en esta convivencia también pudieron disfrutar de la rosca de Reyes, dos guardias de seguridad y tres colaborado</w:t>
      </w:r>
      <w:r>
        <w:rPr>
          <w:rFonts w:ascii="Arial" w:hAnsi="Arial" w:cs="Arial"/>
          <w:sz w:val="28"/>
          <w:szCs w:val="28"/>
        </w:rPr>
        <w:t>res que laboran en el albergue.</w:t>
      </w:r>
    </w:p>
    <w:p w14:paraId="7164DA46" w14:textId="77777777" w:rsidR="00D64762" w:rsidRDefault="00D64762" w:rsidP="00D64762">
      <w:pPr>
        <w:jc w:val="both"/>
        <w:rPr>
          <w:rFonts w:ascii="Arial" w:hAnsi="Arial" w:cs="Arial"/>
          <w:sz w:val="28"/>
          <w:szCs w:val="28"/>
        </w:rPr>
      </w:pPr>
    </w:p>
    <w:p w14:paraId="6C1C1E40" w14:textId="77777777" w:rsidR="00D64762" w:rsidRDefault="00D64762" w:rsidP="00D64762">
      <w:pPr>
        <w:jc w:val="both"/>
        <w:rPr>
          <w:rFonts w:ascii="Arial" w:hAnsi="Arial" w:cs="Arial"/>
          <w:sz w:val="28"/>
          <w:szCs w:val="28"/>
        </w:rPr>
      </w:pPr>
      <w:r w:rsidRPr="00D64762">
        <w:rPr>
          <w:rFonts w:ascii="Arial" w:hAnsi="Arial" w:cs="Arial"/>
          <w:sz w:val="28"/>
          <w:szCs w:val="28"/>
        </w:rPr>
        <w:t>“Nuestra misión es que nadie se sienta solo, especialmente en fechas tan significativas. Queremos que los usuarios de nuestros albergues sientan el respaldo de un Gobierno que se preocupa por su bienestar y su dignidad”</w:t>
      </w:r>
      <w:r>
        <w:rPr>
          <w:rFonts w:ascii="Arial" w:hAnsi="Arial" w:cs="Arial"/>
          <w:sz w:val="28"/>
          <w:szCs w:val="28"/>
        </w:rPr>
        <w:t>, expresó la Directora General.</w:t>
      </w:r>
    </w:p>
    <w:p w14:paraId="513BF0CE" w14:textId="77777777" w:rsidR="00D64762" w:rsidRDefault="00D64762" w:rsidP="00D64762">
      <w:pPr>
        <w:jc w:val="both"/>
        <w:rPr>
          <w:rFonts w:ascii="Arial" w:hAnsi="Arial" w:cs="Arial"/>
          <w:sz w:val="28"/>
          <w:szCs w:val="28"/>
        </w:rPr>
      </w:pPr>
    </w:p>
    <w:p w14:paraId="0DF17989" w14:textId="77777777" w:rsidR="00D64762" w:rsidRDefault="00D64762" w:rsidP="00D64762">
      <w:pPr>
        <w:jc w:val="both"/>
        <w:rPr>
          <w:rFonts w:ascii="Arial" w:hAnsi="Arial" w:cs="Arial"/>
          <w:sz w:val="28"/>
          <w:szCs w:val="28"/>
        </w:rPr>
      </w:pPr>
      <w:r w:rsidRPr="00D64762">
        <w:rPr>
          <w:rFonts w:ascii="Arial" w:hAnsi="Arial" w:cs="Arial"/>
          <w:sz w:val="28"/>
          <w:szCs w:val="28"/>
        </w:rPr>
        <w:t>Como parte del compromiso continuo con la atención integral de los ciudadanos que utilizan estas instalaciones, Gloria Bazán anunció que regresará al albergue el próximo 2 de febrero, con motivo del Día de la Candelaria, para cumplir con la tradición de invitar los tamales a los residentes.</w:t>
      </w:r>
    </w:p>
    <w:p w14:paraId="6392E12C" w14:textId="77777777" w:rsidR="00D64762" w:rsidRDefault="00D64762" w:rsidP="00D64762">
      <w:pPr>
        <w:jc w:val="both"/>
        <w:rPr>
          <w:rFonts w:ascii="Arial" w:hAnsi="Arial" w:cs="Arial"/>
          <w:sz w:val="28"/>
          <w:szCs w:val="28"/>
        </w:rPr>
      </w:pPr>
    </w:p>
    <w:p w14:paraId="287728E7" w14:textId="03D027C8" w:rsidR="009D118E" w:rsidRDefault="00D64762" w:rsidP="00D64762">
      <w:pPr>
        <w:jc w:val="both"/>
        <w:rPr>
          <w:rFonts w:ascii="Arial" w:hAnsi="Arial" w:cs="Arial"/>
          <w:sz w:val="28"/>
          <w:szCs w:val="28"/>
        </w:rPr>
      </w:pPr>
      <w:r w:rsidRPr="00D64762">
        <w:rPr>
          <w:rFonts w:ascii="Arial" w:hAnsi="Arial" w:cs="Arial"/>
          <w:sz w:val="28"/>
          <w:szCs w:val="28"/>
        </w:rPr>
        <w:lastRenderedPageBreak/>
        <w:t>El DIF Nuevo León reitera que el albergue "El Refugio" permanece activo y con las puertas abiertas para brindar refugio, alimentación y servicios de higiene a la población que lo requiera durante esta temporada invernal.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8781B" w14:textId="77777777" w:rsidR="00A05764" w:rsidRDefault="00A05764" w:rsidP="00E83348">
      <w:r>
        <w:separator/>
      </w:r>
    </w:p>
  </w:endnote>
  <w:endnote w:type="continuationSeparator" w:id="0">
    <w:p w14:paraId="6E42669D" w14:textId="77777777" w:rsidR="00A05764" w:rsidRDefault="00A0576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DF278" w14:textId="77777777" w:rsidR="00A05764" w:rsidRDefault="00A05764" w:rsidP="00E83348">
      <w:r>
        <w:separator/>
      </w:r>
    </w:p>
  </w:footnote>
  <w:footnote w:type="continuationSeparator" w:id="0">
    <w:p w14:paraId="43697DE8" w14:textId="77777777" w:rsidR="00A05764" w:rsidRDefault="00A0576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3751"/>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4762"/>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275BE-4A95-4F1E-88EF-6DD5AA58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2026-01-07T17:20:00Z</dcterms:created>
  <dcterms:modified xsi:type="dcterms:W3CDTF">2026-01-07T17:22:00Z</dcterms:modified>
</cp:coreProperties>
</file>