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D4AB35" w14:textId="77777777" w:rsidR="0023687D" w:rsidRDefault="0023687D" w:rsidP="00C60FD1">
      <w:pPr>
        <w:jc w:val="right"/>
        <w:rPr>
          <w:rFonts w:ascii="Arial" w:hAnsi="Arial" w:cs="Arial"/>
          <w:b/>
          <w:sz w:val="22"/>
          <w:lang w:val="es-ES"/>
        </w:rPr>
      </w:pPr>
    </w:p>
    <w:p w14:paraId="21666CD1" w14:textId="4EAA0D9E" w:rsidR="00C60FD1" w:rsidRPr="00C60FD1" w:rsidRDefault="005D12C9" w:rsidP="00C60FD1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23687D">
        <w:rPr>
          <w:rFonts w:ascii="Arial" w:hAnsi="Arial" w:cs="Arial"/>
          <w:b/>
          <w:sz w:val="22"/>
        </w:rPr>
        <w:t>2622</w:t>
      </w:r>
      <w:r w:rsidR="009304B8">
        <w:rPr>
          <w:rFonts w:ascii="Arial" w:hAnsi="Arial" w:cs="Arial"/>
          <w:b/>
          <w:sz w:val="22"/>
          <w:lang w:val="es-ES"/>
        </w:rPr>
        <w:t>/2024</w:t>
      </w:r>
    </w:p>
    <w:p w14:paraId="2205E6E4" w14:textId="420E7DBE" w:rsidR="00710292" w:rsidRDefault="0023687D" w:rsidP="00710292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25 </w:t>
      </w:r>
      <w:r w:rsidR="009304B8">
        <w:rPr>
          <w:rFonts w:ascii="Arial" w:hAnsi="Arial" w:cs="Arial"/>
          <w:sz w:val="22"/>
          <w:lang w:val="es-ES"/>
        </w:rPr>
        <w:t xml:space="preserve">de </w:t>
      </w:r>
      <w:r>
        <w:rPr>
          <w:rFonts w:ascii="Arial" w:hAnsi="Arial" w:cs="Arial"/>
          <w:sz w:val="22"/>
          <w:lang w:val="es-ES"/>
        </w:rPr>
        <w:t>noviembre</w:t>
      </w:r>
      <w:r w:rsidR="00860ED6">
        <w:rPr>
          <w:rFonts w:ascii="Arial" w:hAnsi="Arial" w:cs="Arial"/>
          <w:sz w:val="22"/>
          <w:lang w:val="es-ES"/>
        </w:rPr>
        <w:t xml:space="preserve"> de 2024</w:t>
      </w:r>
    </w:p>
    <w:p w14:paraId="174EF1AB" w14:textId="77777777" w:rsidR="00D52E68" w:rsidRPr="006F3FEE" w:rsidRDefault="00D52E68" w:rsidP="00710292">
      <w:pPr>
        <w:jc w:val="right"/>
        <w:rPr>
          <w:rFonts w:ascii="Arial" w:hAnsi="Arial" w:cs="Arial"/>
          <w:sz w:val="22"/>
          <w:lang w:val="es-ES"/>
        </w:rPr>
      </w:pPr>
    </w:p>
    <w:p w14:paraId="2C85DAA8" w14:textId="2BF203B5" w:rsidR="00D52E68" w:rsidRPr="0023687D" w:rsidRDefault="0023687D" w:rsidP="00DD1F02">
      <w:pPr>
        <w:jc w:val="center"/>
        <w:rPr>
          <w:rFonts w:ascii="Arial" w:hAnsi="Arial" w:cs="Arial"/>
          <w:b/>
          <w:sz w:val="28"/>
          <w:lang w:val="es-ES"/>
        </w:rPr>
      </w:pPr>
      <w:r w:rsidRPr="0023687D">
        <w:rPr>
          <w:rFonts w:ascii="Arial" w:hAnsi="Arial" w:cs="Arial"/>
          <w:b/>
          <w:sz w:val="28"/>
          <w:lang w:val="es-ES"/>
        </w:rPr>
        <w:t>ORGANIZA DIF NUEVO LEÓN SEGUNDO TORNEO RELÁMPAGO INTERESPACIOS 2024</w:t>
      </w:r>
    </w:p>
    <w:p w14:paraId="262235E0" w14:textId="77777777" w:rsidR="00D52E68" w:rsidRDefault="00D52E68" w:rsidP="00D52E68">
      <w:pPr>
        <w:rPr>
          <w:rFonts w:ascii="Arial" w:hAnsi="Arial" w:cs="Arial"/>
          <w:b/>
          <w:sz w:val="32"/>
          <w:lang w:val="es-ES"/>
        </w:rPr>
      </w:pPr>
    </w:p>
    <w:p w14:paraId="212707D9" w14:textId="33439DED" w:rsidR="00D52E68" w:rsidRPr="005D12C9" w:rsidRDefault="0023687D" w:rsidP="0023687D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bookmarkStart w:id="0" w:name="_GoBack"/>
      <w:r w:rsidRPr="0023687D">
        <w:rPr>
          <w:rFonts w:ascii="Arial" w:hAnsi="Arial" w:cs="Arial"/>
          <w:i/>
          <w:lang w:val="es-ES"/>
        </w:rPr>
        <w:t>Los ex jugadores, José “La Palmera” Rivas y Egidio “El Cacha” Arévalo acudieron a brindar ánimo y apoyo a las niñas, niños y adolescentes que participaron en el Torneo Relámpago Interespacios 2024.</w:t>
      </w:r>
      <w:r w:rsidR="00DD1F02" w:rsidRPr="00DD1F02">
        <w:rPr>
          <w:rFonts w:ascii="Arial" w:hAnsi="Arial" w:cs="Arial"/>
          <w:i/>
          <w:lang w:val="es-ES"/>
        </w:rPr>
        <w:t xml:space="preserve"> </w:t>
      </w:r>
    </w:p>
    <w:p w14:paraId="76107F45" w14:textId="77777777" w:rsidR="005D12C9" w:rsidRDefault="005D12C9" w:rsidP="005D12C9">
      <w:pPr>
        <w:jc w:val="both"/>
        <w:rPr>
          <w:rFonts w:ascii="Arial" w:hAnsi="Arial" w:cs="Arial"/>
          <w:sz w:val="28"/>
          <w:szCs w:val="28"/>
        </w:rPr>
      </w:pPr>
    </w:p>
    <w:p w14:paraId="256C0011" w14:textId="77777777" w:rsidR="005D12C9" w:rsidRPr="005D12C9" w:rsidRDefault="005D12C9" w:rsidP="005D12C9">
      <w:pPr>
        <w:jc w:val="both"/>
        <w:rPr>
          <w:rFonts w:ascii="Arial" w:hAnsi="Arial" w:cs="Arial"/>
          <w:sz w:val="28"/>
          <w:szCs w:val="28"/>
        </w:rPr>
      </w:pPr>
    </w:p>
    <w:p w14:paraId="3FF0FB98" w14:textId="77777777" w:rsidR="0023687D" w:rsidRPr="0023687D" w:rsidRDefault="00D52E68" w:rsidP="0023687D">
      <w:pPr>
        <w:jc w:val="both"/>
        <w:rPr>
          <w:rFonts w:ascii="Arial" w:hAnsi="Arial" w:cs="Arial"/>
          <w:sz w:val="28"/>
          <w:szCs w:val="28"/>
        </w:rPr>
      </w:pPr>
      <w:r w:rsidRPr="00F4669A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sz w:val="28"/>
          <w:szCs w:val="28"/>
        </w:rPr>
        <w:t xml:space="preserve"> </w:t>
      </w:r>
      <w:r w:rsidR="0023687D" w:rsidRPr="0023687D">
        <w:rPr>
          <w:rFonts w:ascii="Arial" w:hAnsi="Arial" w:cs="Arial"/>
          <w:sz w:val="28"/>
          <w:szCs w:val="28"/>
        </w:rPr>
        <w:t xml:space="preserve">Niños y niñas del DIF NL y municipales convivieron a través del deporte e interactuaron con jugadores ex profesionales de Tigres y Rayados. </w:t>
      </w:r>
    </w:p>
    <w:p w14:paraId="1AF0D694" w14:textId="77777777" w:rsidR="0023687D" w:rsidRPr="0023687D" w:rsidRDefault="0023687D" w:rsidP="0023687D">
      <w:pPr>
        <w:jc w:val="both"/>
        <w:rPr>
          <w:rFonts w:ascii="Arial" w:hAnsi="Arial" w:cs="Arial"/>
          <w:sz w:val="28"/>
          <w:szCs w:val="28"/>
        </w:rPr>
      </w:pPr>
    </w:p>
    <w:p w14:paraId="2464B5DF" w14:textId="77777777" w:rsidR="0023687D" w:rsidRPr="0023687D" w:rsidRDefault="0023687D" w:rsidP="0023687D">
      <w:pPr>
        <w:jc w:val="both"/>
        <w:rPr>
          <w:rFonts w:ascii="Arial" w:hAnsi="Arial" w:cs="Arial"/>
          <w:sz w:val="28"/>
          <w:szCs w:val="28"/>
        </w:rPr>
      </w:pPr>
      <w:r w:rsidRPr="0023687D">
        <w:rPr>
          <w:rFonts w:ascii="Arial" w:hAnsi="Arial" w:cs="Arial"/>
          <w:sz w:val="28"/>
          <w:szCs w:val="28"/>
        </w:rPr>
        <w:t xml:space="preserve">El evento se llevó a cabo con el “Torneo Relámpago Interespacios 2024”, donde 340 niñas, niños y adolescentes de 9 centros DIF Infancia Adolescencia: </w:t>
      </w:r>
    </w:p>
    <w:p w14:paraId="46A1F824" w14:textId="77777777" w:rsidR="0023687D" w:rsidRPr="0023687D" w:rsidRDefault="0023687D" w:rsidP="0023687D">
      <w:pPr>
        <w:jc w:val="both"/>
        <w:rPr>
          <w:rFonts w:ascii="Arial" w:hAnsi="Arial" w:cs="Arial"/>
          <w:sz w:val="28"/>
          <w:szCs w:val="28"/>
        </w:rPr>
      </w:pPr>
    </w:p>
    <w:p w14:paraId="4EB94589" w14:textId="77777777" w:rsidR="0023687D" w:rsidRPr="0023687D" w:rsidRDefault="0023687D" w:rsidP="0023687D">
      <w:pPr>
        <w:jc w:val="both"/>
        <w:rPr>
          <w:rFonts w:ascii="Arial" w:hAnsi="Arial" w:cs="Arial"/>
          <w:sz w:val="28"/>
          <w:szCs w:val="28"/>
        </w:rPr>
      </w:pPr>
      <w:r w:rsidRPr="0023687D">
        <w:rPr>
          <w:rFonts w:ascii="Arial" w:hAnsi="Arial" w:cs="Arial"/>
          <w:sz w:val="28"/>
          <w:szCs w:val="28"/>
        </w:rPr>
        <w:t>Álvaro Obregón, Miguel Hidalgo, Azteca, Jardines, Mujeres Ilustres, Bicentenario, Valle Verde, Balcones de Santa Catarina, Reforma, PAPTI, Capullos y Monarcas, así como los DIF municipales de Cadereyta, General Bravo, Salinas Victoria y Juárez quienes fueron invitados a participar por la Dirección de Intervención y Formación Familiar Comunitaria a competir en un torneo relámpago futbolístico. </w:t>
      </w:r>
    </w:p>
    <w:p w14:paraId="34AD650C" w14:textId="77777777" w:rsidR="0023687D" w:rsidRPr="0023687D" w:rsidRDefault="0023687D" w:rsidP="0023687D">
      <w:pPr>
        <w:jc w:val="both"/>
        <w:rPr>
          <w:rFonts w:ascii="Arial" w:hAnsi="Arial" w:cs="Arial"/>
          <w:sz w:val="28"/>
          <w:szCs w:val="28"/>
        </w:rPr>
      </w:pPr>
      <w:r w:rsidRPr="0023687D">
        <w:rPr>
          <w:rFonts w:ascii="Arial" w:hAnsi="Arial" w:cs="Arial"/>
          <w:sz w:val="28"/>
          <w:szCs w:val="28"/>
        </w:rPr>
        <w:t> </w:t>
      </w:r>
    </w:p>
    <w:p w14:paraId="7B0A53C0" w14:textId="77777777" w:rsidR="0023687D" w:rsidRPr="0023687D" w:rsidRDefault="0023687D" w:rsidP="0023687D">
      <w:pPr>
        <w:jc w:val="both"/>
        <w:rPr>
          <w:rFonts w:ascii="Arial" w:hAnsi="Arial" w:cs="Arial"/>
          <w:sz w:val="28"/>
          <w:szCs w:val="28"/>
        </w:rPr>
      </w:pPr>
      <w:r w:rsidRPr="0023687D">
        <w:rPr>
          <w:rFonts w:ascii="Arial" w:hAnsi="Arial" w:cs="Arial"/>
          <w:sz w:val="28"/>
          <w:szCs w:val="28"/>
        </w:rPr>
        <w:t>Las jugadoras y jugadores participaron en tres categorías: en la de 6 a 8 años, compitieron 12 equipos; otros 12 equipos participaron en la categoría de 9 a 11 años y 10 equipos se disputaron la copa en la categoría de 12 a 17 años.</w:t>
      </w:r>
    </w:p>
    <w:p w14:paraId="563BD726" w14:textId="77777777" w:rsidR="0023687D" w:rsidRPr="0023687D" w:rsidRDefault="0023687D" w:rsidP="0023687D">
      <w:pPr>
        <w:jc w:val="both"/>
        <w:rPr>
          <w:rFonts w:ascii="Arial" w:hAnsi="Arial" w:cs="Arial"/>
          <w:sz w:val="28"/>
          <w:szCs w:val="28"/>
        </w:rPr>
      </w:pPr>
      <w:r w:rsidRPr="0023687D">
        <w:rPr>
          <w:rFonts w:ascii="Arial" w:hAnsi="Arial" w:cs="Arial"/>
          <w:sz w:val="28"/>
          <w:szCs w:val="28"/>
        </w:rPr>
        <w:t> </w:t>
      </w:r>
    </w:p>
    <w:p w14:paraId="50B9A3F2" w14:textId="77777777" w:rsidR="0023687D" w:rsidRPr="0023687D" w:rsidRDefault="0023687D" w:rsidP="0023687D">
      <w:pPr>
        <w:jc w:val="both"/>
        <w:rPr>
          <w:rFonts w:ascii="Arial" w:hAnsi="Arial" w:cs="Arial"/>
          <w:sz w:val="28"/>
          <w:szCs w:val="28"/>
        </w:rPr>
      </w:pPr>
      <w:r w:rsidRPr="0023687D">
        <w:rPr>
          <w:rFonts w:ascii="Arial" w:hAnsi="Arial" w:cs="Arial"/>
          <w:sz w:val="28"/>
          <w:szCs w:val="28"/>
        </w:rPr>
        <w:lastRenderedPageBreak/>
        <w:t>El sábado en la categoría de 6 a 8 años, el equipo de DIF Cadereyta se llevó el trofeo de primer lugar; por otra parte, en la categoría 12 a 17 años, el equipo ganador fue el representativo del Centro Tu Nuevo Espacio Jardines, de Apodaca. </w:t>
      </w:r>
    </w:p>
    <w:p w14:paraId="7CD35E44" w14:textId="77777777" w:rsidR="0023687D" w:rsidRPr="0023687D" w:rsidRDefault="0023687D" w:rsidP="0023687D">
      <w:pPr>
        <w:jc w:val="both"/>
        <w:rPr>
          <w:rFonts w:ascii="Arial" w:hAnsi="Arial" w:cs="Arial"/>
          <w:sz w:val="28"/>
          <w:szCs w:val="28"/>
        </w:rPr>
      </w:pPr>
      <w:r w:rsidRPr="0023687D">
        <w:rPr>
          <w:rFonts w:ascii="Arial" w:hAnsi="Arial" w:cs="Arial"/>
          <w:sz w:val="28"/>
          <w:szCs w:val="28"/>
        </w:rPr>
        <w:t> </w:t>
      </w:r>
    </w:p>
    <w:p w14:paraId="53D4515C" w14:textId="77777777" w:rsidR="0023687D" w:rsidRPr="0023687D" w:rsidRDefault="0023687D" w:rsidP="0023687D">
      <w:pPr>
        <w:jc w:val="both"/>
        <w:rPr>
          <w:rFonts w:ascii="Arial" w:hAnsi="Arial" w:cs="Arial"/>
          <w:sz w:val="28"/>
          <w:szCs w:val="28"/>
        </w:rPr>
      </w:pPr>
      <w:r w:rsidRPr="0023687D">
        <w:rPr>
          <w:rFonts w:ascii="Arial" w:hAnsi="Arial" w:cs="Arial"/>
          <w:sz w:val="28"/>
          <w:szCs w:val="28"/>
        </w:rPr>
        <w:t>El domingo se realizó la competencia de la categoría de 9 a 11 años, en la que a través de diversos juegos, los niños y niñas que levantaron la copa fueron los de DIF Juárez. </w:t>
      </w:r>
    </w:p>
    <w:p w14:paraId="13421D9A" w14:textId="77777777" w:rsidR="0023687D" w:rsidRPr="0023687D" w:rsidRDefault="0023687D" w:rsidP="0023687D">
      <w:pPr>
        <w:jc w:val="both"/>
        <w:rPr>
          <w:rFonts w:ascii="Arial" w:hAnsi="Arial" w:cs="Arial"/>
          <w:sz w:val="28"/>
          <w:szCs w:val="28"/>
        </w:rPr>
      </w:pPr>
      <w:r w:rsidRPr="0023687D">
        <w:rPr>
          <w:rFonts w:ascii="Arial" w:hAnsi="Arial" w:cs="Arial"/>
          <w:sz w:val="28"/>
          <w:szCs w:val="28"/>
        </w:rPr>
        <w:t> </w:t>
      </w:r>
    </w:p>
    <w:p w14:paraId="6A7654FD" w14:textId="77777777" w:rsidR="0023687D" w:rsidRPr="0023687D" w:rsidRDefault="0023687D" w:rsidP="0023687D">
      <w:pPr>
        <w:jc w:val="both"/>
        <w:rPr>
          <w:rFonts w:ascii="Arial" w:hAnsi="Arial" w:cs="Arial"/>
          <w:sz w:val="28"/>
          <w:szCs w:val="28"/>
        </w:rPr>
      </w:pPr>
      <w:r w:rsidRPr="0023687D">
        <w:rPr>
          <w:rFonts w:ascii="Arial" w:hAnsi="Arial" w:cs="Arial"/>
          <w:sz w:val="28"/>
          <w:szCs w:val="28"/>
        </w:rPr>
        <w:t>El evento fue patrocinado por Cemex, Tigres Oficial, The American School of Monterrey, VIDUSA e Iñaki Morales Primo, a quienes agradecemos el gran apoyo e interés de promover la cultura deportiva entre las niñas, niños y adolescentes de Nuevo León. </w:t>
      </w:r>
    </w:p>
    <w:p w14:paraId="58A76904" w14:textId="77777777" w:rsidR="0023687D" w:rsidRPr="0023687D" w:rsidRDefault="0023687D" w:rsidP="0023687D">
      <w:pPr>
        <w:jc w:val="both"/>
        <w:rPr>
          <w:rFonts w:ascii="Arial" w:hAnsi="Arial" w:cs="Arial"/>
          <w:sz w:val="28"/>
          <w:szCs w:val="28"/>
        </w:rPr>
      </w:pPr>
      <w:r w:rsidRPr="0023687D">
        <w:rPr>
          <w:rFonts w:ascii="Arial" w:hAnsi="Arial" w:cs="Arial"/>
          <w:sz w:val="28"/>
          <w:szCs w:val="28"/>
        </w:rPr>
        <w:t> </w:t>
      </w:r>
    </w:p>
    <w:p w14:paraId="2974A901" w14:textId="7D324E92" w:rsidR="0023687D" w:rsidRPr="0023687D" w:rsidRDefault="0023687D" w:rsidP="0023687D">
      <w:pPr>
        <w:jc w:val="both"/>
        <w:rPr>
          <w:rFonts w:ascii="Arial" w:hAnsi="Arial" w:cs="Arial"/>
          <w:sz w:val="28"/>
          <w:szCs w:val="28"/>
        </w:rPr>
      </w:pPr>
      <w:r w:rsidRPr="0023687D">
        <w:rPr>
          <w:rFonts w:ascii="Arial" w:hAnsi="Arial" w:cs="Arial"/>
          <w:sz w:val="28"/>
          <w:szCs w:val="28"/>
        </w:rPr>
        <w:t>Para reponer energía, los jugadores recibieron un refrigerio que consistió en flautas y sándwiches, además galletas y barritas proporcionadas por los patrocinadores VIDUSA y The American School of</w:t>
      </w:r>
      <w:r>
        <w:rPr>
          <w:rFonts w:ascii="Arial" w:hAnsi="Arial" w:cs="Arial"/>
          <w:sz w:val="28"/>
          <w:szCs w:val="28"/>
        </w:rPr>
        <w:t xml:space="preserve"> </w:t>
      </w:r>
      <w:r w:rsidRPr="0023687D">
        <w:rPr>
          <w:rFonts w:ascii="Arial" w:hAnsi="Arial" w:cs="Arial"/>
          <w:sz w:val="28"/>
          <w:szCs w:val="28"/>
        </w:rPr>
        <w:t>Monterrey. </w:t>
      </w:r>
    </w:p>
    <w:p w14:paraId="7B844A13" w14:textId="77777777" w:rsidR="0023687D" w:rsidRPr="0023687D" w:rsidRDefault="0023687D" w:rsidP="0023687D">
      <w:pPr>
        <w:jc w:val="both"/>
        <w:rPr>
          <w:rFonts w:ascii="Arial" w:hAnsi="Arial" w:cs="Arial"/>
          <w:sz w:val="28"/>
          <w:szCs w:val="28"/>
        </w:rPr>
      </w:pPr>
      <w:r w:rsidRPr="0023687D">
        <w:rPr>
          <w:rFonts w:ascii="Arial" w:hAnsi="Arial" w:cs="Arial"/>
          <w:sz w:val="28"/>
          <w:szCs w:val="28"/>
        </w:rPr>
        <w:t> </w:t>
      </w:r>
    </w:p>
    <w:p w14:paraId="1D1ABC62" w14:textId="0DFD3A04" w:rsidR="0023687D" w:rsidRPr="0023687D" w:rsidRDefault="0023687D" w:rsidP="0023687D">
      <w:pPr>
        <w:jc w:val="both"/>
        <w:rPr>
          <w:rFonts w:ascii="Arial" w:hAnsi="Arial" w:cs="Arial"/>
          <w:sz w:val="28"/>
          <w:szCs w:val="28"/>
        </w:rPr>
      </w:pPr>
      <w:r w:rsidRPr="0023687D">
        <w:rPr>
          <w:rFonts w:ascii="Arial" w:hAnsi="Arial" w:cs="Arial"/>
          <w:sz w:val="28"/>
          <w:szCs w:val="28"/>
        </w:rPr>
        <w:t>La Directora del DIF Nuevo León, Gloria Bazán acompañada por el Coordinador Técnico, Oscar Espino, el titular de la Dirección de Intervención y Formación Familiar Comunitaria, Alan Yakov</w:t>
      </w:r>
      <w:r>
        <w:rPr>
          <w:rFonts w:ascii="Arial" w:hAnsi="Arial" w:cs="Arial"/>
          <w:sz w:val="28"/>
          <w:szCs w:val="28"/>
        </w:rPr>
        <w:t xml:space="preserve"> </w:t>
      </w:r>
      <w:r w:rsidRPr="0023687D">
        <w:rPr>
          <w:rFonts w:ascii="Arial" w:hAnsi="Arial" w:cs="Arial"/>
          <w:sz w:val="28"/>
          <w:szCs w:val="28"/>
        </w:rPr>
        <w:t>Hernández, así como la presidenta del DIF Juárez, Mónica Oyervides agradecieron el compromiso de todos los jóvenes y padres de familia que se dieron cita a este torneo. </w:t>
      </w:r>
    </w:p>
    <w:p w14:paraId="25B9AA49" w14:textId="77777777" w:rsidR="0023687D" w:rsidRPr="0023687D" w:rsidRDefault="0023687D" w:rsidP="0023687D">
      <w:pPr>
        <w:jc w:val="both"/>
        <w:rPr>
          <w:rFonts w:ascii="Arial" w:hAnsi="Arial" w:cs="Arial"/>
          <w:sz w:val="28"/>
          <w:szCs w:val="28"/>
        </w:rPr>
      </w:pPr>
      <w:r w:rsidRPr="0023687D">
        <w:rPr>
          <w:rFonts w:ascii="Arial" w:hAnsi="Arial" w:cs="Arial"/>
          <w:sz w:val="28"/>
          <w:szCs w:val="28"/>
        </w:rPr>
        <w:t> </w:t>
      </w:r>
    </w:p>
    <w:p w14:paraId="7BDE9AC3" w14:textId="20DD0083" w:rsidR="00FE7624" w:rsidRPr="00FF7AF6" w:rsidRDefault="0023687D" w:rsidP="00D52E68">
      <w:pPr>
        <w:jc w:val="both"/>
        <w:rPr>
          <w:lang w:val="es-ES"/>
        </w:rPr>
      </w:pPr>
      <w:r w:rsidRPr="0023687D">
        <w:rPr>
          <w:rFonts w:ascii="Arial" w:hAnsi="Arial" w:cs="Arial"/>
          <w:sz w:val="28"/>
          <w:szCs w:val="28"/>
        </w:rPr>
        <w:t>Las autoridades junto a los ex jugadores del equipo Tigres realizaron la entrega de los trofeos a los dos campeones de este día; dichos ex jugadores del equipo Tigres fueron José “la palmera” Rivas y Egidio “el Cacha” Arévalo a quienes, en conjunto con la mascota oficial del equipo, animaron a las y los participantes, aunado a las decenas de fotografías que se tomaron con las niñas, niños, adolescentes y padres de familia.</w:t>
      </w:r>
      <w:bookmarkEnd w:id="0"/>
    </w:p>
    <w:sectPr w:rsidR="00FE7624" w:rsidRPr="00FF7AF6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205522" w14:textId="77777777" w:rsidR="00AA05D0" w:rsidRDefault="00AA05D0" w:rsidP="00FF7AF6">
      <w:r>
        <w:separator/>
      </w:r>
    </w:p>
  </w:endnote>
  <w:endnote w:type="continuationSeparator" w:id="0">
    <w:p w14:paraId="3EC2584A" w14:textId="77777777" w:rsidR="00AA05D0" w:rsidRDefault="00AA05D0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1FC33D" w14:textId="77777777" w:rsidR="00AA05D0" w:rsidRDefault="00AA05D0" w:rsidP="00FF7AF6">
      <w:r>
        <w:separator/>
      </w:r>
    </w:p>
  </w:footnote>
  <w:footnote w:type="continuationSeparator" w:id="0">
    <w:p w14:paraId="23217B27" w14:textId="77777777" w:rsidR="00AA05D0" w:rsidRDefault="00AA05D0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21A71"/>
    <w:rsid w:val="00035CCA"/>
    <w:rsid w:val="000407AE"/>
    <w:rsid w:val="00045AA1"/>
    <w:rsid w:val="000615D0"/>
    <w:rsid w:val="00063D72"/>
    <w:rsid w:val="000F19FC"/>
    <w:rsid w:val="000F5166"/>
    <w:rsid w:val="001268BD"/>
    <w:rsid w:val="00133FB9"/>
    <w:rsid w:val="001464B2"/>
    <w:rsid w:val="0018195C"/>
    <w:rsid w:val="001A335D"/>
    <w:rsid w:val="001B04A0"/>
    <w:rsid w:val="001C0714"/>
    <w:rsid w:val="00204710"/>
    <w:rsid w:val="0023687D"/>
    <w:rsid w:val="00273061"/>
    <w:rsid w:val="00277E3A"/>
    <w:rsid w:val="00283A19"/>
    <w:rsid w:val="002B6BB5"/>
    <w:rsid w:val="00322829"/>
    <w:rsid w:val="00343260"/>
    <w:rsid w:val="00393982"/>
    <w:rsid w:val="00393F5C"/>
    <w:rsid w:val="003B7848"/>
    <w:rsid w:val="00411550"/>
    <w:rsid w:val="00437F6D"/>
    <w:rsid w:val="00444D5D"/>
    <w:rsid w:val="00477C96"/>
    <w:rsid w:val="00485E5F"/>
    <w:rsid w:val="00491B6B"/>
    <w:rsid w:val="004C3973"/>
    <w:rsid w:val="004F2D16"/>
    <w:rsid w:val="00502BCF"/>
    <w:rsid w:val="005269D2"/>
    <w:rsid w:val="005550C6"/>
    <w:rsid w:val="00561910"/>
    <w:rsid w:val="00591EA5"/>
    <w:rsid w:val="005B1F1F"/>
    <w:rsid w:val="005D12C9"/>
    <w:rsid w:val="005E09ED"/>
    <w:rsid w:val="005E73AC"/>
    <w:rsid w:val="0060530D"/>
    <w:rsid w:val="00621818"/>
    <w:rsid w:val="006262D5"/>
    <w:rsid w:val="00633A39"/>
    <w:rsid w:val="0063618E"/>
    <w:rsid w:val="00637C89"/>
    <w:rsid w:val="006543F5"/>
    <w:rsid w:val="00663ADE"/>
    <w:rsid w:val="00697039"/>
    <w:rsid w:val="006A7625"/>
    <w:rsid w:val="006C6591"/>
    <w:rsid w:val="006C6AE2"/>
    <w:rsid w:val="006C7E33"/>
    <w:rsid w:val="006F3FEE"/>
    <w:rsid w:val="00710292"/>
    <w:rsid w:val="00710F40"/>
    <w:rsid w:val="00733211"/>
    <w:rsid w:val="00735794"/>
    <w:rsid w:val="00797EC3"/>
    <w:rsid w:val="007B4F1D"/>
    <w:rsid w:val="007B5227"/>
    <w:rsid w:val="007E7646"/>
    <w:rsid w:val="00816C52"/>
    <w:rsid w:val="00860ED6"/>
    <w:rsid w:val="00871EBC"/>
    <w:rsid w:val="0087557A"/>
    <w:rsid w:val="008876E4"/>
    <w:rsid w:val="008F29FA"/>
    <w:rsid w:val="008F59A2"/>
    <w:rsid w:val="00903E60"/>
    <w:rsid w:val="009155D9"/>
    <w:rsid w:val="009304B8"/>
    <w:rsid w:val="009730AB"/>
    <w:rsid w:val="009A2BB6"/>
    <w:rsid w:val="009D3C9F"/>
    <w:rsid w:val="009E1DDD"/>
    <w:rsid w:val="009E4D3B"/>
    <w:rsid w:val="009E539A"/>
    <w:rsid w:val="009E6B1A"/>
    <w:rsid w:val="00A36495"/>
    <w:rsid w:val="00A4643D"/>
    <w:rsid w:val="00A514BD"/>
    <w:rsid w:val="00A843F7"/>
    <w:rsid w:val="00AA05D0"/>
    <w:rsid w:val="00AD17F1"/>
    <w:rsid w:val="00B14864"/>
    <w:rsid w:val="00B252C7"/>
    <w:rsid w:val="00B74F1A"/>
    <w:rsid w:val="00B77B04"/>
    <w:rsid w:val="00B833DF"/>
    <w:rsid w:val="00B83BF9"/>
    <w:rsid w:val="00BA22D7"/>
    <w:rsid w:val="00BA34BF"/>
    <w:rsid w:val="00BA7B65"/>
    <w:rsid w:val="00BC2F38"/>
    <w:rsid w:val="00BF20E4"/>
    <w:rsid w:val="00C11B6F"/>
    <w:rsid w:val="00C1231A"/>
    <w:rsid w:val="00C3512F"/>
    <w:rsid w:val="00C470FA"/>
    <w:rsid w:val="00C60FD1"/>
    <w:rsid w:val="00CA0BBA"/>
    <w:rsid w:val="00CE7002"/>
    <w:rsid w:val="00CF2481"/>
    <w:rsid w:val="00D32729"/>
    <w:rsid w:val="00D43A6C"/>
    <w:rsid w:val="00D5133A"/>
    <w:rsid w:val="00D52E68"/>
    <w:rsid w:val="00D618A4"/>
    <w:rsid w:val="00D663FB"/>
    <w:rsid w:val="00DD1F02"/>
    <w:rsid w:val="00DD3C50"/>
    <w:rsid w:val="00DF4944"/>
    <w:rsid w:val="00E16832"/>
    <w:rsid w:val="00E516BA"/>
    <w:rsid w:val="00E721EA"/>
    <w:rsid w:val="00E87B70"/>
    <w:rsid w:val="00EE6765"/>
    <w:rsid w:val="00F11A5F"/>
    <w:rsid w:val="00F222A1"/>
    <w:rsid w:val="00F4669A"/>
    <w:rsid w:val="00F601AC"/>
    <w:rsid w:val="00FC2F3D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450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Andrea Guadalupe Rodriguez Flores</cp:lastModifiedBy>
  <cp:revision>2</cp:revision>
  <dcterms:created xsi:type="dcterms:W3CDTF">2024-11-25T18:31:00Z</dcterms:created>
  <dcterms:modified xsi:type="dcterms:W3CDTF">2024-11-25T18:31:00Z</dcterms:modified>
</cp:coreProperties>
</file>