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C61AF" w14:textId="4BFC1554" w:rsidR="002D262E" w:rsidRPr="00C60FD1" w:rsidRDefault="0013657B" w:rsidP="002D262E">
      <w:pPr>
        <w:jc w:val="right"/>
        <w:rPr>
          <w:rFonts w:ascii="Arial" w:hAnsi="Arial" w:cs="Arial"/>
          <w:b/>
          <w:sz w:val="22"/>
          <w:lang w:val="es-ES"/>
        </w:rPr>
      </w:pPr>
      <w:r>
        <w:rPr>
          <w:rFonts w:ascii="Arial" w:hAnsi="Arial" w:cs="Arial"/>
          <w:b/>
          <w:sz w:val="22"/>
          <w:lang w:val="es-ES"/>
        </w:rPr>
        <w:t>CP/210</w:t>
      </w:r>
      <w:r w:rsidR="0064045E">
        <w:rPr>
          <w:rFonts w:ascii="Arial" w:hAnsi="Arial" w:cs="Arial"/>
          <w:b/>
          <w:sz w:val="22"/>
          <w:lang w:val="es-ES"/>
        </w:rPr>
        <w:t>6</w:t>
      </w:r>
      <w:r w:rsidR="002D262E">
        <w:rPr>
          <w:rFonts w:ascii="Arial" w:hAnsi="Arial" w:cs="Arial"/>
          <w:b/>
          <w:sz w:val="22"/>
          <w:lang w:val="es-ES"/>
        </w:rPr>
        <w:t>/2024</w:t>
      </w:r>
    </w:p>
    <w:p w14:paraId="1EEC665F" w14:textId="4D1C439C" w:rsidR="002D262E" w:rsidRDefault="0013657B" w:rsidP="002D262E">
      <w:pPr>
        <w:jc w:val="right"/>
        <w:rPr>
          <w:rFonts w:ascii="Arial" w:hAnsi="Arial" w:cs="Arial"/>
          <w:sz w:val="22"/>
          <w:lang w:val="es-ES"/>
        </w:rPr>
      </w:pPr>
      <w:r>
        <w:rPr>
          <w:rFonts w:ascii="Arial" w:hAnsi="Arial" w:cs="Arial"/>
          <w:sz w:val="22"/>
          <w:lang w:val="es-ES"/>
        </w:rPr>
        <w:t>1</w:t>
      </w:r>
      <w:r w:rsidR="002D262E">
        <w:rPr>
          <w:rFonts w:ascii="Arial" w:hAnsi="Arial" w:cs="Arial"/>
          <w:sz w:val="22"/>
          <w:lang w:val="es-ES"/>
        </w:rPr>
        <w:t xml:space="preserve"> de </w:t>
      </w:r>
      <w:r>
        <w:rPr>
          <w:rFonts w:ascii="Arial" w:hAnsi="Arial" w:cs="Arial"/>
          <w:sz w:val="22"/>
          <w:lang w:val="es-ES"/>
        </w:rPr>
        <w:t>agosto</w:t>
      </w:r>
      <w:r w:rsidR="002D262E">
        <w:rPr>
          <w:rFonts w:ascii="Arial" w:hAnsi="Arial" w:cs="Arial"/>
          <w:sz w:val="22"/>
          <w:lang w:val="es-ES"/>
        </w:rPr>
        <w:t xml:space="preserve"> de 2024</w:t>
      </w:r>
    </w:p>
    <w:p w14:paraId="57EC0101" w14:textId="77777777" w:rsidR="00C210FD" w:rsidRPr="002C2EE7" w:rsidRDefault="00C210FD" w:rsidP="002C2EE7">
      <w:pPr>
        <w:pStyle w:val="Sinespaciado"/>
        <w:jc w:val="both"/>
        <w:divId w:val="57292636"/>
        <w:rPr>
          <w:rStyle w:val="s1"/>
          <w:rFonts w:ascii="Arial" w:hAnsi="Arial" w:cs="Arial"/>
          <w:sz w:val="32"/>
          <w:szCs w:val="32"/>
        </w:rPr>
      </w:pPr>
    </w:p>
    <w:p w14:paraId="28D41B74" w14:textId="77777777" w:rsidR="00AD5B44" w:rsidRPr="002C2EE7" w:rsidRDefault="00AD5B44" w:rsidP="00AE5E34">
      <w:pPr>
        <w:pStyle w:val="Sinespaciado"/>
        <w:jc w:val="center"/>
        <w:divId w:val="275409719"/>
        <w:rPr>
          <w:rFonts w:ascii="Arial" w:hAnsi="Arial" w:cs="Arial"/>
          <w:sz w:val="32"/>
          <w:szCs w:val="32"/>
        </w:rPr>
      </w:pPr>
      <w:r w:rsidRPr="002C2EE7">
        <w:rPr>
          <w:rStyle w:val="s1"/>
          <w:rFonts w:ascii="Arial" w:hAnsi="Arial" w:cs="Arial"/>
          <w:sz w:val="32"/>
          <w:szCs w:val="32"/>
        </w:rPr>
        <w:t>VISITA DIF ZACATECAS EL CENTRO CAPULLOS</w:t>
      </w:r>
    </w:p>
    <w:p w14:paraId="6C2DFCE4" w14:textId="77777777" w:rsidR="00AD5B44" w:rsidRPr="002C2EE7" w:rsidRDefault="00AD5B44" w:rsidP="002C2EE7">
      <w:pPr>
        <w:pStyle w:val="Sinespaciado"/>
        <w:jc w:val="both"/>
        <w:divId w:val="275409719"/>
        <w:rPr>
          <w:rFonts w:ascii="Arial" w:hAnsi="Arial" w:cs="Arial"/>
          <w:sz w:val="28"/>
          <w:szCs w:val="28"/>
        </w:rPr>
      </w:pPr>
      <w:r w:rsidRPr="002C2EE7">
        <w:rPr>
          <w:rStyle w:val="s2"/>
          <w:rFonts w:ascii="Arial" w:hAnsi="Arial" w:cs="Arial"/>
          <w:sz w:val="28"/>
          <w:szCs w:val="28"/>
        </w:rPr>
        <w:t> </w:t>
      </w:r>
    </w:p>
    <w:p w14:paraId="3B4BA92B" w14:textId="07836ED5" w:rsidR="00AD5B44" w:rsidRPr="00466F59" w:rsidRDefault="00AD5B44" w:rsidP="002C2EE7">
      <w:pPr>
        <w:pStyle w:val="Sinespaciado"/>
        <w:numPr>
          <w:ilvl w:val="0"/>
          <w:numId w:val="4"/>
        </w:numPr>
        <w:jc w:val="both"/>
        <w:divId w:val="275409719"/>
        <w:rPr>
          <w:rFonts w:ascii="Arial" w:hAnsi="Arial" w:cs="Arial"/>
          <w:i/>
          <w:iCs/>
        </w:rPr>
      </w:pPr>
      <w:r w:rsidRPr="00466F59">
        <w:rPr>
          <w:rStyle w:val="s2"/>
          <w:rFonts w:ascii="Arial" w:hAnsi="Arial" w:cs="Arial"/>
          <w:i/>
          <w:iCs/>
          <w:sz w:val="24"/>
          <w:szCs w:val="24"/>
        </w:rPr>
        <w:t>Autoridades del DIF Nuevo León brindan recorrido a sus homólogos de DIF Zacatecas para presentarles el Proyecto Capullos Renace.</w:t>
      </w:r>
    </w:p>
    <w:p w14:paraId="60A5B780" w14:textId="77777777" w:rsidR="00AD5B44" w:rsidRPr="002C2EE7" w:rsidRDefault="00AD5B44" w:rsidP="002C2EE7">
      <w:pPr>
        <w:pStyle w:val="Sinespaciado"/>
        <w:jc w:val="both"/>
        <w:divId w:val="275409719"/>
        <w:rPr>
          <w:rFonts w:ascii="Arial" w:hAnsi="Arial" w:cs="Arial"/>
          <w:sz w:val="28"/>
          <w:szCs w:val="28"/>
        </w:rPr>
      </w:pPr>
      <w:r w:rsidRPr="002C2EE7">
        <w:rPr>
          <w:rStyle w:val="s2"/>
          <w:rFonts w:ascii="Arial" w:hAnsi="Arial" w:cs="Arial"/>
          <w:sz w:val="28"/>
          <w:szCs w:val="28"/>
        </w:rPr>
        <w:t> </w:t>
      </w:r>
    </w:p>
    <w:p w14:paraId="507DA462" w14:textId="77777777" w:rsidR="00AD5B44" w:rsidRPr="002C2EE7" w:rsidRDefault="00AD5B44" w:rsidP="002C2EE7">
      <w:pPr>
        <w:pStyle w:val="Sinespaciado"/>
        <w:jc w:val="both"/>
        <w:divId w:val="275409719"/>
        <w:rPr>
          <w:rFonts w:ascii="Arial" w:hAnsi="Arial" w:cs="Arial"/>
          <w:sz w:val="28"/>
          <w:szCs w:val="28"/>
        </w:rPr>
      </w:pPr>
      <w:r w:rsidRPr="002C2EE7">
        <w:rPr>
          <w:rStyle w:val="s2"/>
          <w:rFonts w:ascii="Arial" w:hAnsi="Arial" w:cs="Arial"/>
          <w:sz w:val="28"/>
          <w:szCs w:val="28"/>
        </w:rPr>
        <w:t>Personal del DIF del estado de Zacatecas y de la Secretaría de Infraestructura de aquel mismo estado, acudieron a las oficinas generales de DIF Nuevo León en donde tuvieron una reunión con compañeras de la Procuraduría de Protección de Niñas, Niños y Adolescentes del Estado; ahí abordaron, entre otros temas, los procedimientos que se realizan para la restitución de los derechos de los menores en la entidad neoleonesa.</w:t>
      </w:r>
      <w:r w:rsidRPr="002C2EE7">
        <w:rPr>
          <w:rFonts w:ascii="Arial" w:hAnsi="Arial" w:cs="Arial"/>
          <w:sz w:val="28"/>
          <w:szCs w:val="28"/>
        </w:rPr>
        <w:br/>
      </w:r>
      <w:r w:rsidRPr="002C2EE7">
        <w:rPr>
          <w:rFonts w:ascii="Arial" w:hAnsi="Arial" w:cs="Arial"/>
          <w:sz w:val="28"/>
          <w:szCs w:val="28"/>
        </w:rPr>
        <w:br/>
      </w:r>
      <w:r w:rsidRPr="002C2EE7">
        <w:rPr>
          <w:rStyle w:val="s2"/>
          <w:rFonts w:ascii="Arial" w:hAnsi="Arial" w:cs="Arial"/>
          <w:sz w:val="28"/>
          <w:szCs w:val="28"/>
        </w:rPr>
        <w:t xml:space="preserve">Dicha reunión estuvo encabezada por la Directora General del DIF Nuevo León, Gloria Bazán Villarreal y por el Coordinador Técnico, Oscar Espino Zorrilla, quienes aparte de darles la bienvenida, agradecieron el interés en el trabajo que se realiza particularmente con el proyecto Capullos Renace. En esta reunión de trabajo estuvo presente el Subsecretario de Infraestructura del estado de Nuevo León, José Francisco </w:t>
      </w:r>
      <w:proofErr w:type="spellStart"/>
      <w:r w:rsidRPr="002C2EE7">
        <w:rPr>
          <w:rStyle w:val="s2"/>
          <w:rFonts w:ascii="Arial" w:hAnsi="Arial" w:cs="Arial"/>
          <w:sz w:val="28"/>
          <w:szCs w:val="28"/>
        </w:rPr>
        <w:t>Ibargüengoytia</w:t>
      </w:r>
      <w:proofErr w:type="spellEnd"/>
      <w:r w:rsidRPr="002C2EE7">
        <w:rPr>
          <w:rStyle w:val="s2"/>
          <w:rFonts w:ascii="Arial" w:hAnsi="Arial" w:cs="Arial"/>
          <w:sz w:val="28"/>
          <w:szCs w:val="28"/>
        </w:rPr>
        <w:t xml:space="preserve"> quien les presentó a detalle el proyecto, dándoles a conocer los múltiples beneficios a la niñez que aportan las instalaciones remodeladas.</w:t>
      </w:r>
    </w:p>
    <w:p w14:paraId="7F18193E" w14:textId="77777777" w:rsidR="00AD5B44" w:rsidRPr="002C2EE7" w:rsidRDefault="00AD5B44" w:rsidP="002C2EE7">
      <w:pPr>
        <w:pStyle w:val="Sinespaciado"/>
        <w:jc w:val="both"/>
        <w:divId w:val="275409719"/>
        <w:rPr>
          <w:rFonts w:ascii="Arial" w:hAnsi="Arial" w:cs="Arial"/>
          <w:sz w:val="28"/>
          <w:szCs w:val="28"/>
        </w:rPr>
      </w:pPr>
      <w:r w:rsidRPr="002C2EE7">
        <w:rPr>
          <w:rFonts w:ascii="Arial" w:hAnsi="Arial" w:cs="Arial"/>
          <w:sz w:val="28"/>
          <w:szCs w:val="28"/>
        </w:rPr>
        <w:br/>
      </w:r>
      <w:r w:rsidRPr="002C2EE7">
        <w:rPr>
          <w:rStyle w:val="s2"/>
          <w:rFonts w:ascii="Arial" w:hAnsi="Arial" w:cs="Arial"/>
          <w:sz w:val="28"/>
          <w:szCs w:val="28"/>
        </w:rPr>
        <w:t>Luego del desarrollo de dicha reunión, se trasladaron a las instalaciones de DIF Capullos, en el municipio de Guadalupe, para constatar de primera mano el trabajo que se lleva a cabo por parte de la Procuraduría de Protección de Niñas, Niños y Adolescentes en todas sus áreas.</w:t>
      </w:r>
      <w:r w:rsidRPr="002C2EE7">
        <w:rPr>
          <w:rStyle w:val="apple-converted-space"/>
          <w:rFonts w:ascii="Arial" w:hAnsi="Arial" w:cs="Arial"/>
          <w:sz w:val="28"/>
          <w:szCs w:val="28"/>
        </w:rPr>
        <w:t> </w:t>
      </w:r>
    </w:p>
    <w:p w14:paraId="5A8D50F7" w14:textId="77777777" w:rsidR="00AD5B44" w:rsidRPr="002C2EE7" w:rsidRDefault="00AD5B44" w:rsidP="002C2EE7">
      <w:pPr>
        <w:pStyle w:val="Sinespaciado"/>
        <w:jc w:val="both"/>
        <w:divId w:val="275409719"/>
        <w:rPr>
          <w:rFonts w:ascii="Arial" w:hAnsi="Arial" w:cs="Arial"/>
          <w:sz w:val="28"/>
          <w:szCs w:val="28"/>
        </w:rPr>
      </w:pPr>
    </w:p>
    <w:p w14:paraId="7A67EDB7" w14:textId="77777777" w:rsidR="00AD5B44" w:rsidRPr="002C2EE7" w:rsidRDefault="00AD5B44" w:rsidP="002C2EE7">
      <w:pPr>
        <w:pStyle w:val="Sinespaciado"/>
        <w:jc w:val="both"/>
        <w:divId w:val="275409719"/>
        <w:rPr>
          <w:rFonts w:ascii="Arial" w:hAnsi="Arial" w:cs="Arial"/>
          <w:sz w:val="28"/>
          <w:szCs w:val="28"/>
        </w:rPr>
      </w:pPr>
      <w:r w:rsidRPr="002C2EE7">
        <w:rPr>
          <w:rStyle w:val="s2"/>
          <w:rFonts w:ascii="Arial" w:hAnsi="Arial" w:cs="Arial"/>
          <w:sz w:val="28"/>
          <w:szCs w:val="28"/>
        </w:rPr>
        <w:lastRenderedPageBreak/>
        <w:t>También se realizó un recorrido por las instalaciones del Centro explicándoles la distribución de las Villas, los elementos que ya están concluidos, los avances de las obras todavía en desarrollo y de lo que próximamente se inaugurará. </w:t>
      </w:r>
    </w:p>
    <w:p w14:paraId="00178B75" w14:textId="77777777" w:rsidR="00AD5B44" w:rsidRPr="002C2EE7" w:rsidRDefault="00AD5B44" w:rsidP="002C2EE7">
      <w:pPr>
        <w:pStyle w:val="Sinespaciado"/>
        <w:jc w:val="both"/>
        <w:divId w:val="275409719"/>
        <w:rPr>
          <w:rFonts w:ascii="Arial" w:hAnsi="Arial" w:cs="Arial"/>
          <w:sz w:val="28"/>
          <w:szCs w:val="28"/>
        </w:rPr>
      </w:pPr>
      <w:r w:rsidRPr="002C2EE7">
        <w:rPr>
          <w:rFonts w:ascii="Arial" w:hAnsi="Arial" w:cs="Arial"/>
          <w:sz w:val="28"/>
          <w:szCs w:val="28"/>
        </w:rPr>
        <w:br/>
      </w:r>
      <w:r w:rsidRPr="002C2EE7">
        <w:rPr>
          <w:rStyle w:val="s2"/>
          <w:rFonts w:ascii="Arial" w:hAnsi="Arial" w:cs="Arial"/>
          <w:sz w:val="28"/>
          <w:szCs w:val="28"/>
        </w:rPr>
        <w:t>Los visitantes quedaron impresionados por lo realizado en DIF Nuevo León, además de la hospitalidad y las atenciones brindadas por la Directora, Gloria Bazán.</w:t>
      </w:r>
    </w:p>
    <w:p w14:paraId="224DB24A" w14:textId="77777777" w:rsidR="00AD5B44" w:rsidRPr="002C2EE7" w:rsidRDefault="00AD5B44" w:rsidP="002C2EE7">
      <w:pPr>
        <w:pStyle w:val="Sinespaciado"/>
        <w:jc w:val="both"/>
        <w:divId w:val="275409719"/>
        <w:rPr>
          <w:rFonts w:ascii="Arial" w:hAnsi="Arial" w:cs="Arial"/>
          <w:sz w:val="28"/>
          <w:szCs w:val="28"/>
        </w:rPr>
      </w:pPr>
      <w:r w:rsidRPr="002C2EE7">
        <w:rPr>
          <w:rFonts w:ascii="Arial" w:hAnsi="Arial" w:cs="Arial"/>
          <w:sz w:val="28"/>
          <w:szCs w:val="28"/>
        </w:rPr>
        <w:br/>
      </w:r>
      <w:r w:rsidRPr="002C2EE7">
        <w:rPr>
          <w:rStyle w:val="s2"/>
          <w:rFonts w:ascii="Arial" w:hAnsi="Arial" w:cs="Arial"/>
          <w:sz w:val="28"/>
          <w:szCs w:val="28"/>
        </w:rPr>
        <w:t>Esta fue una de las primeras visitas que se llevó a cabo por parte de un DIF de otro estado, cabe señalar que otros Sistemas Estatales DIF tienen agendado visitar de igual manera el Centro Capullos, por lo que DIF Nuevo León estará siempre abierto a compartir las buenas prácticas que benefician el proyecto de vida de las niñas, niños y adolescentes del centro. </w:t>
      </w:r>
    </w:p>
    <w:p w14:paraId="62A5C1D7" w14:textId="77777777" w:rsidR="00692D0C" w:rsidRPr="0032459E" w:rsidRDefault="00692D0C" w:rsidP="00AD5B44">
      <w:pPr>
        <w:pStyle w:val="Sinespaciado"/>
        <w:jc w:val="center"/>
        <w:divId w:val="57292636"/>
        <w:rPr>
          <w:rFonts w:ascii="Arial" w:hAnsi="Arial" w:cs="Arial"/>
          <w:sz w:val="28"/>
          <w:szCs w:val="28"/>
        </w:rPr>
      </w:pPr>
    </w:p>
    <w:sectPr w:rsidR="00692D0C" w:rsidRPr="0032459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18087" w14:textId="77777777" w:rsidR="00E22B0C" w:rsidRDefault="00E22B0C" w:rsidP="00FF7AF6">
      <w:r>
        <w:separator/>
      </w:r>
    </w:p>
  </w:endnote>
  <w:endnote w:type="continuationSeparator" w:id="0">
    <w:p w14:paraId="310D8139" w14:textId="77777777" w:rsidR="00E22B0C" w:rsidRDefault="00E22B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RegularItalic">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F2244" w14:textId="77777777" w:rsidR="00E22B0C" w:rsidRDefault="00E22B0C" w:rsidP="00FF7AF6">
      <w:r>
        <w:separator/>
      </w:r>
    </w:p>
  </w:footnote>
  <w:footnote w:type="continuationSeparator" w:id="0">
    <w:p w14:paraId="7BA4BF06" w14:textId="77777777" w:rsidR="00E22B0C" w:rsidRDefault="00E22B0C" w:rsidP="00F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636639"/>
    <w:multiLevelType w:val="hybridMultilevel"/>
    <w:tmpl w:val="9FCAA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4224B3"/>
    <w:multiLevelType w:val="hybridMultilevel"/>
    <w:tmpl w:val="5FEC7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9926077">
    <w:abstractNumId w:val="3"/>
  </w:num>
  <w:num w:numId="2" w16cid:durableId="2130315927">
    <w:abstractNumId w:val="0"/>
  </w:num>
  <w:num w:numId="3" w16cid:durableId="1870340796">
    <w:abstractNumId w:val="1"/>
  </w:num>
  <w:num w:numId="4" w16cid:durableId="2109278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3657B"/>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8470B"/>
    <w:rsid w:val="002B6BB5"/>
    <w:rsid w:val="002C2581"/>
    <w:rsid w:val="002C2EE7"/>
    <w:rsid w:val="002D262E"/>
    <w:rsid w:val="002D5BB7"/>
    <w:rsid w:val="00302144"/>
    <w:rsid w:val="00322829"/>
    <w:rsid w:val="0032459E"/>
    <w:rsid w:val="00327C7C"/>
    <w:rsid w:val="00327D7B"/>
    <w:rsid w:val="00331D70"/>
    <w:rsid w:val="003346A8"/>
    <w:rsid w:val="00343260"/>
    <w:rsid w:val="003544C9"/>
    <w:rsid w:val="00393982"/>
    <w:rsid w:val="00393F5C"/>
    <w:rsid w:val="003A215E"/>
    <w:rsid w:val="003B7848"/>
    <w:rsid w:val="003D213D"/>
    <w:rsid w:val="00411550"/>
    <w:rsid w:val="00444D5D"/>
    <w:rsid w:val="0045050A"/>
    <w:rsid w:val="00466F59"/>
    <w:rsid w:val="00486DC6"/>
    <w:rsid w:val="00491B6B"/>
    <w:rsid w:val="004C3973"/>
    <w:rsid w:val="004C407E"/>
    <w:rsid w:val="004D1D55"/>
    <w:rsid w:val="004F2D16"/>
    <w:rsid w:val="00502BCF"/>
    <w:rsid w:val="00505DB6"/>
    <w:rsid w:val="005066AD"/>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4045E"/>
    <w:rsid w:val="006543F5"/>
    <w:rsid w:val="00657C36"/>
    <w:rsid w:val="00687198"/>
    <w:rsid w:val="006924C2"/>
    <w:rsid w:val="00692D0C"/>
    <w:rsid w:val="0069753C"/>
    <w:rsid w:val="006A7625"/>
    <w:rsid w:val="006C0445"/>
    <w:rsid w:val="006C6591"/>
    <w:rsid w:val="006C7044"/>
    <w:rsid w:val="006F3FEE"/>
    <w:rsid w:val="00700995"/>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96BF5"/>
    <w:rsid w:val="008B19AB"/>
    <w:rsid w:val="008B38BF"/>
    <w:rsid w:val="008C3FEE"/>
    <w:rsid w:val="008C789F"/>
    <w:rsid w:val="008E494D"/>
    <w:rsid w:val="008F29FA"/>
    <w:rsid w:val="008F4879"/>
    <w:rsid w:val="008F59A2"/>
    <w:rsid w:val="00903E60"/>
    <w:rsid w:val="009155D9"/>
    <w:rsid w:val="009575B6"/>
    <w:rsid w:val="00961914"/>
    <w:rsid w:val="009730AB"/>
    <w:rsid w:val="00974CAB"/>
    <w:rsid w:val="009A2BB6"/>
    <w:rsid w:val="009B74B3"/>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D5B44"/>
    <w:rsid w:val="00AE5E34"/>
    <w:rsid w:val="00AF266C"/>
    <w:rsid w:val="00AF4578"/>
    <w:rsid w:val="00B02055"/>
    <w:rsid w:val="00B14864"/>
    <w:rsid w:val="00B22EAB"/>
    <w:rsid w:val="00B252C7"/>
    <w:rsid w:val="00B372B2"/>
    <w:rsid w:val="00B45D9C"/>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210FD"/>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3EB0"/>
    <w:rsid w:val="00EC7435"/>
    <w:rsid w:val="00ED542A"/>
    <w:rsid w:val="00ED5843"/>
    <w:rsid w:val="00EE6765"/>
    <w:rsid w:val="00EF009F"/>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 w:type="paragraph" w:customStyle="1" w:styleId="p1">
    <w:name w:val="p1"/>
    <w:basedOn w:val="Normal"/>
    <w:rsid w:val="00EC3EB0"/>
    <w:rPr>
      <w:rFonts w:ascii=".SF UI" w:eastAsiaTheme="minorEastAsia" w:hAnsi=".SF UI" w:cs="Times New Roman"/>
      <w:sz w:val="18"/>
      <w:szCs w:val="18"/>
      <w:lang w:eastAsia="es-MX"/>
    </w:rPr>
  </w:style>
  <w:style w:type="character" w:customStyle="1" w:styleId="s1">
    <w:name w:val="s1"/>
    <w:basedOn w:val="Fuentedeprrafopredeter"/>
    <w:rsid w:val="00EC3EB0"/>
    <w:rPr>
      <w:rFonts w:ascii=".SFUI-Semibold" w:hAnsi=".SFUI-Semibold" w:hint="default"/>
      <w:b/>
      <w:bCs/>
      <w:i w:val="0"/>
      <w:iCs w:val="0"/>
      <w:sz w:val="18"/>
      <w:szCs w:val="18"/>
    </w:rPr>
  </w:style>
  <w:style w:type="character" w:customStyle="1" w:styleId="s2">
    <w:name w:val="s2"/>
    <w:basedOn w:val="Fuentedeprrafopredeter"/>
    <w:rsid w:val="00EC3EB0"/>
    <w:rPr>
      <w:rFonts w:ascii=".SFUI-Regular" w:hAnsi=".SFUI-Regular" w:hint="default"/>
      <w:b w:val="0"/>
      <w:bCs w:val="0"/>
      <w:i w:val="0"/>
      <w:iCs w:val="0"/>
      <w:sz w:val="18"/>
      <w:szCs w:val="18"/>
    </w:rPr>
  </w:style>
  <w:style w:type="character" w:customStyle="1" w:styleId="s3">
    <w:name w:val="s3"/>
    <w:basedOn w:val="Fuentedeprrafopredeter"/>
    <w:rsid w:val="00EC3EB0"/>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EC3EB0"/>
  </w:style>
  <w:style w:type="paragraph" w:styleId="Sinespaciado">
    <w:name w:val="No Spacing"/>
    <w:uiPriority w:val="1"/>
    <w:qFormat/>
    <w:rsid w:val="0032459E"/>
  </w:style>
  <w:style w:type="paragraph" w:customStyle="1" w:styleId="p2">
    <w:name w:val="p2"/>
    <w:basedOn w:val="Normal"/>
    <w:rsid w:val="00AD5B44"/>
    <w:rPr>
      <w:rFonts w:ascii=".SF UI" w:eastAsiaTheme="minorEastAsia" w:hAnsi=".SF UI" w:cs="Times New Roman"/>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92636">
      <w:bodyDiv w:val="1"/>
      <w:marLeft w:val="0"/>
      <w:marRight w:val="0"/>
      <w:marTop w:val="0"/>
      <w:marBottom w:val="0"/>
      <w:divBdr>
        <w:top w:val="none" w:sz="0" w:space="0" w:color="auto"/>
        <w:left w:val="none" w:sz="0" w:space="0" w:color="auto"/>
        <w:bottom w:val="none" w:sz="0" w:space="0" w:color="auto"/>
        <w:right w:val="none" w:sz="0" w:space="0" w:color="auto"/>
      </w:divBdr>
      <w:divsChild>
        <w:div w:id="275409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Fulgencio Hernández Garza</cp:lastModifiedBy>
  <cp:revision>2</cp:revision>
  <cp:lastPrinted>2023-09-20T17:59:00Z</cp:lastPrinted>
  <dcterms:created xsi:type="dcterms:W3CDTF">2024-08-01T22:27:00Z</dcterms:created>
  <dcterms:modified xsi:type="dcterms:W3CDTF">2024-08-01T22:27:00Z</dcterms:modified>
</cp:coreProperties>
</file>