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F49176B" w:rsidR="009C0D7E" w:rsidRPr="004667B8" w:rsidRDefault="0038070A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CP/0041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E7356B9" w:rsidR="009C0D7E" w:rsidRDefault="0038070A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1857B3E" w14:textId="420172B4" w:rsidR="00706691" w:rsidRDefault="0038070A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8070A">
        <w:rPr>
          <w:rFonts w:ascii="Arial" w:hAnsi="Arial" w:cs="Arial"/>
          <w:b/>
          <w:sz w:val="28"/>
          <w:szCs w:val="28"/>
        </w:rPr>
        <w:t>INVITA DIF NUEVO LEÓN A FAMILIAS INTERESADAS A LA SESIÓN DE INDUCCIÓN PARA PROCESOS DE ADOPCIÓN</w:t>
      </w:r>
    </w:p>
    <w:bookmarkEnd w:id="0"/>
    <w:p w14:paraId="4C9A3669" w14:textId="77777777" w:rsidR="0038070A" w:rsidRDefault="0038070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3968582F" w:rsidR="00B07242" w:rsidRDefault="0038070A" w:rsidP="0038070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La </w:t>
      </w:r>
      <w:r w:rsidRPr="0038070A">
        <w:rPr>
          <w:rFonts w:ascii="Arial" w:hAnsi="Arial" w:cs="Arial"/>
          <w:i/>
          <w:sz w:val="24"/>
          <w:szCs w:val="24"/>
        </w:rPr>
        <w:t>reunión tiene como objetivo brindar información clara y detallada sobre los requisitos legales, administrativos y psicológicos necesarios para iniciar este proceso</w:t>
      </w:r>
      <w:r>
        <w:rPr>
          <w:rFonts w:ascii="Arial" w:hAnsi="Arial" w:cs="Arial"/>
          <w:i/>
          <w:sz w:val="24"/>
          <w:szCs w:val="24"/>
        </w:rPr>
        <w:t>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704DCE9F" w14:textId="4CEE812E" w:rsidR="0038070A" w:rsidRPr="0038070A" w:rsidRDefault="000D7421" w:rsidP="003807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8070A" w:rsidRPr="0038070A">
        <w:rPr>
          <w:rFonts w:ascii="Arial" w:hAnsi="Arial" w:cs="Arial"/>
          <w:sz w:val="28"/>
          <w:szCs w:val="28"/>
        </w:rPr>
        <w:t>El Sistema para el Desarrollo Integral de la Familia de Nuevo León (DIF NL) invita cordialmente a todas las familias y personas solteras interesadas en transformar la vida de una niña, niño o adolescente a través de la adopción, a participar en nuestra próxima Sesión de Inducción a la Adopción.</w:t>
      </w:r>
    </w:p>
    <w:p w14:paraId="73FC8EC3" w14:textId="77777777" w:rsidR="0038070A" w:rsidRPr="0038070A" w:rsidRDefault="0038070A" w:rsidP="0038070A">
      <w:pPr>
        <w:jc w:val="both"/>
        <w:rPr>
          <w:rFonts w:ascii="Arial" w:hAnsi="Arial" w:cs="Arial"/>
          <w:sz w:val="28"/>
          <w:szCs w:val="28"/>
        </w:rPr>
      </w:pPr>
    </w:p>
    <w:p w14:paraId="3AFDC959" w14:textId="77777777" w:rsidR="0038070A" w:rsidRDefault="0038070A" w:rsidP="0038070A">
      <w:pPr>
        <w:jc w:val="both"/>
        <w:rPr>
          <w:rFonts w:ascii="Arial" w:hAnsi="Arial" w:cs="Arial"/>
          <w:sz w:val="28"/>
          <w:szCs w:val="28"/>
        </w:rPr>
      </w:pPr>
      <w:r w:rsidRPr="0038070A">
        <w:rPr>
          <w:rFonts w:ascii="Arial" w:hAnsi="Arial" w:cs="Arial"/>
          <w:sz w:val="28"/>
          <w:szCs w:val="28"/>
        </w:rPr>
        <w:t>Esta reunión tiene como objetivo brindar información clara y detallada sobre los requisitos legales, administrativos y psicológicos necesarios para iniciar este proceso de amor y responsabilidad.</w:t>
      </w:r>
    </w:p>
    <w:p w14:paraId="1C1BF539" w14:textId="77777777" w:rsidR="0038070A" w:rsidRDefault="0038070A" w:rsidP="0038070A">
      <w:pPr>
        <w:jc w:val="both"/>
        <w:rPr>
          <w:rFonts w:ascii="Arial" w:hAnsi="Arial" w:cs="Arial"/>
          <w:sz w:val="28"/>
          <w:szCs w:val="28"/>
        </w:rPr>
      </w:pPr>
    </w:p>
    <w:p w14:paraId="280FD161" w14:textId="111D625B" w:rsidR="0038070A" w:rsidRPr="0038070A" w:rsidRDefault="0038070A" w:rsidP="003807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evento se llevará a cabo el viernes 23 de enero del presente año a las 18:00 horas, en el </w:t>
      </w:r>
      <w:r w:rsidRPr="0038070A">
        <w:rPr>
          <w:rFonts w:ascii="Arial" w:hAnsi="Arial" w:cs="Arial"/>
          <w:sz w:val="28"/>
          <w:szCs w:val="28"/>
        </w:rPr>
        <w:t>Auditorio de las Oficinas Generales del DIF NL.</w:t>
      </w:r>
    </w:p>
    <w:p w14:paraId="01E04897" w14:textId="77777777" w:rsidR="0038070A" w:rsidRPr="0038070A" w:rsidRDefault="0038070A" w:rsidP="0038070A">
      <w:pPr>
        <w:jc w:val="both"/>
        <w:rPr>
          <w:rFonts w:ascii="Arial" w:hAnsi="Arial" w:cs="Arial"/>
          <w:sz w:val="28"/>
          <w:szCs w:val="28"/>
        </w:rPr>
      </w:pPr>
    </w:p>
    <w:p w14:paraId="144D6DDF" w14:textId="77777777" w:rsidR="0038070A" w:rsidRPr="0038070A" w:rsidRDefault="0038070A" w:rsidP="0038070A">
      <w:pPr>
        <w:jc w:val="both"/>
        <w:rPr>
          <w:rFonts w:ascii="Arial" w:hAnsi="Arial" w:cs="Arial"/>
          <w:sz w:val="28"/>
          <w:szCs w:val="28"/>
        </w:rPr>
      </w:pPr>
      <w:r w:rsidRPr="0038070A">
        <w:rPr>
          <w:rFonts w:ascii="Arial" w:hAnsi="Arial" w:cs="Arial"/>
          <w:sz w:val="28"/>
          <w:szCs w:val="28"/>
        </w:rPr>
        <w:t>Registro y participación:</w:t>
      </w:r>
    </w:p>
    <w:p w14:paraId="797CD383" w14:textId="77777777" w:rsidR="0038070A" w:rsidRPr="0038070A" w:rsidRDefault="0038070A" w:rsidP="0038070A">
      <w:pPr>
        <w:jc w:val="both"/>
        <w:rPr>
          <w:rFonts w:ascii="Arial" w:hAnsi="Arial" w:cs="Arial"/>
          <w:sz w:val="28"/>
          <w:szCs w:val="28"/>
        </w:rPr>
      </w:pPr>
      <w:r w:rsidRPr="0038070A">
        <w:rPr>
          <w:rFonts w:ascii="Arial" w:hAnsi="Arial" w:cs="Arial"/>
          <w:sz w:val="28"/>
          <w:szCs w:val="28"/>
        </w:rPr>
        <w:t>Para garantizar su lugar, los interesados deberán registrarse previamente llamando al departamento de adopciones al teléfono 81 2020 8542.</w:t>
      </w:r>
    </w:p>
    <w:p w14:paraId="44CB2EB8" w14:textId="77777777" w:rsidR="0038070A" w:rsidRPr="0038070A" w:rsidRDefault="0038070A" w:rsidP="0038070A">
      <w:pPr>
        <w:jc w:val="both"/>
        <w:rPr>
          <w:rFonts w:ascii="Arial" w:hAnsi="Arial" w:cs="Arial"/>
          <w:sz w:val="28"/>
          <w:szCs w:val="28"/>
        </w:rPr>
      </w:pPr>
    </w:p>
    <w:p w14:paraId="78763BE5" w14:textId="74DEA2E4" w:rsidR="00EA29FA" w:rsidRPr="0038070A" w:rsidRDefault="0038070A" w:rsidP="00C90637">
      <w:pPr>
        <w:jc w:val="both"/>
        <w:rPr>
          <w:rFonts w:ascii="Arial" w:hAnsi="Arial" w:cs="Arial"/>
          <w:sz w:val="28"/>
          <w:szCs w:val="28"/>
        </w:rPr>
      </w:pPr>
      <w:r w:rsidRPr="0038070A">
        <w:rPr>
          <w:rFonts w:ascii="Arial" w:hAnsi="Arial" w:cs="Arial"/>
          <w:sz w:val="28"/>
          <w:szCs w:val="28"/>
        </w:rPr>
        <w:t>En el DIF Nuevo León reafirmamos nuestro compromiso de garantizar el derecho de todas las niñas, niños y adolescentes a vivir en familia.</w:t>
      </w:r>
    </w:p>
    <w:sectPr w:rsidR="00EA29FA" w:rsidRPr="0038070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ED2BA" w14:textId="77777777" w:rsidR="00EE2572" w:rsidRDefault="00EE2572" w:rsidP="00E83348">
      <w:r>
        <w:separator/>
      </w:r>
    </w:p>
  </w:endnote>
  <w:endnote w:type="continuationSeparator" w:id="0">
    <w:p w14:paraId="26800D8A" w14:textId="77777777" w:rsidR="00EE2572" w:rsidRDefault="00EE257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65667" w14:textId="77777777" w:rsidR="00EE2572" w:rsidRDefault="00EE2572" w:rsidP="00E83348">
      <w:r>
        <w:separator/>
      </w:r>
    </w:p>
  </w:footnote>
  <w:footnote w:type="continuationSeparator" w:id="0">
    <w:p w14:paraId="6002FED6" w14:textId="77777777" w:rsidR="00EE2572" w:rsidRDefault="00EE257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92F7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070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E2572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78B204-C094-4B76-8D42-E102293D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2026-01-13T22:39:00Z</dcterms:created>
  <dcterms:modified xsi:type="dcterms:W3CDTF">2026-01-13T22:39:00Z</dcterms:modified>
</cp:coreProperties>
</file>