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D2BB97" w14:textId="249057D2" w:rsidR="009C0D7E" w:rsidRPr="004667B8" w:rsidRDefault="00D30ECE" w:rsidP="009C0D7E">
      <w:pPr>
        <w:jc w:val="right"/>
        <w:rPr>
          <w:rFonts w:ascii="Arial" w:hAnsi="Arial" w:cs="Arial"/>
          <w:b/>
          <w:sz w:val="22"/>
          <w:lang w:val="es-ES"/>
        </w:rPr>
      </w:pPr>
      <w:bookmarkStart w:id="0" w:name="_GoBack"/>
      <w:bookmarkEnd w:id="0"/>
      <w:r>
        <w:rPr>
          <w:rFonts w:ascii="Arial" w:hAnsi="Arial" w:cs="Arial"/>
          <w:b/>
          <w:sz w:val="22"/>
          <w:lang w:val="es-ES"/>
        </w:rPr>
        <w:t>CP/1119</w:t>
      </w:r>
      <w:r w:rsidR="007D065D">
        <w:rPr>
          <w:rFonts w:ascii="Arial" w:hAnsi="Arial" w:cs="Arial"/>
          <w:b/>
          <w:sz w:val="22"/>
          <w:lang w:val="es-ES"/>
        </w:rPr>
        <w:t>/2026</w:t>
      </w:r>
    </w:p>
    <w:p w14:paraId="3F7360A1" w14:textId="322DB259" w:rsidR="009C0D7E" w:rsidRDefault="007A4031" w:rsidP="009C0D7E">
      <w:pPr>
        <w:jc w:val="right"/>
        <w:rPr>
          <w:rFonts w:ascii="Arial" w:hAnsi="Arial" w:cs="Arial"/>
          <w:sz w:val="22"/>
          <w:lang w:val="es-ES"/>
        </w:rPr>
      </w:pPr>
      <w:r>
        <w:rPr>
          <w:rFonts w:ascii="Arial" w:hAnsi="Arial" w:cs="Arial"/>
          <w:sz w:val="22"/>
          <w:lang w:val="es-ES"/>
        </w:rPr>
        <w:t>12</w:t>
      </w:r>
      <w:r w:rsidR="006A4DCB">
        <w:rPr>
          <w:rFonts w:ascii="Arial" w:hAnsi="Arial" w:cs="Arial"/>
          <w:sz w:val="22"/>
          <w:lang w:val="es-ES"/>
        </w:rPr>
        <w:t xml:space="preserve"> </w:t>
      </w:r>
      <w:r w:rsidR="005212B2">
        <w:rPr>
          <w:rFonts w:ascii="Arial" w:hAnsi="Arial" w:cs="Arial"/>
          <w:sz w:val="22"/>
          <w:lang w:val="es-ES"/>
        </w:rPr>
        <w:t>de agosto</w:t>
      </w:r>
      <w:r w:rsidR="007D065D">
        <w:rPr>
          <w:rFonts w:ascii="Arial" w:hAnsi="Arial" w:cs="Arial"/>
          <w:sz w:val="22"/>
          <w:lang w:val="es-ES"/>
        </w:rPr>
        <w:t xml:space="preserve"> de 2026</w:t>
      </w:r>
    </w:p>
    <w:p w14:paraId="695E3F55" w14:textId="0F601C10" w:rsidR="00703B09" w:rsidRDefault="006A4DCB" w:rsidP="00703B09">
      <w:pPr>
        <w:jc w:val="right"/>
        <w:rPr>
          <w:rFonts w:ascii="Arial" w:hAnsi="Arial" w:cs="Arial"/>
          <w:sz w:val="22"/>
          <w:lang w:val="es-ES"/>
        </w:rPr>
      </w:pPr>
      <w:r>
        <w:rPr>
          <w:rFonts w:ascii="Arial" w:hAnsi="Arial" w:cs="Arial"/>
          <w:sz w:val="22"/>
          <w:lang w:val="es-ES"/>
        </w:rPr>
        <w:t xml:space="preserve"> </w:t>
      </w:r>
    </w:p>
    <w:p w14:paraId="1464C98A" w14:textId="77777777" w:rsidR="00703B09" w:rsidRDefault="00703B09" w:rsidP="00703B09">
      <w:pPr>
        <w:jc w:val="right"/>
        <w:rPr>
          <w:rFonts w:ascii="Arial" w:hAnsi="Arial" w:cs="Arial"/>
          <w:sz w:val="22"/>
          <w:lang w:val="es-ES"/>
        </w:rPr>
      </w:pPr>
    </w:p>
    <w:p w14:paraId="482B8284" w14:textId="26A44E2E" w:rsidR="00E23F8F" w:rsidRDefault="007A4031" w:rsidP="00312C5D">
      <w:pPr>
        <w:jc w:val="center"/>
        <w:rPr>
          <w:rFonts w:ascii="Arial" w:hAnsi="Arial" w:cs="Arial"/>
          <w:b/>
          <w:sz w:val="28"/>
          <w:szCs w:val="28"/>
        </w:rPr>
      </w:pPr>
      <w:r w:rsidRPr="007A4031">
        <w:rPr>
          <w:rFonts w:ascii="Arial" w:hAnsi="Arial" w:cs="Arial"/>
          <w:b/>
          <w:sz w:val="28"/>
          <w:szCs w:val="28"/>
        </w:rPr>
        <w:t>AGUA Y DRENAJE LLEVA BENEFICIOS DEL PROGRAMA “LIQUIDA AHORRA” A GUADALUPE</w:t>
      </w:r>
    </w:p>
    <w:p w14:paraId="0857F2FC" w14:textId="77777777" w:rsidR="007A4031" w:rsidRDefault="007A4031" w:rsidP="007F5780">
      <w:pPr>
        <w:jc w:val="center"/>
        <w:rPr>
          <w:rFonts w:ascii="Arial" w:hAnsi="Arial" w:cs="Arial"/>
          <w:b/>
          <w:sz w:val="28"/>
          <w:szCs w:val="28"/>
        </w:rPr>
      </w:pPr>
    </w:p>
    <w:p w14:paraId="16BC6C7B" w14:textId="7DADC706" w:rsidR="007A4031" w:rsidRPr="007A4031" w:rsidRDefault="007A4031" w:rsidP="007A4031">
      <w:pPr>
        <w:pStyle w:val="Prrafodelista"/>
        <w:numPr>
          <w:ilvl w:val="0"/>
          <w:numId w:val="19"/>
        </w:numPr>
        <w:jc w:val="both"/>
        <w:rPr>
          <w:rFonts w:ascii="Arial" w:hAnsi="Arial" w:cs="Arial"/>
          <w:i/>
          <w:sz w:val="24"/>
          <w:szCs w:val="24"/>
        </w:rPr>
      </w:pPr>
      <w:r w:rsidRPr="007A4031">
        <w:rPr>
          <w:rFonts w:ascii="Arial" w:hAnsi="Arial" w:cs="Arial"/>
          <w:i/>
          <w:sz w:val="24"/>
          <w:szCs w:val="24"/>
        </w:rPr>
        <w:t>AyD acerca a las familias de Guadalupe descuentos del 50 al 90 por ciento para regularizar sus cuentas.</w:t>
      </w:r>
    </w:p>
    <w:p w14:paraId="559A7490" w14:textId="77777777" w:rsidR="007A4031" w:rsidRPr="007A4031" w:rsidRDefault="007A4031" w:rsidP="007A4031">
      <w:pPr>
        <w:pStyle w:val="Prrafodelista"/>
        <w:numPr>
          <w:ilvl w:val="0"/>
          <w:numId w:val="19"/>
        </w:numPr>
        <w:jc w:val="both"/>
        <w:rPr>
          <w:rFonts w:ascii="Arial" w:hAnsi="Arial" w:cs="Arial"/>
          <w:i/>
          <w:sz w:val="24"/>
          <w:szCs w:val="24"/>
        </w:rPr>
      </w:pPr>
      <w:r w:rsidRPr="007A4031">
        <w:rPr>
          <w:rFonts w:ascii="Arial" w:hAnsi="Arial" w:cs="Arial"/>
          <w:i/>
          <w:sz w:val="24"/>
          <w:szCs w:val="24"/>
        </w:rPr>
        <w:t>El programa está dirigido a usuarios domésticos con cuatro meses o más de adeudo.</w:t>
      </w:r>
    </w:p>
    <w:p w14:paraId="501031D3" w14:textId="7A934C27" w:rsidR="00C27394" w:rsidRPr="007A4031" w:rsidRDefault="007A4031" w:rsidP="007A4031">
      <w:pPr>
        <w:pStyle w:val="Prrafodelista"/>
        <w:numPr>
          <w:ilvl w:val="0"/>
          <w:numId w:val="19"/>
        </w:numPr>
        <w:jc w:val="both"/>
        <w:rPr>
          <w:rFonts w:ascii="Arial" w:hAnsi="Arial" w:cs="Arial"/>
          <w:i/>
          <w:sz w:val="24"/>
          <w:szCs w:val="24"/>
        </w:rPr>
      </w:pPr>
      <w:r w:rsidRPr="007A4031">
        <w:rPr>
          <w:rFonts w:ascii="Arial" w:hAnsi="Arial" w:cs="Arial"/>
          <w:i/>
          <w:sz w:val="24"/>
          <w:szCs w:val="24"/>
        </w:rPr>
        <w:t xml:space="preserve">Suman 128 mil usuarias y usuarios beneficiados. </w:t>
      </w:r>
    </w:p>
    <w:p w14:paraId="234EFBA6" w14:textId="77777777" w:rsidR="00145430" w:rsidRDefault="00145430" w:rsidP="00DA13CA">
      <w:pPr>
        <w:jc w:val="both"/>
        <w:rPr>
          <w:rFonts w:ascii="Arial" w:hAnsi="Arial" w:cs="Arial"/>
          <w:b/>
          <w:sz w:val="28"/>
          <w:szCs w:val="28"/>
        </w:rPr>
      </w:pPr>
    </w:p>
    <w:p w14:paraId="1D2C8C1F" w14:textId="77777777" w:rsidR="007A4031" w:rsidRDefault="007A4031" w:rsidP="007A4031">
      <w:pPr>
        <w:jc w:val="both"/>
        <w:rPr>
          <w:rFonts w:ascii="Arial" w:hAnsi="Arial" w:cs="Arial"/>
          <w:sz w:val="28"/>
          <w:szCs w:val="28"/>
        </w:rPr>
      </w:pPr>
      <w:r w:rsidRPr="007A4031">
        <w:rPr>
          <w:rFonts w:ascii="Arial" w:hAnsi="Arial" w:cs="Arial"/>
          <w:b/>
          <w:sz w:val="28"/>
          <w:szCs w:val="28"/>
        </w:rPr>
        <w:t>Guadalupe, Nuevo León</w:t>
      </w:r>
      <w:r w:rsidR="00EA29FA" w:rsidRPr="00927177">
        <w:rPr>
          <w:rFonts w:ascii="Arial" w:hAnsi="Arial" w:cs="Arial"/>
          <w:b/>
          <w:sz w:val="28"/>
          <w:szCs w:val="28"/>
        </w:rPr>
        <w:t>.-</w:t>
      </w:r>
      <w:r w:rsidR="001A35C5">
        <w:rPr>
          <w:rFonts w:ascii="Arial" w:hAnsi="Arial" w:cs="Arial"/>
          <w:b/>
          <w:sz w:val="28"/>
          <w:szCs w:val="28"/>
        </w:rPr>
        <w:t xml:space="preserve"> </w:t>
      </w:r>
      <w:r w:rsidRPr="007A4031">
        <w:rPr>
          <w:rFonts w:ascii="Arial" w:hAnsi="Arial" w:cs="Arial"/>
          <w:sz w:val="28"/>
          <w:szCs w:val="28"/>
        </w:rPr>
        <w:t>Servicios de Agua y Drenaje de Monterrey, en coordinación con el Municipio de Guadalupe, acercó a las familias los beneficios de Liquida Ahorra, programa dirigido a usuarios domésticos con cuatro meses o más de adeudo, que ofrece descuentos del 50 al 90 por</w:t>
      </w:r>
      <w:r>
        <w:rPr>
          <w:rFonts w:ascii="Arial" w:hAnsi="Arial" w:cs="Arial"/>
          <w:sz w:val="28"/>
          <w:szCs w:val="28"/>
        </w:rPr>
        <w:t xml:space="preserve"> ciento mediante un pago único.</w:t>
      </w:r>
    </w:p>
    <w:p w14:paraId="435D6283" w14:textId="77777777" w:rsidR="007A4031" w:rsidRDefault="007A4031" w:rsidP="007A4031">
      <w:pPr>
        <w:jc w:val="both"/>
        <w:rPr>
          <w:rFonts w:ascii="Arial" w:hAnsi="Arial" w:cs="Arial"/>
          <w:sz w:val="28"/>
          <w:szCs w:val="28"/>
        </w:rPr>
      </w:pPr>
    </w:p>
    <w:p w14:paraId="6DA543AD" w14:textId="77777777" w:rsidR="007A4031" w:rsidRDefault="007A4031" w:rsidP="007A4031">
      <w:pPr>
        <w:jc w:val="both"/>
        <w:rPr>
          <w:rFonts w:ascii="Arial" w:hAnsi="Arial" w:cs="Arial"/>
          <w:sz w:val="28"/>
          <w:szCs w:val="28"/>
        </w:rPr>
      </w:pPr>
      <w:r w:rsidRPr="007A4031">
        <w:rPr>
          <w:rFonts w:ascii="Arial" w:hAnsi="Arial" w:cs="Arial"/>
          <w:sz w:val="28"/>
          <w:szCs w:val="28"/>
        </w:rPr>
        <w:t>En la colonia Tres Caminos, el Director General de Agua y Drenaje de Monterrey, Eduardo Ortegón Williamson, destacó que el programa fue creado para brindar una alternativa a las familias que, por distintas circunstancias, acumularon adeudos y ho</w:t>
      </w:r>
      <w:r>
        <w:rPr>
          <w:rFonts w:ascii="Arial" w:hAnsi="Arial" w:cs="Arial"/>
          <w:sz w:val="28"/>
          <w:szCs w:val="28"/>
        </w:rPr>
        <w:t>y buscan regularizar su cuenta.</w:t>
      </w:r>
    </w:p>
    <w:p w14:paraId="5396EF8B" w14:textId="77777777" w:rsidR="007A4031" w:rsidRDefault="007A4031" w:rsidP="007A4031">
      <w:pPr>
        <w:jc w:val="both"/>
        <w:rPr>
          <w:rFonts w:ascii="Arial" w:hAnsi="Arial" w:cs="Arial"/>
          <w:sz w:val="28"/>
          <w:szCs w:val="28"/>
        </w:rPr>
      </w:pPr>
    </w:p>
    <w:p w14:paraId="099EEB28" w14:textId="77777777" w:rsidR="007A4031" w:rsidRDefault="007A4031" w:rsidP="007A4031">
      <w:pPr>
        <w:jc w:val="both"/>
        <w:rPr>
          <w:rFonts w:ascii="Arial" w:hAnsi="Arial" w:cs="Arial"/>
          <w:sz w:val="28"/>
          <w:szCs w:val="28"/>
        </w:rPr>
      </w:pPr>
      <w:r w:rsidRPr="007A4031">
        <w:rPr>
          <w:rFonts w:ascii="Arial" w:hAnsi="Arial" w:cs="Arial"/>
          <w:sz w:val="28"/>
          <w:szCs w:val="28"/>
        </w:rPr>
        <w:t>“Estamos conscientes de que muchas veces, por distintas situaciones, se van acumulando los recibos y llega un momento en que ponerse al corriente se vuelve complicado. Por eso impulsamos esta campaña, para que las familias puedan regularizar su situación y volver a tener s</w:t>
      </w:r>
      <w:r>
        <w:rPr>
          <w:rFonts w:ascii="Arial" w:hAnsi="Arial" w:cs="Arial"/>
          <w:sz w:val="28"/>
          <w:szCs w:val="28"/>
        </w:rPr>
        <w:t>u cuenta al corriente”, señaló.</w:t>
      </w:r>
    </w:p>
    <w:p w14:paraId="6C55B93C" w14:textId="77777777" w:rsidR="007A4031" w:rsidRDefault="007A4031" w:rsidP="007A4031">
      <w:pPr>
        <w:jc w:val="both"/>
        <w:rPr>
          <w:rFonts w:ascii="Arial" w:hAnsi="Arial" w:cs="Arial"/>
          <w:sz w:val="28"/>
          <w:szCs w:val="28"/>
        </w:rPr>
      </w:pPr>
    </w:p>
    <w:p w14:paraId="42F5BA97" w14:textId="77777777" w:rsidR="007A4031" w:rsidRDefault="007A4031" w:rsidP="007A4031">
      <w:pPr>
        <w:jc w:val="both"/>
        <w:rPr>
          <w:rFonts w:ascii="Arial" w:hAnsi="Arial" w:cs="Arial"/>
          <w:sz w:val="28"/>
          <w:szCs w:val="28"/>
        </w:rPr>
      </w:pPr>
      <w:r w:rsidRPr="007A4031">
        <w:rPr>
          <w:rFonts w:ascii="Arial" w:hAnsi="Arial" w:cs="Arial"/>
          <w:sz w:val="28"/>
          <w:szCs w:val="28"/>
        </w:rPr>
        <w:t xml:space="preserve">Ortegón Williamson informó que más de 128 mil usuarios de Nuevo León ya han aprovechado Liquida Ahorra y destacó que, tan solo en </w:t>
      </w:r>
      <w:r w:rsidRPr="007A4031">
        <w:rPr>
          <w:rFonts w:ascii="Arial" w:hAnsi="Arial" w:cs="Arial"/>
          <w:sz w:val="28"/>
          <w:szCs w:val="28"/>
        </w:rPr>
        <w:lastRenderedPageBreak/>
        <w:t>Guadalupe, cerca de 20 mil usuarios pueden acceder a los descuentos del progr</w:t>
      </w:r>
      <w:r>
        <w:rPr>
          <w:rFonts w:ascii="Arial" w:hAnsi="Arial" w:cs="Arial"/>
          <w:sz w:val="28"/>
          <w:szCs w:val="28"/>
        </w:rPr>
        <w:t>ama para regularizar su cuenta.</w:t>
      </w:r>
    </w:p>
    <w:p w14:paraId="7DCCA151" w14:textId="77777777" w:rsidR="007A4031" w:rsidRDefault="007A4031" w:rsidP="007A4031">
      <w:pPr>
        <w:jc w:val="both"/>
        <w:rPr>
          <w:rFonts w:ascii="Arial" w:hAnsi="Arial" w:cs="Arial"/>
          <w:sz w:val="28"/>
          <w:szCs w:val="28"/>
        </w:rPr>
      </w:pPr>
    </w:p>
    <w:p w14:paraId="72A82A0F" w14:textId="680408A5" w:rsidR="007A4031" w:rsidRPr="007A4031" w:rsidRDefault="007A4031" w:rsidP="007A4031">
      <w:pPr>
        <w:jc w:val="both"/>
        <w:rPr>
          <w:rFonts w:ascii="Arial" w:hAnsi="Arial" w:cs="Arial"/>
          <w:sz w:val="28"/>
          <w:szCs w:val="28"/>
        </w:rPr>
      </w:pPr>
      <w:r w:rsidRPr="007A4031">
        <w:rPr>
          <w:rFonts w:ascii="Arial" w:hAnsi="Arial" w:cs="Arial"/>
          <w:sz w:val="28"/>
          <w:szCs w:val="28"/>
        </w:rPr>
        <w:t>“Vamos bien, pero queremos que más familias aprovechen esta oportunidad. La invitación es a que se acerquen, revisen su cuenta y puedan regularizar su situación”, puntualizó.</w:t>
      </w:r>
    </w:p>
    <w:p w14:paraId="38627058" w14:textId="77777777" w:rsidR="007A4031" w:rsidRPr="007A4031" w:rsidRDefault="007A4031" w:rsidP="007A4031">
      <w:pPr>
        <w:jc w:val="both"/>
        <w:rPr>
          <w:rFonts w:ascii="Arial" w:hAnsi="Arial" w:cs="Arial"/>
          <w:sz w:val="28"/>
          <w:szCs w:val="28"/>
        </w:rPr>
      </w:pPr>
    </w:p>
    <w:p w14:paraId="51F41740" w14:textId="77777777" w:rsidR="007A4031" w:rsidRPr="007A4031" w:rsidRDefault="007A4031" w:rsidP="007A4031">
      <w:pPr>
        <w:jc w:val="both"/>
        <w:rPr>
          <w:rFonts w:ascii="Arial" w:hAnsi="Arial" w:cs="Arial"/>
          <w:sz w:val="28"/>
          <w:szCs w:val="28"/>
        </w:rPr>
      </w:pPr>
      <w:r w:rsidRPr="007A4031">
        <w:rPr>
          <w:rFonts w:ascii="Arial" w:hAnsi="Arial" w:cs="Arial"/>
          <w:sz w:val="28"/>
          <w:szCs w:val="28"/>
        </w:rPr>
        <w:t>Por su parte, el alcalde Héctor García señaló que Liquida Ahorra representa un apoyo importante para las familias que, por diferentes circunstancias económicas, han acumulado meses de adeudo.</w:t>
      </w:r>
    </w:p>
    <w:p w14:paraId="1C2CDD06" w14:textId="77777777" w:rsidR="007A4031" w:rsidRPr="007A4031" w:rsidRDefault="007A4031" w:rsidP="007A4031">
      <w:pPr>
        <w:jc w:val="both"/>
        <w:rPr>
          <w:rFonts w:ascii="Arial" w:hAnsi="Arial" w:cs="Arial"/>
          <w:sz w:val="28"/>
          <w:szCs w:val="28"/>
        </w:rPr>
      </w:pPr>
    </w:p>
    <w:p w14:paraId="002802CE" w14:textId="77777777" w:rsidR="007A4031" w:rsidRPr="007A4031" w:rsidRDefault="007A4031" w:rsidP="007A4031">
      <w:pPr>
        <w:jc w:val="both"/>
        <w:rPr>
          <w:rFonts w:ascii="Arial" w:hAnsi="Arial" w:cs="Arial"/>
          <w:sz w:val="28"/>
          <w:szCs w:val="28"/>
        </w:rPr>
      </w:pPr>
      <w:r w:rsidRPr="007A4031">
        <w:rPr>
          <w:rFonts w:ascii="Arial" w:hAnsi="Arial" w:cs="Arial"/>
          <w:sz w:val="28"/>
          <w:szCs w:val="28"/>
        </w:rPr>
        <w:t>“Hoy Liquida Ahorra es una realidad en beneficio de la economía de las familias de nuestro querido Guadalupe. Es un programa de mucha ayuda para quienes quieren ponerse al corriente”, afirmó.</w:t>
      </w:r>
    </w:p>
    <w:p w14:paraId="1A00413A" w14:textId="77777777" w:rsidR="007A4031" w:rsidRPr="007A4031" w:rsidRDefault="007A4031" w:rsidP="007A4031">
      <w:pPr>
        <w:jc w:val="both"/>
        <w:rPr>
          <w:rFonts w:ascii="Arial" w:hAnsi="Arial" w:cs="Arial"/>
          <w:sz w:val="28"/>
          <w:szCs w:val="28"/>
        </w:rPr>
      </w:pPr>
    </w:p>
    <w:p w14:paraId="4B70D62F" w14:textId="16D2FDE1" w:rsidR="00061431" w:rsidRDefault="007A4031" w:rsidP="007A4031">
      <w:pPr>
        <w:jc w:val="both"/>
        <w:rPr>
          <w:rFonts w:ascii="Arial" w:hAnsi="Arial" w:cs="Arial"/>
          <w:sz w:val="28"/>
          <w:szCs w:val="28"/>
        </w:rPr>
      </w:pPr>
      <w:r w:rsidRPr="007A4031">
        <w:rPr>
          <w:rFonts w:ascii="Arial" w:hAnsi="Arial" w:cs="Arial"/>
          <w:sz w:val="28"/>
          <w:szCs w:val="28"/>
        </w:rPr>
        <w:t>Como parte de esta estrategia, la Presidencia Municipal de Guadalupe contará con un kiosco de pago, con el objetivo de ofrecer a las familias una alternativa más cercana para realizar sus pagos sin necesidad de trasladarse a una oficina comercial.</w:t>
      </w:r>
    </w:p>
    <w:p w14:paraId="61571EC5" w14:textId="77777777" w:rsidR="00C27394" w:rsidRDefault="00C27394" w:rsidP="00BF1FBE">
      <w:pPr>
        <w:jc w:val="both"/>
        <w:rPr>
          <w:rFonts w:ascii="Arial" w:hAnsi="Arial" w:cs="Arial"/>
          <w:sz w:val="28"/>
          <w:szCs w:val="28"/>
        </w:rPr>
      </w:pPr>
    </w:p>
    <w:p w14:paraId="680A0BB4" w14:textId="77777777" w:rsidR="00C27394" w:rsidRDefault="00C27394" w:rsidP="00BF1FBE">
      <w:pPr>
        <w:jc w:val="both"/>
        <w:rPr>
          <w:rFonts w:ascii="Arial" w:hAnsi="Arial" w:cs="Arial"/>
          <w:sz w:val="28"/>
          <w:szCs w:val="28"/>
        </w:rPr>
      </w:pPr>
    </w:p>
    <w:p w14:paraId="2EB9E14E" w14:textId="77777777" w:rsidR="00C27394" w:rsidRDefault="00C27394" w:rsidP="00BF1FBE">
      <w:pPr>
        <w:jc w:val="both"/>
        <w:rPr>
          <w:rFonts w:ascii="Arial" w:hAnsi="Arial" w:cs="Arial"/>
          <w:sz w:val="28"/>
          <w:szCs w:val="28"/>
        </w:rPr>
      </w:pPr>
    </w:p>
    <w:p w14:paraId="5E4C8044" w14:textId="77777777" w:rsidR="00C27394" w:rsidRPr="00201646" w:rsidRDefault="00C27394" w:rsidP="00BF1FBE">
      <w:pPr>
        <w:jc w:val="both"/>
        <w:rPr>
          <w:rFonts w:ascii="Arial" w:hAnsi="Arial" w:cs="Arial"/>
          <w:sz w:val="28"/>
          <w:szCs w:val="28"/>
        </w:rPr>
      </w:pPr>
    </w:p>
    <w:p w14:paraId="78763BE5" w14:textId="28D5FB90" w:rsidR="00EA29FA" w:rsidRPr="00201646" w:rsidRDefault="00EA29FA" w:rsidP="00C90637">
      <w:pPr>
        <w:jc w:val="both"/>
        <w:rPr>
          <w:rFonts w:ascii="Arial" w:hAnsi="Arial" w:cs="Arial"/>
          <w:sz w:val="28"/>
          <w:szCs w:val="28"/>
        </w:rPr>
      </w:pPr>
    </w:p>
    <w:sectPr w:rsidR="00EA29FA" w:rsidRPr="00201646"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6E140F" w14:textId="77777777" w:rsidR="00CE688E" w:rsidRDefault="00CE688E" w:rsidP="00E83348">
      <w:r>
        <w:separator/>
      </w:r>
    </w:p>
  </w:endnote>
  <w:endnote w:type="continuationSeparator" w:id="0">
    <w:p w14:paraId="76C9FC1A" w14:textId="77777777" w:rsidR="00CE688E" w:rsidRDefault="00CE688E"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2BF3C5" w14:textId="77777777" w:rsidR="00CE688E" w:rsidRDefault="00CE688E" w:rsidP="00E83348">
      <w:r>
        <w:separator/>
      </w:r>
    </w:p>
  </w:footnote>
  <w:footnote w:type="continuationSeparator" w:id="0">
    <w:p w14:paraId="414C12DA" w14:textId="77777777" w:rsidR="00CE688E" w:rsidRDefault="00CE688E"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E2645D6"/>
    <w:multiLevelType w:val="hybridMultilevel"/>
    <w:tmpl w:val="D3FAD1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4"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10"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1"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3"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5"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8"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3"/>
  </w:num>
  <w:num w:numId="2">
    <w:abstractNumId w:val="2"/>
  </w:num>
  <w:num w:numId="3">
    <w:abstractNumId w:val="6"/>
  </w:num>
  <w:num w:numId="4">
    <w:abstractNumId w:val="3"/>
  </w:num>
  <w:num w:numId="5">
    <w:abstractNumId w:val="7"/>
  </w:num>
  <w:num w:numId="6">
    <w:abstractNumId w:val="17"/>
  </w:num>
  <w:num w:numId="7">
    <w:abstractNumId w:val="10"/>
  </w:num>
  <w:num w:numId="8">
    <w:abstractNumId w:val="12"/>
  </w:num>
  <w:num w:numId="9">
    <w:abstractNumId w:val="14"/>
  </w:num>
  <w:num w:numId="10">
    <w:abstractNumId w:val="5"/>
  </w:num>
  <w:num w:numId="11">
    <w:abstractNumId w:val="9"/>
  </w:num>
  <w:num w:numId="12">
    <w:abstractNumId w:val="0"/>
  </w:num>
  <w:num w:numId="13">
    <w:abstractNumId w:val="8"/>
  </w:num>
  <w:num w:numId="14">
    <w:abstractNumId w:val="16"/>
  </w:num>
  <w:num w:numId="15">
    <w:abstractNumId w:val="15"/>
  </w:num>
  <w:num w:numId="16">
    <w:abstractNumId w:val="18"/>
  </w:num>
  <w:num w:numId="17">
    <w:abstractNumId w:val="4"/>
  </w:num>
  <w:num w:numId="18">
    <w:abstractNumId w:val="11"/>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151B"/>
    <w:rsid w:val="000061C6"/>
    <w:rsid w:val="00013E93"/>
    <w:rsid w:val="00014961"/>
    <w:rsid w:val="00016168"/>
    <w:rsid w:val="00021D24"/>
    <w:rsid w:val="00025FC4"/>
    <w:rsid w:val="00027E9E"/>
    <w:rsid w:val="00027F11"/>
    <w:rsid w:val="0003107D"/>
    <w:rsid w:val="00034ED5"/>
    <w:rsid w:val="00036E66"/>
    <w:rsid w:val="0004426E"/>
    <w:rsid w:val="00051226"/>
    <w:rsid w:val="000579D8"/>
    <w:rsid w:val="000607E0"/>
    <w:rsid w:val="00061431"/>
    <w:rsid w:val="000648AE"/>
    <w:rsid w:val="00066CFC"/>
    <w:rsid w:val="00067260"/>
    <w:rsid w:val="00067337"/>
    <w:rsid w:val="00070D09"/>
    <w:rsid w:val="000767EC"/>
    <w:rsid w:val="000A00B6"/>
    <w:rsid w:val="000A1946"/>
    <w:rsid w:val="000A60C8"/>
    <w:rsid w:val="000B2F61"/>
    <w:rsid w:val="000B3230"/>
    <w:rsid w:val="000B6924"/>
    <w:rsid w:val="000C7CF1"/>
    <w:rsid w:val="000D643B"/>
    <w:rsid w:val="000D7421"/>
    <w:rsid w:val="000E599E"/>
    <w:rsid w:val="000E5F86"/>
    <w:rsid w:val="000E75FC"/>
    <w:rsid w:val="000E7FE2"/>
    <w:rsid w:val="000F2A3A"/>
    <w:rsid w:val="000F2EAD"/>
    <w:rsid w:val="000F5951"/>
    <w:rsid w:val="0010008A"/>
    <w:rsid w:val="00115911"/>
    <w:rsid w:val="00116D99"/>
    <w:rsid w:val="00122ED1"/>
    <w:rsid w:val="0013386D"/>
    <w:rsid w:val="00136A02"/>
    <w:rsid w:val="00145430"/>
    <w:rsid w:val="001464B2"/>
    <w:rsid w:val="0014741F"/>
    <w:rsid w:val="00153B1D"/>
    <w:rsid w:val="001545DF"/>
    <w:rsid w:val="0015532D"/>
    <w:rsid w:val="001565CE"/>
    <w:rsid w:val="00160274"/>
    <w:rsid w:val="00162279"/>
    <w:rsid w:val="00163D0D"/>
    <w:rsid w:val="00166902"/>
    <w:rsid w:val="00172991"/>
    <w:rsid w:val="001869DA"/>
    <w:rsid w:val="001927DB"/>
    <w:rsid w:val="00192BC9"/>
    <w:rsid w:val="001961EB"/>
    <w:rsid w:val="001A20A8"/>
    <w:rsid w:val="001A35C5"/>
    <w:rsid w:val="001A405E"/>
    <w:rsid w:val="001A5356"/>
    <w:rsid w:val="001B58B0"/>
    <w:rsid w:val="001C09B3"/>
    <w:rsid w:val="001C09FA"/>
    <w:rsid w:val="001D42EA"/>
    <w:rsid w:val="001D763A"/>
    <w:rsid w:val="001E5D02"/>
    <w:rsid w:val="001E6B57"/>
    <w:rsid w:val="001F38DD"/>
    <w:rsid w:val="001F3B6A"/>
    <w:rsid w:val="001F5807"/>
    <w:rsid w:val="001F610B"/>
    <w:rsid w:val="001F7033"/>
    <w:rsid w:val="00201646"/>
    <w:rsid w:val="00204A4A"/>
    <w:rsid w:val="00210B4B"/>
    <w:rsid w:val="00217F02"/>
    <w:rsid w:val="002209CA"/>
    <w:rsid w:val="00223741"/>
    <w:rsid w:val="00230706"/>
    <w:rsid w:val="00242492"/>
    <w:rsid w:val="0024607F"/>
    <w:rsid w:val="00246CC5"/>
    <w:rsid w:val="00250D2E"/>
    <w:rsid w:val="002543DD"/>
    <w:rsid w:val="0025561A"/>
    <w:rsid w:val="00257952"/>
    <w:rsid w:val="00262F33"/>
    <w:rsid w:val="00283EE9"/>
    <w:rsid w:val="00295CEA"/>
    <w:rsid w:val="00297EA9"/>
    <w:rsid w:val="002A0171"/>
    <w:rsid w:val="002A60F8"/>
    <w:rsid w:val="002B138C"/>
    <w:rsid w:val="002B15A0"/>
    <w:rsid w:val="002B3777"/>
    <w:rsid w:val="002C5C37"/>
    <w:rsid w:val="002C6B37"/>
    <w:rsid w:val="002D17BB"/>
    <w:rsid w:val="002D2A54"/>
    <w:rsid w:val="002E5D52"/>
    <w:rsid w:val="002F14B9"/>
    <w:rsid w:val="002F2006"/>
    <w:rsid w:val="00302722"/>
    <w:rsid w:val="0030738E"/>
    <w:rsid w:val="00312C5D"/>
    <w:rsid w:val="0032037C"/>
    <w:rsid w:val="003336A3"/>
    <w:rsid w:val="003501A5"/>
    <w:rsid w:val="00351898"/>
    <w:rsid w:val="0035625A"/>
    <w:rsid w:val="00361D5D"/>
    <w:rsid w:val="00365F40"/>
    <w:rsid w:val="0037731A"/>
    <w:rsid w:val="003828CB"/>
    <w:rsid w:val="003844BF"/>
    <w:rsid w:val="003A33FB"/>
    <w:rsid w:val="003A62D0"/>
    <w:rsid w:val="003B12B6"/>
    <w:rsid w:val="003B7C6F"/>
    <w:rsid w:val="003C65BA"/>
    <w:rsid w:val="003D4159"/>
    <w:rsid w:val="003E3485"/>
    <w:rsid w:val="003F00B9"/>
    <w:rsid w:val="003F11AF"/>
    <w:rsid w:val="003F229B"/>
    <w:rsid w:val="003F50E0"/>
    <w:rsid w:val="003F6D38"/>
    <w:rsid w:val="00402F55"/>
    <w:rsid w:val="004167A9"/>
    <w:rsid w:val="0042555F"/>
    <w:rsid w:val="00443F14"/>
    <w:rsid w:val="004576B5"/>
    <w:rsid w:val="00464046"/>
    <w:rsid w:val="0046553C"/>
    <w:rsid w:val="004667B8"/>
    <w:rsid w:val="00466EC5"/>
    <w:rsid w:val="00476173"/>
    <w:rsid w:val="0048558B"/>
    <w:rsid w:val="00486C41"/>
    <w:rsid w:val="00490ED0"/>
    <w:rsid w:val="004A211E"/>
    <w:rsid w:val="004A3C61"/>
    <w:rsid w:val="004A47CB"/>
    <w:rsid w:val="004B0C1E"/>
    <w:rsid w:val="004B100E"/>
    <w:rsid w:val="004B238A"/>
    <w:rsid w:val="004C3EBD"/>
    <w:rsid w:val="004C6B3C"/>
    <w:rsid w:val="004D4501"/>
    <w:rsid w:val="004D45AF"/>
    <w:rsid w:val="004F09AE"/>
    <w:rsid w:val="004F52E5"/>
    <w:rsid w:val="004F6F5A"/>
    <w:rsid w:val="005212B2"/>
    <w:rsid w:val="00521A0C"/>
    <w:rsid w:val="005233C0"/>
    <w:rsid w:val="00530E91"/>
    <w:rsid w:val="005418C6"/>
    <w:rsid w:val="00545740"/>
    <w:rsid w:val="00561A6A"/>
    <w:rsid w:val="005634BE"/>
    <w:rsid w:val="00563A14"/>
    <w:rsid w:val="00580ABF"/>
    <w:rsid w:val="00580E7B"/>
    <w:rsid w:val="00582ACA"/>
    <w:rsid w:val="00592F61"/>
    <w:rsid w:val="00595AA0"/>
    <w:rsid w:val="005A6904"/>
    <w:rsid w:val="005B246F"/>
    <w:rsid w:val="005C1539"/>
    <w:rsid w:val="005C2E37"/>
    <w:rsid w:val="005C3DCF"/>
    <w:rsid w:val="005C4837"/>
    <w:rsid w:val="005E0077"/>
    <w:rsid w:val="005F5E10"/>
    <w:rsid w:val="006152C6"/>
    <w:rsid w:val="00625AAC"/>
    <w:rsid w:val="006273DD"/>
    <w:rsid w:val="00632A06"/>
    <w:rsid w:val="00635D12"/>
    <w:rsid w:val="00637B54"/>
    <w:rsid w:val="006426DD"/>
    <w:rsid w:val="0064756B"/>
    <w:rsid w:val="006512FD"/>
    <w:rsid w:val="006519A8"/>
    <w:rsid w:val="00653915"/>
    <w:rsid w:val="00657ACD"/>
    <w:rsid w:val="00670EB3"/>
    <w:rsid w:val="006731DE"/>
    <w:rsid w:val="006743D2"/>
    <w:rsid w:val="0068304E"/>
    <w:rsid w:val="00687125"/>
    <w:rsid w:val="006955DB"/>
    <w:rsid w:val="006A3B2F"/>
    <w:rsid w:val="006A4DCB"/>
    <w:rsid w:val="006B4960"/>
    <w:rsid w:val="006C139B"/>
    <w:rsid w:val="006C4920"/>
    <w:rsid w:val="006D543A"/>
    <w:rsid w:val="006F346C"/>
    <w:rsid w:val="006F35BE"/>
    <w:rsid w:val="006F7468"/>
    <w:rsid w:val="007023CA"/>
    <w:rsid w:val="00703B09"/>
    <w:rsid w:val="00703CAE"/>
    <w:rsid w:val="00703D40"/>
    <w:rsid w:val="00703F31"/>
    <w:rsid w:val="00706691"/>
    <w:rsid w:val="007164AD"/>
    <w:rsid w:val="007212EC"/>
    <w:rsid w:val="0073478E"/>
    <w:rsid w:val="00734C10"/>
    <w:rsid w:val="00742AF4"/>
    <w:rsid w:val="00743710"/>
    <w:rsid w:val="00750512"/>
    <w:rsid w:val="0076120C"/>
    <w:rsid w:val="00767E8A"/>
    <w:rsid w:val="0078005E"/>
    <w:rsid w:val="007809B4"/>
    <w:rsid w:val="00785E41"/>
    <w:rsid w:val="00792245"/>
    <w:rsid w:val="00792C0F"/>
    <w:rsid w:val="00796BEE"/>
    <w:rsid w:val="007A4031"/>
    <w:rsid w:val="007B067E"/>
    <w:rsid w:val="007C600B"/>
    <w:rsid w:val="007C7B77"/>
    <w:rsid w:val="007D065D"/>
    <w:rsid w:val="007D317F"/>
    <w:rsid w:val="007D5100"/>
    <w:rsid w:val="007E619C"/>
    <w:rsid w:val="007F0B73"/>
    <w:rsid w:val="007F0E45"/>
    <w:rsid w:val="007F4823"/>
    <w:rsid w:val="007F5780"/>
    <w:rsid w:val="0080172F"/>
    <w:rsid w:val="00803A16"/>
    <w:rsid w:val="008047D2"/>
    <w:rsid w:val="00836B8D"/>
    <w:rsid w:val="00842C30"/>
    <w:rsid w:val="00845AB6"/>
    <w:rsid w:val="0085271B"/>
    <w:rsid w:val="0085434A"/>
    <w:rsid w:val="0086073F"/>
    <w:rsid w:val="00861A99"/>
    <w:rsid w:val="00870B15"/>
    <w:rsid w:val="008722D7"/>
    <w:rsid w:val="00874FCC"/>
    <w:rsid w:val="008751D4"/>
    <w:rsid w:val="0088134E"/>
    <w:rsid w:val="0088421B"/>
    <w:rsid w:val="00885007"/>
    <w:rsid w:val="008916A8"/>
    <w:rsid w:val="008927AA"/>
    <w:rsid w:val="00894045"/>
    <w:rsid w:val="008A3F83"/>
    <w:rsid w:val="008A5F6A"/>
    <w:rsid w:val="008B1B97"/>
    <w:rsid w:val="008B362D"/>
    <w:rsid w:val="008B4159"/>
    <w:rsid w:val="008C32C7"/>
    <w:rsid w:val="008D0740"/>
    <w:rsid w:val="008D380D"/>
    <w:rsid w:val="008E3606"/>
    <w:rsid w:val="008F027D"/>
    <w:rsid w:val="008F0815"/>
    <w:rsid w:val="008F3ADF"/>
    <w:rsid w:val="008F7A5E"/>
    <w:rsid w:val="009019D2"/>
    <w:rsid w:val="00902F13"/>
    <w:rsid w:val="00906BB1"/>
    <w:rsid w:val="00942455"/>
    <w:rsid w:val="0094501D"/>
    <w:rsid w:val="00956686"/>
    <w:rsid w:val="00956CE4"/>
    <w:rsid w:val="00962059"/>
    <w:rsid w:val="0096389E"/>
    <w:rsid w:val="009652C7"/>
    <w:rsid w:val="00970240"/>
    <w:rsid w:val="00971AEA"/>
    <w:rsid w:val="00975DDD"/>
    <w:rsid w:val="00975E43"/>
    <w:rsid w:val="0098054B"/>
    <w:rsid w:val="00985FC6"/>
    <w:rsid w:val="00986EAD"/>
    <w:rsid w:val="00993BE0"/>
    <w:rsid w:val="009A1085"/>
    <w:rsid w:val="009A2E62"/>
    <w:rsid w:val="009A4006"/>
    <w:rsid w:val="009A5EF6"/>
    <w:rsid w:val="009B3354"/>
    <w:rsid w:val="009C0D7E"/>
    <w:rsid w:val="009C0E25"/>
    <w:rsid w:val="009C7945"/>
    <w:rsid w:val="009D118E"/>
    <w:rsid w:val="00A00302"/>
    <w:rsid w:val="00A04CDB"/>
    <w:rsid w:val="00A05501"/>
    <w:rsid w:val="00A05764"/>
    <w:rsid w:val="00A16AFD"/>
    <w:rsid w:val="00A20A24"/>
    <w:rsid w:val="00A22E89"/>
    <w:rsid w:val="00A23A57"/>
    <w:rsid w:val="00A36F18"/>
    <w:rsid w:val="00A37A12"/>
    <w:rsid w:val="00A52678"/>
    <w:rsid w:val="00A6713F"/>
    <w:rsid w:val="00A67C2C"/>
    <w:rsid w:val="00A705CA"/>
    <w:rsid w:val="00A70F16"/>
    <w:rsid w:val="00A8033B"/>
    <w:rsid w:val="00A87621"/>
    <w:rsid w:val="00A97C3E"/>
    <w:rsid w:val="00AA6D55"/>
    <w:rsid w:val="00AC6DE0"/>
    <w:rsid w:val="00AD06C4"/>
    <w:rsid w:val="00AF03DD"/>
    <w:rsid w:val="00B01173"/>
    <w:rsid w:val="00B06482"/>
    <w:rsid w:val="00B07242"/>
    <w:rsid w:val="00B075A1"/>
    <w:rsid w:val="00B14525"/>
    <w:rsid w:val="00B16EC6"/>
    <w:rsid w:val="00B20134"/>
    <w:rsid w:val="00B30945"/>
    <w:rsid w:val="00B4275A"/>
    <w:rsid w:val="00B43473"/>
    <w:rsid w:val="00B465E1"/>
    <w:rsid w:val="00B47956"/>
    <w:rsid w:val="00B6419E"/>
    <w:rsid w:val="00B64B94"/>
    <w:rsid w:val="00B717D0"/>
    <w:rsid w:val="00B72928"/>
    <w:rsid w:val="00BA2CCA"/>
    <w:rsid w:val="00BA575F"/>
    <w:rsid w:val="00BC1011"/>
    <w:rsid w:val="00BC2FAF"/>
    <w:rsid w:val="00BC31AB"/>
    <w:rsid w:val="00BD3EA4"/>
    <w:rsid w:val="00BD4455"/>
    <w:rsid w:val="00BD53A6"/>
    <w:rsid w:val="00BE252C"/>
    <w:rsid w:val="00BF1FBE"/>
    <w:rsid w:val="00C04E44"/>
    <w:rsid w:val="00C076B0"/>
    <w:rsid w:val="00C10575"/>
    <w:rsid w:val="00C147D7"/>
    <w:rsid w:val="00C15F5D"/>
    <w:rsid w:val="00C27394"/>
    <w:rsid w:val="00C27504"/>
    <w:rsid w:val="00C402FB"/>
    <w:rsid w:val="00C40E3E"/>
    <w:rsid w:val="00C41D3C"/>
    <w:rsid w:val="00C44009"/>
    <w:rsid w:val="00C443E3"/>
    <w:rsid w:val="00C44E98"/>
    <w:rsid w:val="00C56D6D"/>
    <w:rsid w:val="00C61FC4"/>
    <w:rsid w:val="00C639F7"/>
    <w:rsid w:val="00C71F65"/>
    <w:rsid w:val="00C730BD"/>
    <w:rsid w:val="00C90637"/>
    <w:rsid w:val="00C955EB"/>
    <w:rsid w:val="00CA29D0"/>
    <w:rsid w:val="00CB0E5D"/>
    <w:rsid w:val="00CB116B"/>
    <w:rsid w:val="00CD5508"/>
    <w:rsid w:val="00CD5526"/>
    <w:rsid w:val="00CD6584"/>
    <w:rsid w:val="00CE688E"/>
    <w:rsid w:val="00CF3696"/>
    <w:rsid w:val="00CF44B7"/>
    <w:rsid w:val="00D07965"/>
    <w:rsid w:val="00D10C9E"/>
    <w:rsid w:val="00D10FF3"/>
    <w:rsid w:val="00D14E01"/>
    <w:rsid w:val="00D22523"/>
    <w:rsid w:val="00D24196"/>
    <w:rsid w:val="00D30B6F"/>
    <w:rsid w:val="00D30C10"/>
    <w:rsid w:val="00D30ECE"/>
    <w:rsid w:val="00D44F64"/>
    <w:rsid w:val="00D45A8D"/>
    <w:rsid w:val="00D55BB8"/>
    <w:rsid w:val="00D562B6"/>
    <w:rsid w:val="00D66BFF"/>
    <w:rsid w:val="00D72585"/>
    <w:rsid w:val="00D73C4C"/>
    <w:rsid w:val="00D80702"/>
    <w:rsid w:val="00D82375"/>
    <w:rsid w:val="00D84456"/>
    <w:rsid w:val="00D85430"/>
    <w:rsid w:val="00D9312F"/>
    <w:rsid w:val="00D931E0"/>
    <w:rsid w:val="00D97DD3"/>
    <w:rsid w:val="00DA13CA"/>
    <w:rsid w:val="00DB017A"/>
    <w:rsid w:val="00DC11C2"/>
    <w:rsid w:val="00DC2841"/>
    <w:rsid w:val="00DC39E5"/>
    <w:rsid w:val="00DD570D"/>
    <w:rsid w:val="00DE18D3"/>
    <w:rsid w:val="00DF0FC2"/>
    <w:rsid w:val="00DF16D9"/>
    <w:rsid w:val="00DF19F0"/>
    <w:rsid w:val="00DF5ACB"/>
    <w:rsid w:val="00DF6142"/>
    <w:rsid w:val="00E04F68"/>
    <w:rsid w:val="00E06CC7"/>
    <w:rsid w:val="00E10C35"/>
    <w:rsid w:val="00E215A1"/>
    <w:rsid w:val="00E23F8F"/>
    <w:rsid w:val="00E2683D"/>
    <w:rsid w:val="00E3081F"/>
    <w:rsid w:val="00E3316A"/>
    <w:rsid w:val="00E34DC7"/>
    <w:rsid w:val="00E4053E"/>
    <w:rsid w:val="00E43048"/>
    <w:rsid w:val="00E50923"/>
    <w:rsid w:val="00E545C2"/>
    <w:rsid w:val="00E626AA"/>
    <w:rsid w:val="00E6407D"/>
    <w:rsid w:val="00E6715E"/>
    <w:rsid w:val="00E71944"/>
    <w:rsid w:val="00E83348"/>
    <w:rsid w:val="00E9212A"/>
    <w:rsid w:val="00E92581"/>
    <w:rsid w:val="00E93E9E"/>
    <w:rsid w:val="00EA29FA"/>
    <w:rsid w:val="00EA49EE"/>
    <w:rsid w:val="00EC3A89"/>
    <w:rsid w:val="00EC676A"/>
    <w:rsid w:val="00EC762B"/>
    <w:rsid w:val="00ED11F7"/>
    <w:rsid w:val="00ED2077"/>
    <w:rsid w:val="00ED233C"/>
    <w:rsid w:val="00EE125E"/>
    <w:rsid w:val="00EF0F4A"/>
    <w:rsid w:val="00F23455"/>
    <w:rsid w:val="00F27183"/>
    <w:rsid w:val="00F4034B"/>
    <w:rsid w:val="00F5143F"/>
    <w:rsid w:val="00F52391"/>
    <w:rsid w:val="00F57F4B"/>
    <w:rsid w:val="00F7066A"/>
    <w:rsid w:val="00F70DFF"/>
    <w:rsid w:val="00F7418C"/>
    <w:rsid w:val="00F75DE7"/>
    <w:rsid w:val="00F97C2A"/>
    <w:rsid w:val="00FA078D"/>
    <w:rsid w:val="00FA13EB"/>
    <w:rsid w:val="00FA6189"/>
    <w:rsid w:val="00FA6CB6"/>
    <w:rsid w:val="00FB2045"/>
    <w:rsid w:val="00FC06A1"/>
    <w:rsid w:val="00FC7441"/>
    <w:rsid w:val="00FC7F7F"/>
    <w:rsid w:val="00FE6843"/>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410640-45ED-443E-BD56-C339DD1AB5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354</Words>
  <Characters>1947</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Marlene Miranda</dc:creator>
  <cp:lastModifiedBy>Reynaldo Escalante de leon</cp:lastModifiedBy>
  <cp:revision>2</cp:revision>
  <cp:lastPrinted>2016-10-21T20:06:00Z</cp:lastPrinted>
  <dcterms:created xsi:type="dcterms:W3CDTF">2026-08-12T20:38:00Z</dcterms:created>
  <dcterms:modified xsi:type="dcterms:W3CDTF">2026-08-12T20:38:00Z</dcterms:modified>
</cp:coreProperties>
</file>