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9E49171" w:rsidR="00EA29FA" w:rsidRPr="00C60FD1" w:rsidRDefault="0048558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C3227B">
        <w:rPr>
          <w:rFonts w:ascii="Arial" w:hAnsi="Arial" w:cs="Arial"/>
          <w:b/>
          <w:sz w:val="22"/>
          <w:lang w:val="es-ES"/>
        </w:rPr>
        <w:t>53</w:t>
      </w:r>
      <w:r w:rsidR="004E319D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95D6E00" w:rsidR="00703B09" w:rsidRDefault="00624D5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E9CC5E5" w14:textId="77777777" w:rsidR="004E319D" w:rsidRPr="004415DC" w:rsidRDefault="004E319D" w:rsidP="004415DC">
      <w:pPr>
        <w:jc w:val="center"/>
        <w:rPr>
          <w:rFonts w:ascii="Arial" w:hAnsi="Arial" w:cs="Arial"/>
          <w:b/>
          <w:sz w:val="28"/>
          <w:szCs w:val="28"/>
        </w:rPr>
      </w:pPr>
      <w:r w:rsidRPr="004415DC">
        <w:rPr>
          <w:rFonts w:ascii="Arial" w:hAnsi="Arial" w:cs="Arial"/>
          <w:b/>
          <w:sz w:val="28"/>
          <w:szCs w:val="28"/>
        </w:rPr>
        <w:t>RECHAZA AYD ACUSACIONES SOBRE</w:t>
      </w:r>
    </w:p>
    <w:p w14:paraId="4F60AF4B" w14:textId="77777777" w:rsidR="004E319D" w:rsidRPr="004415DC" w:rsidRDefault="004E319D" w:rsidP="004415DC">
      <w:pPr>
        <w:jc w:val="center"/>
        <w:rPr>
          <w:rFonts w:ascii="Arial" w:hAnsi="Arial" w:cs="Arial"/>
          <w:b/>
          <w:sz w:val="28"/>
          <w:szCs w:val="28"/>
        </w:rPr>
      </w:pPr>
      <w:r w:rsidRPr="004415DC">
        <w:rPr>
          <w:rFonts w:ascii="Arial" w:hAnsi="Arial" w:cs="Arial"/>
          <w:b/>
          <w:sz w:val="28"/>
          <w:szCs w:val="28"/>
        </w:rPr>
        <w:t>CONTRATO DEL ACUEDUCTO CUCHILLO II</w:t>
      </w:r>
    </w:p>
    <w:p w14:paraId="4B31A690" w14:textId="77777777" w:rsid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450995EE" w14:textId="1BC99AD0" w:rsidR="004415DC" w:rsidRPr="004415DC" w:rsidRDefault="004415DC" w:rsidP="004415D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415DC">
        <w:rPr>
          <w:rFonts w:ascii="Arial" w:hAnsi="Arial" w:cs="Arial"/>
          <w:i/>
        </w:rPr>
        <w:t>Asegura que denuncias presentan datos incorrectos.</w:t>
      </w:r>
    </w:p>
    <w:p w14:paraId="1FE1E54A" w14:textId="6062B012" w:rsidR="004E319D" w:rsidRPr="004E319D" w:rsidRDefault="004415DC" w:rsidP="004E319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E319D" w:rsidRPr="004E319D">
        <w:rPr>
          <w:rFonts w:ascii="Arial" w:hAnsi="Arial" w:cs="Arial"/>
          <w:sz w:val="28"/>
          <w:szCs w:val="28"/>
        </w:rPr>
        <w:t>Servicios de Agua y Drenaje de Monterrey rechaza los señalamientos realizados por representantes del Partido Acción Nacional sobre el proyecto Acueducto El Cuchillo II, ya que se basan en datos incorrectos.</w:t>
      </w:r>
    </w:p>
    <w:p w14:paraId="38260480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25877A51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 xml:space="preserve">La tasa interna de diferimiento del contrato de Obra Pública con Pagos Preestablecidos es del 17.5% (considerando la acreditación del IVA que realiza </w:t>
      </w:r>
      <w:proofErr w:type="spellStart"/>
      <w:r w:rsidRPr="004E319D">
        <w:rPr>
          <w:rFonts w:ascii="Arial" w:hAnsi="Arial" w:cs="Arial"/>
          <w:sz w:val="28"/>
          <w:szCs w:val="28"/>
        </w:rPr>
        <w:t>AyD</w:t>
      </w:r>
      <w:proofErr w:type="spellEnd"/>
      <w:r w:rsidRPr="004E319D">
        <w:rPr>
          <w:rFonts w:ascii="Arial" w:hAnsi="Arial" w:cs="Arial"/>
          <w:sz w:val="28"/>
          <w:szCs w:val="28"/>
        </w:rPr>
        <w:t xml:space="preserve"> de los pagos mensuales del proyecto) y no del 28.6% como señala la denuncia presentada. </w:t>
      </w:r>
    </w:p>
    <w:p w14:paraId="596C4AC5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2A7D3D23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 xml:space="preserve">Los procesos de contratación se realizaron conforme al marco jurídico aplicable, la autorización del Consejo de Administración de </w:t>
      </w:r>
      <w:proofErr w:type="spellStart"/>
      <w:r w:rsidRPr="004E319D">
        <w:rPr>
          <w:rFonts w:ascii="Arial" w:hAnsi="Arial" w:cs="Arial"/>
          <w:sz w:val="28"/>
          <w:szCs w:val="28"/>
        </w:rPr>
        <w:t>AyD</w:t>
      </w:r>
      <w:proofErr w:type="spellEnd"/>
      <w:r w:rsidRPr="004E319D">
        <w:rPr>
          <w:rFonts w:ascii="Arial" w:hAnsi="Arial" w:cs="Arial"/>
          <w:sz w:val="28"/>
          <w:szCs w:val="28"/>
        </w:rPr>
        <w:t xml:space="preserve"> y priorizando el mandato legal de </w:t>
      </w:r>
      <w:proofErr w:type="spellStart"/>
      <w:r w:rsidRPr="004E319D">
        <w:rPr>
          <w:rFonts w:ascii="Arial" w:hAnsi="Arial" w:cs="Arial"/>
          <w:sz w:val="28"/>
          <w:szCs w:val="28"/>
        </w:rPr>
        <w:t>AyD</w:t>
      </w:r>
      <w:proofErr w:type="spellEnd"/>
      <w:r w:rsidRPr="004E319D">
        <w:rPr>
          <w:rFonts w:ascii="Arial" w:hAnsi="Arial" w:cs="Arial"/>
          <w:sz w:val="28"/>
          <w:szCs w:val="28"/>
        </w:rPr>
        <w:t>, el interés público, y la transparencia en cada etapa del proyecto.</w:t>
      </w:r>
    </w:p>
    <w:p w14:paraId="219F2BD4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72611BC2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Servicios de Agua y Drenaje de Monterrey defenderá la legalidad y transparencia del proyecto, y será mediante la investigación dentro del proceso judicial donde se evidenciarán las inconsistencias de las acusaciones, aportando en el momento oportuno las pruebas que demuestran la correcta y fundada actuación de la paraestatal.</w:t>
      </w:r>
    </w:p>
    <w:p w14:paraId="1272E714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5D1798A5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En su caso, se analizará si esta denuncia representa una acción infundada de grupos políticos que pueda derivar en responsabilidad para quienes la promueven.</w:t>
      </w:r>
    </w:p>
    <w:p w14:paraId="6D47DC7D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166558F1" w14:textId="1B78A3CA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 xml:space="preserve">El Acueducto El Cuchillo II representa la solución hídrica más importante de los últimos años en Nuevo León, al haber permitido </w:t>
      </w:r>
      <w:r w:rsidRPr="004E319D">
        <w:rPr>
          <w:rFonts w:ascii="Arial" w:hAnsi="Arial" w:cs="Arial"/>
          <w:sz w:val="28"/>
          <w:szCs w:val="28"/>
        </w:rPr>
        <w:lastRenderedPageBreak/>
        <w:t>superar una crisis hídrica histórica y asegurar el suministro de agua para millones de habitantes en nuestro estado. </w:t>
      </w:r>
    </w:p>
    <w:p w14:paraId="4911DD2F" w14:textId="77777777" w:rsidR="004E319D" w:rsidRP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 </w:t>
      </w:r>
    </w:p>
    <w:p w14:paraId="3FF9D1B9" w14:textId="2488E748" w:rsidR="004E319D" w:rsidRDefault="004E319D" w:rsidP="004E319D">
      <w:pPr>
        <w:jc w:val="both"/>
        <w:rPr>
          <w:rFonts w:ascii="Arial" w:hAnsi="Arial" w:cs="Arial"/>
          <w:sz w:val="28"/>
          <w:szCs w:val="28"/>
        </w:rPr>
      </w:pPr>
      <w:r w:rsidRPr="004E319D">
        <w:rPr>
          <w:rFonts w:ascii="Arial" w:hAnsi="Arial" w:cs="Arial"/>
          <w:sz w:val="28"/>
          <w:szCs w:val="28"/>
        </w:rPr>
        <w:t>Servicios de Agua y Drenaje de Monterrey reitera su compromiso con la ciudadanía de actuar siempre con responsabilidad, transparencia y el bienestar de Nuevo León.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0541A98" w14:textId="77777777" w:rsidR="00F36294" w:rsidRDefault="00F36294" w:rsidP="004E319D">
      <w:pPr>
        <w:jc w:val="both"/>
        <w:rPr>
          <w:rFonts w:ascii="Arial" w:hAnsi="Arial" w:cs="Arial"/>
          <w:sz w:val="28"/>
          <w:szCs w:val="28"/>
        </w:rPr>
      </w:pPr>
    </w:p>
    <w:p w14:paraId="658D3659" w14:textId="77777777" w:rsidR="00F36294" w:rsidRDefault="00F36294" w:rsidP="004E319D">
      <w:pPr>
        <w:jc w:val="both"/>
        <w:rPr>
          <w:rFonts w:ascii="Arial" w:hAnsi="Arial" w:cs="Arial"/>
          <w:sz w:val="28"/>
          <w:szCs w:val="28"/>
        </w:rPr>
      </w:pPr>
    </w:p>
    <w:p w14:paraId="756ADB5B" w14:textId="77777777" w:rsidR="00F36294" w:rsidRDefault="00F36294" w:rsidP="004E319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DEF6A8A" w14:textId="77777777" w:rsidR="004E319D" w:rsidRDefault="004E319D" w:rsidP="0048558B">
      <w:pPr>
        <w:jc w:val="both"/>
        <w:rPr>
          <w:rFonts w:ascii="Arial" w:hAnsi="Arial" w:cs="Arial"/>
          <w:sz w:val="28"/>
          <w:szCs w:val="28"/>
        </w:rPr>
      </w:pPr>
    </w:p>
    <w:sectPr w:rsidR="004E319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6267D"/>
    <w:multiLevelType w:val="hybridMultilevel"/>
    <w:tmpl w:val="71600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87BB4"/>
    <w:rsid w:val="000A00B6"/>
    <w:rsid w:val="000A1946"/>
    <w:rsid w:val="000A5D9B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5F69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864DA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0AAC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15DC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E319D"/>
    <w:rsid w:val="004F09AE"/>
    <w:rsid w:val="004F52E5"/>
    <w:rsid w:val="00530E91"/>
    <w:rsid w:val="005418C6"/>
    <w:rsid w:val="00545740"/>
    <w:rsid w:val="00561A6A"/>
    <w:rsid w:val="005634BE"/>
    <w:rsid w:val="00574E33"/>
    <w:rsid w:val="00580ABF"/>
    <w:rsid w:val="00580E7B"/>
    <w:rsid w:val="00582ACA"/>
    <w:rsid w:val="00590B42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4D5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6480"/>
    <w:rsid w:val="00B4275A"/>
    <w:rsid w:val="00B717D0"/>
    <w:rsid w:val="00B72928"/>
    <w:rsid w:val="00BA24F5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227B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B552C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2D0A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36294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8E957-AC12-46A9-99BA-ECE4F262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2025-04-29T01:50:00Z</dcterms:created>
  <dcterms:modified xsi:type="dcterms:W3CDTF">2025-04-29T01:50:00Z</dcterms:modified>
</cp:coreProperties>
</file>