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63CC624A" w:rsidR="009C0D7E" w:rsidRPr="004667B8" w:rsidRDefault="00195C2A" w:rsidP="009C0D7E">
      <w:pPr>
        <w:jc w:val="right"/>
        <w:rPr>
          <w:rFonts w:ascii="Arial" w:hAnsi="Arial" w:cs="Arial"/>
          <w:b/>
          <w:sz w:val="22"/>
          <w:lang w:val="es-ES"/>
        </w:rPr>
      </w:pPr>
      <w:r>
        <w:rPr>
          <w:rFonts w:ascii="Arial" w:hAnsi="Arial" w:cs="Arial"/>
          <w:b/>
          <w:sz w:val="22"/>
          <w:lang w:val="es-ES"/>
        </w:rPr>
        <w:t>CP/1452</w:t>
      </w:r>
      <w:r w:rsidR="007D065D">
        <w:rPr>
          <w:rFonts w:ascii="Arial" w:hAnsi="Arial" w:cs="Arial"/>
          <w:b/>
          <w:sz w:val="22"/>
          <w:lang w:val="es-ES"/>
        </w:rPr>
        <w:t>/2026</w:t>
      </w:r>
    </w:p>
    <w:p w14:paraId="3F7360A1" w14:textId="3BBE30EF" w:rsidR="009C0D7E" w:rsidRDefault="00195C2A" w:rsidP="009C0D7E">
      <w:pPr>
        <w:jc w:val="right"/>
        <w:rPr>
          <w:rFonts w:ascii="Arial" w:hAnsi="Arial" w:cs="Arial"/>
          <w:sz w:val="22"/>
          <w:lang w:val="es-ES"/>
        </w:rPr>
      </w:pPr>
      <w:r>
        <w:rPr>
          <w:rFonts w:ascii="Arial" w:hAnsi="Arial" w:cs="Arial"/>
          <w:sz w:val="22"/>
          <w:lang w:val="es-ES"/>
        </w:rPr>
        <w:t>13</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2E808D3F" w:rsidR="00E23F8F" w:rsidRDefault="00195C2A" w:rsidP="007F5780">
      <w:pPr>
        <w:jc w:val="center"/>
        <w:rPr>
          <w:rFonts w:ascii="Arial" w:hAnsi="Arial" w:cs="Arial"/>
          <w:b/>
          <w:sz w:val="28"/>
          <w:szCs w:val="28"/>
        </w:rPr>
      </w:pPr>
      <w:r w:rsidRPr="00195C2A">
        <w:rPr>
          <w:rFonts w:ascii="Arial" w:hAnsi="Arial" w:cs="Arial"/>
          <w:b/>
          <w:sz w:val="28"/>
          <w:szCs w:val="28"/>
        </w:rPr>
        <w:t>INICIA SECRETARÍA DEL TRABAJO PROCESO DE SELECCIÓN DE PERSONAL DE ENFERMERÍA PARA TRABAJAR EN ALEMANIA</w:t>
      </w:r>
    </w:p>
    <w:p w14:paraId="14B76A8E" w14:textId="77777777" w:rsidR="00195C2A" w:rsidRDefault="00195C2A" w:rsidP="007F5780">
      <w:pPr>
        <w:jc w:val="center"/>
        <w:rPr>
          <w:rFonts w:ascii="Arial" w:hAnsi="Arial" w:cs="Arial"/>
          <w:b/>
          <w:sz w:val="28"/>
          <w:szCs w:val="28"/>
        </w:rPr>
      </w:pPr>
    </w:p>
    <w:p w14:paraId="501031D3" w14:textId="2C31DE6D" w:rsidR="00C27394" w:rsidRDefault="00195C2A" w:rsidP="00195C2A">
      <w:pPr>
        <w:pStyle w:val="Prrafodelista"/>
        <w:numPr>
          <w:ilvl w:val="0"/>
          <w:numId w:val="19"/>
        </w:numPr>
        <w:jc w:val="both"/>
        <w:rPr>
          <w:rFonts w:ascii="Arial" w:hAnsi="Arial" w:cs="Arial"/>
          <w:b/>
          <w:sz w:val="28"/>
          <w:szCs w:val="28"/>
        </w:rPr>
      </w:pPr>
      <w:r w:rsidRPr="00195C2A">
        <w:rPr>
          <w:rFonts w:ascii="Arial" w:hAnsi="Arial" w:cs="Arial"/>
          <w:i/>
          <w:sz w:val="24"/>
          <w:szCs w:val="24"/>
        </w:rPr>
        <w:t>En esta etapa se realizan entrevistas, entrega de papelería y confirmación de requisitos para asignación de beca y participación en el programa de reclutamiento</w:t>
      </w:r>
      <w:r>
        <w:rPr>
          <w:rFonts w:ascii="Arial" w:hAnsi="Arial" w:cs="Arial"/>
          <w:i/>
          <w:sz w:val="24"/>
          <w:szCs w:val="24"/>
        </w:rPr>
        <w:t>.</w:t>
      </w:r>
    </w:p>
    <w:p w14:paraId="234EFBA6" w14:textId="77777777" w:rsidR="00145430" w:rsidRDefault="00145430" w:rsidP="00DA13CA">
      <w:pPr>
        <w:jc w:val="both"/>
        <w:rPr>
          <w:rFonts w:ascii="Arial" w:hAnsi="Arial" w:cs="Arial"/>
          <w:b/>
          <w:sz w:val="28"/>
          <w:szCs w:val="28"/>
        </w:rPr>
      </w:pPr>
    </w:p>
    <w:p w14:paraId="645DFC1C" w14:textId="7E877A2B" w:rsidR="00195C2A" w:rsidRDefault="00BF1FBE" w:rsidP="00195C2A">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bookmarkStart w:id="0" w:name="_GoBack"/>
      <w:bookmarkEnd w:id="0"/>
      <w:r w:rsidR="00195C2A" w:rsidRPr="00195C2A">
        <w:rPr>
          <w:rFonts w:ascii="Arial" w:hAnsi="Arial" w:cs="Arial"/>
          <w:sz w:val="28"/>
          <w:szCs w:val="28"/>
        </w:rPr>
        <w:t>El Servicio Nacional de Empleo en coordinación con las Oficinas del Servicio de Empleo de las distintas entidades del país y el Servicio de Colocación Internacional de la Agencia Federal de Empleo de Alemania, llevan a cabo el  reclutamiento de personal del área de enfer</w:t>
      </w:r>
      <w:r w:rsidR="00195C2A">
        <w:rPr>
          <w:rFonts w:ascii="Arial" w:hAnsi="Arial" w:cs="Arial"/>
          <w:sz w:val="28"/>
          <w:szCs w:val="28"/>
        </w:rPr>
        <w:t>mería para laboral en Alemania.</w:t>
      </w:r>
    </w:p>
    <w:p w14:paraId="2D70162B" w14:textId="77777777" w:rsidR="00195C2A" w:rsidRDefault="00195C2A" w:rsidP="00195C2A">
      <w:pPr>
        <w:jc w:val="both"/>
        <w:rPr>
          <w:rFonts w:ascii="Arial" w:hAnsi="Arial" w:cs="Arial"/>
          <w:sz w:val="28"/>
          <w:szCs w:val="28"/>
        </w:rPr>
      </w:pPr>
    </w:p>
    <w:p w14:paraId="691185F7" w14:textId="77777777" w:rsidR="00195C2A" w:rsidRDefault="00195C2A" w:rsidP="00195C2A">
      <w:pPr>
        <w:jc w:val="both"/>
        <w:rPr>
          <w:rFonts w:ascii="Arial" w:hAnsi="Arial" w:cs="Arial"/>
          <w:sz w:val="28"/>
          <w:szCs w:val="28"/>
        </w:rPr>
      </w:pPr>
      <w:r w:rsidRPr="00195C2A">
        <w:rPr>
          <w:rFonts w:ascii="Arial" w:hAnsi="Arial" w:cs="Arial"/>
          <w:sz w:val="28"/>
          <w:szCs w:val="28"/>
        </w:rPr>
        <w:t>Este lunes, inició el proceso de selección de personal con la jornada de entrevistas, recopilación de documentación y confirmación de requisitos para</w:t>
      </w:r>
      <w:r>
        <w:rPr>
          <w:rFonts w:ascii="Arial" w:hAnsi="Arial" w:cs="Arial"/>
          <w:sz w:val="28"/>
          <w:szCs w:val="28"/>
        </w:rPr>
        <w:t xml:space="preserve"> participar de la convocatoria.</w:t>
      </w:r>
    </w:p>
    <w:p w14:paraId="0D6A986B" w14:textId="77777777" w:rsidR="00195C2A" w:rsidRDefault="00195C2A" w:rsidP="00195C2A">
      <w:pPr>
        <w:jc w:val="both"/>
        <w:rPr>
          <w:rFonts w:ascii="Arial" w:hAnsi="Arial" w:cs="Arial"/>
          <w:sz w:val="28"/>
          <w:szCs w:val="28"/>
        </w:rPr>
      </w:pPr>
    </w:p>
    <w:p w14:paraId="5B7E1263" w14:textId="77777777" w:rsidR="00195C2A" w:rsidRDefault="00195C2A" w:rsidP="00195C2A">
      <w:pPr>
        <w:jc w:val="both"/>
        <w:rPr>
          <w:rFonts w:ascii="Arial" w:hAnsi="Arial" w:cs="Arial"/>
          <w:sz w:val="28"/>
          <w:szCs w:val="28"/>
        </w:rPr>
      </w:pPr>
      <w:r w:rsidRPr="00195C2A">
        <w:rPr>
          <w:rFonts w:ascii="Arial" w:hAnsi="Arial" w:cs="Arial"/>
          <w:sz w:val="28"/>
          <w:szCs w:val="28"/>
        </w:rPr>
        <w:t xml:space="preserve">Federico Rojas Veloquio, explicó que a los seleccionados de esta jornada se les asignará una beca para estudiar el idioma alemán, requisito indispensable para continuar en el proceso, para lo cual al final del curso </w:t>
      </w:r>
      <w:r>
        <w:rPr>
          <w:rFonts w:ascii="Arial" w:hAnsi="Arial" w:cs="Arial"/>
          <w:sz w:val="28"/>
          <w:szCs w:val="28"/>
        </w:rPr>
        <w:t>deben de acreditar el nivel B2.</w:t>
      </w:r>
    </w:p>
    <w:p w14:paraId="6743C7F7" w14:textId="77777777" w:rsidR="00195C2A" w:rsidRDefault="00195C2A" w:rsidP="00195C2A">
      <w:pPr>
        <w:jc w:val="both"/>
        <w:rPr>
          <w:rFonts w:ascii="Arial" w:hAnsi="Arial" w:cs="Arial"/>
          <w:sz w:val="28"/>
          <w:szCs w:val="28"/>
        </w:rPr>
      </w:pPr>
    </w:p>
    <w:p w14:paraId="3C668F9E" w14:textId="77777777" w:rsidR="00195C2A" w:rsidRDefault="00195C2A" w:rsidP="00195C2A">
      <w:pPr>
        <w:jc w:val="both"/>
        <w:rPr>
          <w:rFonts w:ascii="Arial" w:hAnsi="Arial" w:cs="Arial"/>
          <w:sz w:val="28"/>
          <w:szCs w:val="28"/>
        </w:rPr>
      </w:pPr>
      <w:r w:rsidRPr="00195C2A">
        <w:rPr>
          <w:rFonts w:ascii="Arial" w:hAnsi="Arial" w:cs="Arial"/>
          <w:sz w:val="28"/>
          <w:szCs w:val="28"/>
        </w:rPr>
        <w:t xml:space="preserve">“El curso del idioma alemán se lleva a cabo de manera presencial en Nuevo León, impartido por el Centro de Idiomas </w:t>
      </w:r>
      <w:proofErr w:type="spellStart"/>
      <w:r w:rsidRPr="00195C2A">
        <w:rPr>
          <w:rFonts w:ascii="Arial" w:hAnsi="Arial" w:cs="Arial"/>
          <w:sz w:val="28"/>
          <w:szCs w:val="28"/>
        </w:rPr>
        <w:t>Berlitz</w:t>
      </w:r>
      <w:proofErr w:type="spellEnd"/>
      <w:r w:rsidRPr="00195C2A">
        <w:rPr>
          <w:rFonts w:ascii="Arial" w:hAnsi="Arial" w:cs="Arial"/>
          <w:sz w:val="28"/>
          <w:szCs w:val="28"/>
        </w:rPr>
        <w:t xml:space="preserve"> así como también en línea para los participantes que se les complica trasladarse</w:t>
      </w:r>
      <w:r>
        <w:rPr>
          <w:rFonts w:ascii="Arial" w:hAnsi="Arial" w:cs="Arial"/>
          <w:sz w:val="28"/>
          <w:szCs w:val="28"/>
        </w:rPr>
        <w:t>” dijo el funcionario estatal.</w:t>
      </w:r>
    </w:p>
    <w:p w14:paraId="390841A0" w14:textId="77777777" w:rsidR="00195C2A" w:rsidRDefault="00195C2A" w:rsidP="00195C2A">
      <w:pPr>
        <w:jc w:val="both"/>
        <w:rPr>
          <w:rFonts w:ascii="Arial" w:hAnsi="Arial" w:cs="Arial"/>
          <w:sz w:val="28"/>
          <w:szCs w:val="28"/>
        </w:rPr>
      </w:pPr>
    </w:p>
    <w:p w14:paraId="525476FC" w14:textId="77777777" w:rsidR="00195C2A" w:rsidRDefault="00195C2A" w:rsidP="00195C2A">
      <w:pPr>
        <w:jc w:val="both"/>
        <w:rPr>
          <w:rFonts w:ascii="Arial" w:hAnsi="Arial" w:cs="Arial"/>
          <w:sz w:val="28"/>
          <w:szCs w:val="28"/>
        </w:rPr>
      </w:pPr>
      <w:r w:rsidRPr="00195C2A">
        <w:rPr>
          <w:rFonts w:ascii="Arial" w:hAnsi="Arial" w:cs="Arial"/>
          <w:sz w:val="28"/>
          <w:szCs w:val="28"/>
        </w:rPr>
        <w:lastRenderedPageBreak/>
        <w:t xml:space="preserve">Dicho centro, se encargará de supervisar que los participantes acrediten en nivel B2 del idioma y de esta manera avancen en el </w:t>
      </w:r>
      <w:proofErr w:type="gramStart"/>
      <w:r w:rsidRPr="00195C2A">
        <w:rPr>
          <w:rFonts w:ascii="Arial" w:hAnsi="Arial" w:cs="Arial"/>
          <w:sz w:val="28"/>
          <w:szCs w:val="28"/>
        </w:rPr>
        <w:t>proceso</w:t>
      </w:r>
      <w:proofErr w:type="gramEnd"/>
      <w:r w:rsidRPr="00195C2A">
        <w:rPr>
          <w:rFonts w:ascii="Arial" w:hAnsi="Arial" w:cs="Arial"/>
          <w:sz w:val="28"/>
          <w:szCs w:val="28"/>
        </w:rPr>
        <w:t xml:space="preserve"> de selección. El curso tiene una duración de 9 meses, con frecuencias de 4 horas y med</w:t>
      </w:r>
      <w:r>
        <w:rPr>
          <w:rFonts w:ascii="Arial" w:hAnsi="Arial" w:cs="Arial"/>
          <w:sz w:val="28"/>
          <w:szCs w:val="28"/>
        </w:rPr>
        <w:t xml:space="preserve">ia diarias de lunes a </w:t>
      </w:r>
      <w:proofErr w:type="spellStart"/>
      <w:r>
        <w:rPr>
          <w:rFonts w:ascii="Arial" w:hAnsi="Arial" w:cs="Arial"/>
          <w:sz w:val="28"/>
          <w:szCs w:val="28"/>
        </w:rPr>
        <w:t>viernes.</w:t>
      </w:r>
    </w:p>
    <w:p w14:paraId="0C4373B9" w14:textId="77777777" w:rsidR="00195C2A" w:rsidRDefault="00195C2A" w:rsidP="00195C2A">
      <w:pPr>
        <w:jc w:val="both"/>
        <w:rPr>
          <w:rFonts w:ascii="Arial" w:hAnsi="Arial" w:cs="Arial"/>
          <w:sz w:val="28"/>
          <w:szCs w:val="28"/>
        </w:rPr>
      </w:pPr>
      <w:proofErr w:type="spellEnd"/>
    </w:p>
    <w:p w14:paraId="284954F8" w14:textId="0D658F9F" w:rsidR="00195C2A" w:rsidRDefault="00195C2A" w:rsidP="00195C2A">
      <w:pPr>
        <w:jc w:val="both"/>
        <w:rPr>
          <w:rFonts w:ascii="Arial" w:hAnsi="Arial" w:cs="Arial"/>
          <w:sz w:val="28"/>
          <w:szCs w:val="28"/>
        </w:rPr>
      </w:pPr>
      <w:proofErr w:type="spellStart"/>
      <w:r w:rsidRPr="00195C2A">
        <w:rPr>
          <w:rFonts w:ascii="Arial" w:hAnsi="Arial" w:cs="Arial"/>
          <w:sz w:val="28"/>
          <w:szCs w:val="28"/>
        </w:rPr>
        <w:t>Madlen</w:t>
      </w:r>
      <w:proofErr w:type="spellEnd"/>
      <w:r w:rsidRPr="00195C2A">
        <w:rPr>
          <w:rFonts w:ascii="Arial" w:hAnsi="Arial" w:cs="Arial"/>
          <w:sz w:val="28"/>
          <w:szCs w:val="28"/>
        </w:rPr>
        <w:t xml:space="preserve"> Franz, Directora de Reclutamiento en el extranjero del Centro de Atención Médica </w:t>
      </w:r>
      <w:proofErr w:type="spellStart"/>
      <w:r w:rsidRPr="00195C2A">
        <w:rPr>
          <w:rFonts w:ascii="Arial" w:hAnsi="Arial" w:cs="Arial"/>
          <w:sz w:val="28"/>
          <w:szCs w:val="28"/>
        </w:rPr>
        <w:t>Vivantes</w:t>
      </w:r>
      <w:proofErr w:type="spellEnd"/>
      <w:r w:rsidRPr="00195C2A">
        <w:rPr>
          <w:rFonts w:ascii="Arial" w:hAnsi="Arial" w:cs="Arial"/>
          <w:sz w:val="28"/>
          <w:szCs w:val="28"/>
        </w:rPr>
        <w:t xml:space="preserve"> </w:t>
      </w:r>
      <w:proofErr w:type="spellStart"/>
      <w:r w:rsidRPr="00195C2A">
        <w:rPr>
          <w:rFonts w:ascii="Arial" w:hAnsi="Arial" w:cs="Arial"/>
          <w:sz w:val="28"/>
          <w:szCs w:val="28"/>
        </w:rPr>
        <w:t>Hauptstadtpflege</w:t>
      </w:r>
      <w:proofErr w:type="spellEnd"/>
      <w:r w:rsidRPr="00195C2A">
        <w:rPr>
          <w:rFonts w:ascii="Arial" w:hAnsi="Arial" w:cs="Arial"/>
          <w:sz w:val="28"/>
          <w:szCs w:val="28"/>
        </w:rPr>
        <w:t xml:space="preserve"> explicó a los postulantes los beneficios que recibirán al ser elegidos para continuar en el proceso de selección:</w:t>
      </w:r>
    </w:p>
    <w:p w14:paraId="12BB3316" w14:textId="77777777" w:rsidR="00195C2A" w:rsidRPr="00195C2A" w:rsidRDefault="00195C2A" w:rsidP="00195C2A">
      <w:pPr>
        <w:jc w:val="both"/>
        <w:rPr>
          <w:rFonts w:ascii="Arial" w:hAnsi="Arial" w:cs="Arial"/>
          <w:sz w:val="28"/>
          <w:szCs w:val="28"/>
        </w:rPr>
      </w:pPr>
    </w:p>
    <w:p w14:paraId="204D7D25" w14:textId="77777777" w:rsidR="00195C2A" w:rsidRPr="00195C2A" w:rsidRDefault="00195C2A" w:rsidP="00195C2A">
      <w:pPr>
        <w:jc w:val="both"/>
        <w:rPr>
          <w:rFonts w:ascii="Arial" w:hAnsi="Arial" w:cs="Arial"/>
          <w:sz w:val="28"/>
          <w:szCs w:val="28"/>
        </w:rPr>
      </w:pPr>
      <w:r w:rsidRPr="00195C2A">
        <w:rPr>
          <w:rFonts w:ascii="Arial" w:hAnsi="Arial" w:cs="Arial"/>
          <w:sz w:val="28"/>
          <w:szCs w:val="28"/>
        </w:rPr>
        <w:t>1.</w:t>
      </w:r>
      <w:r w:rsidRPr="00195C2A">
        <w:rPr>
          <w:rFonts w:ascii="Arial" w:hAnsi="Arial" w:cs="Arial"/>
          <w:sz w:val="28"/>
          <w:szCs w:val="28"/>
        </w:rPr>
        <w:tab/>
        <w:t xml:space="preserve">Formación lingüística hasta el nivel B2 </w:t>
      </w:r>
    </w:p>
    <w:p w14:paraId="57C6C01E" w14:textId="77777777" w:rsidR="00195C2A" w:rsidRPr="00195C2A" w:rsidRDefault="00195C2A" w:rsidP="00195C2A">
      <w:pPr>
        <w:jc w:val="both"/>
        <w:rPr>
          <w:rFonts w:ascii="Arial" w:hAnsi="Arial" w:cs="Arial"/>
          <w:sz w:val="28"/>
          <w:szCs w:val="28"/>
        </w:rPr>
      </w:pPr>
      <w:r w:rsidRPr="00195C2A">
        <w:rPr>
          <w:rFonts w:ascii="Arial" w:hAnsi="Arial" w:cs="Arial"/>
          <w:sz w:val="28"/>
          <w:szCs w:val="28"/>
        </w:rPr>
        <w:t>2.</w:t>
      </w:r>
      <w:r w:rsidRPr="00195C2A">
        <w:rPr>
          <w:rFonts w:ascii="Arial" w:hAnsi="Arial" w:cs="Arial"/>
          <w:sz w:val="28"/>
          <w:szCs w:val="28"/>
        </w:rPr>
        <w:tab/>
        <w:t xml:space="preserve">Beca mensual de $8 mil pesos </w:t>
      </w:r>
    </w:p>
    <w:p w14:paraId="7EC52A44" w14:textId="77777777" w:rsidR="00195C2A" w:rsidRPr="00195C2A" w:rsidRDefault="00195C2A" w:rsidP="00195C2A">
      <w:pPr>
        <w:jc w:val="both"/>
        <w:rPr>
          <w:rFonts w:ascii="Arial" w:hAnsi="Arial" w:cs="Arial"/>
          <w:sz w:val="28"/>
          <w:szCs w:val="28"/>
        </w:rPr>
      </w:pPr>
      <w:r w:rsidRPr="00195C2A">
        <w:rPr>
          <w:rFonts w:ascii="Arial" w:hAnsi="Arial" w:cs="Arial"/>
          <w:sz w:val="28"/>
          <w:szCs w:val="28"/>
        </w:rPr>
        <w:t>3.</w:t>
      </w:r>
      <w:r w:rsidRPr="00195C2A">
        <w:rPr>
          <w:rFonts w:ascii="Arial" w:hAnsi="Arial" w:cs="Arial"/>
          <w:sz w:val="28"/>
          <w:szCs w:val="28"/>
        </w:rPr>
        <w:tab/>
        <w:t xml:space="preserve">Presentación de solicitudes a las autoridades alemanas </w:t>
      </w:r>
    </w:p>
    <w:p w14:paraId="6CF37E11" w14:textId="77777777" w:rsidR="00195C2A" w:rsidRPr="00195C2A" w:rsidRDefault="00195C2A" w:rsidP="00195C2A">
      <w:pPr>
        <w:jc w:val="both"/>
        <w:rPr>
          <w:rFonts w:ascii="Arial" w:hAnsi="Arial" w:cs="Arial"/>
          <w:sz w:val="28"/>
          <w:szCs w:val="28"/>
        </w:rPr>
      </w:pPr>
      <w:r w:rsidRPr="00195C2A">
        <w:rPr>
          <w:rFonts w:ascii="Arial" w:hAnsi="Arial" w:cs="Arial"/>
          <w:sz w:val="28"/>
          <w:szCs w:val="28"/>
        </w:rPr>
        <w:t>4.</w:t>
      </w:r>
      <w:r w:rsidRPr="00195C2A">
        <w:rPr>
          <w:rFonts w:ascii="Arial" w:hAnsi="Arial" w:cs="Arial"/>
          <w:sz w:val="28"/>
          <w:szCs w:val="28"/>
        </w:rPr>
        <w:tab/>
        <w:t xml:space="preserve">Intercambio mensual con nosotros </w:t>
      </w:r>
    </w:p>
    <w:p w14:paraId="54384CAF" w14:textId="77777777" w:rsidR="00195C2A" w:rsidRPr="00195C2A" w:rsidRDefault="00195C2A" w:rsidP="00195C2A">
      <w:pPr>
        <w:jc w:val="both"/>
        <w:rPr>
          <w:rFonts w:ascii="Arial" w:hAnsi="Arial" w:cs="Arial"/>
          <w:sz w:val="28"/>
          <w:szCs w:val="28"/>
        </w:rPr>
      </w:pPr>
      <w:r w:rsidRPr="00195C2A">
        <w:rPr>
          <w:rFonts w:ascii="Arial" w:hAnsi="Arial" w:cs="Arial"/>
          <w:sz w:val="28"/>
          <w:szCs w:val="28"/>
        </w:rPr>
        <w:t>5.</w:t>
      </w:r>
      <w:r w:rsidRPr="00195C2A">
        <w:rPr>
          <w:rFonts w:ascii="Arial" w:hAnsi="Arial" w:cs="Arial"/>
          <w:sz w:val="28"/>
          <w:szCs w:val="28"/>
        </w:rPr>
        <w:tab/>
        <w:t>Viaje a Alemania</w:t>
      </w:r>
    </w:p>
    <w:p w14:paraId="32A39348" w14:textId="77777777" w:rsidR="00195C2A" w:rsidRDefault="00195C2A" w:rsidP="00195C2A">
      <w:pPr>
        <w:jc w:val="both"/>
        <w:rPr>
          <w:rFonts w:ascii="Arial" w:hAnsi="Arial" w:cs="Arial"/>
          <w:sz w:val="28"/>
          <w:szCs w:val="28"/>
        </w:rPr>
      </w:pPr>
    </w:p>
    <w:p w14:paraId="3D4E2E9E" w14:textId="77777777" w:rsidR="00195C2A" w:rsidRDefault="00195C2A" w:rsidP="00195C2A">
      <w:pPr>
        <w:jc w:val="both"/>
        <w:rPr>
          <w:rFonts w:ascii="Arial" w:hAnsi="Arial" w:cs="Arial"/>
          <w:sz w:val="28"/>
          <w:szCs w:val="28"/>
        </w:rPr>
      </w:pPr>
      <w:r w:rsidRPr="00195C2A">
        <w:rPr>
          <w:rFonts w:ascii="Arial" w:hAnsi="Arial" w:cs="Arial"/>
          <w:sz w:val="28"/>
          <w:szCs w:val="28"/>
        </w:rPr>
        <w:t>Al resultar seleccionado, el compromiso incluye apoyo de vivienda en Alemania, apoyo a procesos burocráticos, gestión de integración, cursos de preparación para la homologación, guía práctica de procesos de trabajo, contratos de trabajo indefinido en Alemania, curso de idiomas en el lugar del trabajo, en</w:t>
      </w:r>
      <w:r>
        <w:rPr>
          <w:rFonts w:ascii="Arial" w:hAnsi="Arial" w:cs="Arial"/>
          <w:sz w:val="28"/>
          <w:szCs w:val="28"/>
        </w:rPr>
        <w:t>tre otros importantes aspectos.</w:t>
      </w:r>
    </w:p>
    <w:p w14:paraId="0F5E431A" w14:textId="77777777" w:rsidR="00195C2A" w:rsidRDefault="00195C2A" w:rsidP="00195C2A">
      <w:pPr>
        <w:jc w:val="both"/>
        <w:rPr>
          <w:rFonts w:ascii="Arial" w:hAnsi="Arial" w:cs="Arial"/>
          <w:sz w:val="28"/>
          <w:szCs w:val="28"/>
        </w:rPr>
      </w:pPr>
    </w:p>
    <w:p w14:paraId="501422C4" w14:textId="4814C4B2" w:rsidR="00195C2A" w:rsidRDefault="00195C2A" w:rsidP="00195C2A">
      <w:pPr>
        <w:jc w:val="both"/>
        <w:rPr>
          <w:rFonts w:ascii="Arial" w:hAnsi="Arial" w:cs="Arial"/>
          <w:sz w:val="28"/>
          <w:szCs w:val="28"/>
        </w:rPr>
      </w:pPr>
      <w:r w:rsidRPr="00195C2A">
        <w:rPr>
          <w:rFonts w:ascii="Arial" w:hAnsi="Arial" w:cs="Arial"/>
          <w:sz w:val="28"/>
          <w:szCs w:val="28"/>
        </w:rPr>
        <w:t>Indicó que el salario ofertado va de los 3 mil 273. 54</w:t>
      </w:r>
      <w:r>
        <w:rPr>
          <w:rFonts w:ascii="Arial" w:hAnsi="Arial" w:cs="Arial"/>
          <w:sz w:val="28"/>
          <w:szCs w:val="28"/>
        </w:rPr>
        <w:t xml:space="preserve"> euros para personal técnico y </w:t>
      </w:r>
      <w:r w:rsidRPr="00195C2A">
        <w:rPr>
          <w:rFonts w:ascii="Arial" w:hAnsi="Arial" w:cs="Arial"/>
          <w:sz w:val="28"/>
          <w:szCs w:val="28"/>
        </w:rPr>
        <w:t>4 mil1</w:t>
      </w:r>
      <w:r>
        <w:rPr>
          <w:rFonts w:ascii="Arial" w:hAnsi="Arial" w:cs="Arial"/>
          <w:sz w:val="28"/>
          <w:szCs w:val="28"/>
        </w:rPr>
        <w:t xml:space="preserve">59.70 a personal profesional. </w:t>
      </w:r>
    </w:p>
    <w:p w14:paraId="5B86FEDA" w14:textId="77777777" w:rsidR="00195C2A" w:rsidRDefault="00195C2A" w:rsidP="00195C2A">
      <w:pPr>
        <w:jc w:val="both"/>
        <w:rPr>
          <w:rFonts w:ascii="Arial" w:hAnsi="Arial" w:cs="Arial"/>
          <w:sz w:val="28"/>
          <w:szCs w:val="28"/>
        </w:rPr>
      </w:pPr>
    </w:p>
    <w:p w14:paraId="1617FA52" w14:textId="77777777" w:rsidR="00195C2A" w:rsidRDefault="00195C2A" w:rsidP="00195C2A">
      <w:pPr>
        <w:jc w:val="both"/>
        <w:rPr>
          <w:rFonts w:ascii="Arial" w:hAnsi="Arial" w:cs="Arial"/>
          <w:sz w:val="28"/>
          <w:szCs w:val="28"/>
        </w:rPr>
      </w:pPr>
      <w:r w:rsidRPr="00195C2A">
        <w:rPr>
          <w:rFonts w:ascii="Arial" w:hAnsi="Arial" w:cs="Arial"/>
          <w:sz w:val="28"/>
          <w:szCs w:val="28"/>
        </w:rPr>
        <w:t>Algunos de los 25 perfiles que continúan en el proceso son provenientes de diversos estados de la República como: Puebla, Jalisco, Veracruz, Estado de México, Michoacán, Querétaro, Mo</w:t>
      </w:r>
      <w:r>
        <w:rPr>
          <w:rFonts w:ascii="Arial" w:hAnsi="Arial" w:cs="Arial"/>
          <w:sz w:val="28"/>
          <w:szCs w:val="28"/>
        </w:rPr>
        <w:t>relos, Nuevo León, entre otros.</w:t>
      </w:r>
    </w:p>
    <w:p w14:paraId="3AD9387B" w14:textId="77777777" w:rsidR="00195C2A" w:rsidRDefault="00195C2A" w:rsidP="00195C2A">
      <w:pPr>
        <w:jc w:val="both"/>
        <w:rPr>
          <w:rFonts w:ascii="Arial" w:hAnsi="Arial" w:cs="Arial"/>
          <w:sz w:val="28"/>
          <w:szCs w:val="28"/>
        </w:rPr>
      </w:pPr>
    </w:p>
    <w:p w14:paraId="2BA0F70D" w14:textId="54D7B05B" w:rsidR="00195C2A" w:rsidRDefault="00195C2A" w:rsidP="00195C2A">
      <w:pPr>
        <w:jc w:val="both"/>
        <w:rPr>
          <w:rFonts w:ascii="Arial" w:hAnsi="Arial" w:cs="Arial"/>
          <w:sz w:val="28"/>
          <w:szCs w:val="28"/>
        </w:rPr>
      </w:pPr>
      <w:r w:rsidRPr="00195C2A">
        <w:rPr>
          <w:rFonts w:ascii="Arial" w:hAnsi="Arial" w:cs="Arial"/>
          <w:sz w:val="28"/>
          <w:szCs w:val="28"/>
        </w:rPr>
        <w:t>El proceso de selección de personal continuará en el transcurso de la semana a fin de confirmar el cumpl</w:t>
      </w:r>
      <w:r>
        <w:rPr>
          <w:rFonts w:ascii="Arial" w:hAnsi="Arial" w:cs="Arial"/>
          <w:sz w:val="28"/>
          <w:szCs w:val="28"/>
        </w:rPr>
        <w:t>imiento de los requisitos como:</w:t>
      </w:r>
    </w:p>
    <w:p w14:paraId="7294E30F" w14:textId="77777777" w:rsidR="00195C2A" w:rsidRDefault="00195C2A" w:rsidP="00195C2A">
      <w:pPr>
        <w:jc w:val="both"/>
        <w:rPr>
          <w:rFonts w:ascii="Arial" w:hAnsi="Arial" w:cs="Arial"/>
          <w:sz w:val="28"/>
          <w:szCs w:val="28"/>
        </w:rPr>
      </w:pPr>
    </w:p>
    <w:p w14:paraId="71958147" w14:textId="77777777" w:rsidR="00195C2A" w:rsidRPr="00195C2A" w:rsidRDefault="00195C2A" w:rsidP="00195C2A">
      <w:pPr>
        <w:jc w:val="both"/>
        <w:rPr>
          <w:rFonts w:ascii="Arial" w:hAnsi="Arial" w:cs="Arial"/>
          <w:sz w:val="28"/>
          <w:szCs w:val="28"/>
        </w:rPr>
      </w:pPr>
    </w:p>
    <w:p w14:paraId="59326F49" w14:textId="55D902FC" w:rsidR="00195C2A" w:rsidRPr="00195C2A" w:rsidRDefault="00195C2A" w:rsidP="00195C2A">
      <w:pPr>
        <w:pStyle w:val="Prrafodelista"/>
        <w:numPr>
          <w:ilvl w:val="0"/>
          <w:numId w:val="19"/>
        </w:numPr>
        <w:jc w:val="both"/>
        <w:rPr>
          <w:rFonts w:ascii="Arial" w:hAnsi="Arial" w:cs="Arial"/>
          <w:sz w:val="28"/>
          <w:szCs w:val="28"/>
        </w:rPr>
      </w:pPr>
      <w:r w:rsidRPr="00195C2A">
        <w:rPr>
          <w:rFonts w:ascii="Arial" w:hAnsi="Arial" w:cs="Arial"/>
          <w:sz w:val="28"/>
          <w:szCs w:val="28"/>
        </w:rPr>
        <w:t>Nivel académico requerido: Carrera técnica</w:t>
      </w:r>
    </w:p>
    <w:p w14:paraId="7EE41AE2" w14:textId="015468A0" w:rsidR="00195C2A" w:rsidRPr="00195C2A" w:rsidRDefault="00195C2A" w:rsidP="00195C2A">
      <w:pPr>
        <w:pStyle w:val="Prrafodelista"/>
        <w:numPr>
          <w:ilvl w:val="0"/>
          <w:numId w:val="19"/>
        </w:numPr>
        <w:jc w:val="both"/>
        <w:rPr>
          <w:rFonts w:ascii="Arial" w:hAnsi="Arial" w:cs="Arial"/>
          <w:sz w:val="28"/>
          <w:szCs w:val="28"/>
        </w:rPr>
      </w:pPr>
      <w:r w:rsidRPr="00195C2A">
        <w:rPr>
          <w:rFonts w:ascii="Arial" w:hAnsi="Arial" w:cs="Arial"/>
          <w:sz w:val="28"/>
          <w:szCs w:val="28"/>
        </w:rPr>
        <w:t>Situación académica: Titulado</w:t>
      </w:r>
    </w:p>
    <w:p w14:paraId="0FE8485D" w14:textId="1E3E64E5" w:rsidR="00195C2A" w:rsidRPr="00195C2A" w:rsidRDefault="00195C2A" w:rsidP="00195C2A">
      <w:pPr>
        <w:pStyle w:val="Prrafodelista"/>
        <w:numPr>
          <w:ilvl w:val="0"/>
          <w:numId w:val="19"/>
        </w:numPr>
        <w:jc w:val="both"/>
        <w:rPr>
          <w:rFonts w:ascii="Arial" w:hAnsi="Arial" w:cs="Arial"/>
          <w:sz w:val="28"/>
          <w:szCs w:val="28"/>
        </w:rPr>
      </w:pPr>
      <w:r w:rsidRPr="00195C2A">
        <w:rPr>
          <w:rFonts w:ascii="Arial" w:hAnsi="Arial" w:cs="Arial"/>
          <w:sz w:val="28"/>
          <w:szCs w:val="28"/>
        </w:rPr>
        <w:t>Carrera requerida: Enfermería</w:t>
      </w:r>
    </w:p>
    <w:p w14:paraId="5D2CDFCA" w14:textId="5AB16375" w:rsidR="00195C2A" w:rsidRPr="00195C2A" w:rsidRDefault="00195C2A" w:rsidP="00195C2A">
      <w:pPr>
        <w:pStyle w:val="Prrafodelista"/>
        <w:numPr>
          <w:ilvl w:val="0"/>
          <w:numId w:val="19"/>
        </w:numPr>
        <w:jc w:val="both"/>
        <w:rPr>
          <w:rFonts w:ascii="Arial" w:hAnsi="Arial" w:cs="Arial"/>
          <w:sz w:val="28"/>
          <w:szCs w:val="28"/>
        </w:rPr>
      </w:pPr>
      <w:r w:rsidRPr="00195C2A">
        <w:rPr>
          <w:rFonts w:ascii="Arial" w:hAnsi="Arial" w:cs="Arial"/>
          <w:sz w:val="28"/>
          <w:szCs w:val="28"/>
        </w:rPr>
        <w:t>Experiencia: 2 - 3 años en personal técnico en enfermería</w:t>
      </w:r>
    </w:p>
    <w:p w14:paraId="0F8D620E" w14:textId="77777777" w:rsidR="00195C2A" w:rsidRDefault="00195C2A" w:rsidP="00195C2A">
      <w:pPr>
        <w:jc w:val="both"/>
        <w:rPr>
          <w:rFonts w:ascii="Arial" w:hAnsi="Arial" w:cs="Arial"/>
          <w:sz w:val="28"/>
          <w:szCs w:val="28"/>
        </w:rPr>
      </w:pPr>
    </w:p>
    <w:p w14:paraId="47BD0A32" w14:textId="77777777" w:rsidR="00195C2A" w:rsidRDefault="00195C2A" w:rsidP="00195C2A">
      <w:pPr>
        <w:jc w:val="both"/>
        <w:rPr>
          <w:rFonts w:ascii="Arial" w:hAnsi="Arial" w:cs="Arial"/>
          <w:sz w:val="28"/>
          <w:szCs w:val="28"/>
        </w:rPr>
      </w:pPr>
      <w:r w:rsidRPr="00195C2A">
        <w:rPr>
          <w:rFonts w:ascii="Arial" w:hAnsi="Arial" w:cs="Arial"/>
          <w:sz w:val="28"/>
          <w:szCs w:val="28"/>
        </w:rPr>
        <w:t>Los seleccionados, serán contratados como personal de Centro de servicios y atención para personas adultas mayores en Alemania, desempeñando el cuidado y atención de los pacientes brindando asistencia individualizada, para garantizar la satisfacción vital de las personas residentes adultas mayores</w:t>
      </w:r>
      <w:r>
        <w:rPr>
          <w:rFonts w:ascii="Arial" w:hAnsi="Arial" w:cs="Arial"/>
          <w:sz w:val="28"/>
          <w:szCs w:val="28"/>
        </w:rPr>
        <w:t>.</w:t>
      </w:r>
    </w:p>
    <w:p w14:paraId="5218D579" w14:textId="77777777" w:rsidR="00195C2A" w:rsidRDefault="00195C2A" w:rsidP="00195C2A">
      <w:pPr>
        <w:jc w:val="both"/>
        <w:rPr>
          <w:rFonts w:ascii="Arial" w:hAnsi="Arial" w:cs="Arial"/>
          <w:sz w:val="28"/>
          <w:szCs w:val="28"/>
        </w:rPr>
      </w:pPr>
    </w:p>
    <w:p w14:paraId="2B389430" w14:textId="77777777" w:rsidR="00195C2A" w:rsidRDefault="00195C2A" w:rsidP="00195C2A">
      <w:pPr>
        <w:jc w:val="both"/>
        <w:rPr>
          <w:rFonts w:ascii="Arial" w:hAnsi="Arial" w:cs="Arial"/>
          <w:sz w:val="28"/>
          <w:szCs w:val="28"/>
        </w:rPr>
      </w:pPr>
      <w:r w:rsidRPr="00195C2A">
        <w:rPr>
          <w:rFonts w:ascii="Arial" w:hAnsi="Arial" w:cs="Arial"/>
          <w:sz w:val="28"/>
          <w:szCs w:val="28"/>
        </w:rPr>
        <w:t xml:space="preserve">Estuvieron presentes: el Mtro. Claudio </w:t>
      </w:r>
      <w:proofErr w:type="spellStart"/>
      <w:r w:rsidRPr="00195C2A">
        <w:rPr>
          <w:rFonts w:ascii="Arial" w:hAnsi="Arial" w:cs="Arial"/>
          <w:sz w:val="28"/>
          <w:szCs w:val="28"/>
        </w:rPr>
        <w:t>Fraustro</w:t>
      </w:r>
      <w:proofErr w:type="spellEnd"/>
      <w:r w:rsidRPr="00195C2A">
        <w:rPr>
          <w:rFonts w:ascii="Arial" w:hAnsi="Arial" w:cs="Arial"/>
          <w:sz w:val="28"/>
          <w:szCs w:val="28"/>
        </w:rPr>
        <w:t xml:space="preserve"> Lara, Titular de la Unidad del Servicio Nacional de Empleo (de manera Virtual); </w:t>
      </w:r>
      <w:proofErr w:type="spellStart"/>
      <w:r w:rsidRPr="00195C2A">
        <w:rPr>
          <w:rFonts w:ascii="Arial" w:hAnsi="Arial" w:cs="Arial"/>
          <w:sz w:val="28"/>
          <w:szCs w:val="28"/>
        </w:rPr>
        <w:t>Tanja</w:t>
      </w:r>
      <w:proofErr w:type="spellEnd"/>
      <w:r w:rsidRPr="00195C2A">
        <w:rPr>
          <w:rFonts w:ascii="Arial" w:hAnsi="Arial" w:cs="Arial"/>
          <w:sz w:val="28"/>
          <w:szCs w:val="28"/>
        </w:rPr>
        <w:t xml:space="preserve"> </w:t>
      </w:r>
      <w:proofErr w:type="spellStart"/>
      <w:r w:rsidRPr="00195C2A">
        <w:rPr>
          <w:rFonts w:ascii="Arial" w:hAnsi="Arial" w:cs="Arial"/>
          <w:sz w:val="28"/>
          <w:szCs w:val="28"/>
        </w:rPr>
        <w:t>Hutterer</w:t>
      </w:r>
      <w:proofErr w:type="spellEnd"/>
      <w:r w:rsidRPr="00195C2A">
        <w:rPr>
          <w:rFonts w:ascii="Arial" w:hAnsi="Arial" w:cs="Arial"/>
          <w:sz w:val="28"/>
          <w:szCs w:val="28"/>
        </w:rPr>
        <w:t xml:space="preserve">, Agente de empleo de la Agencia Federal de Empleo de Alemania; Thomas </w:t>
      </w:r>
      <w:proofErr w:type="spellStart"/>
      <w:r w:rsidRPr="00195C2A">
        <w:rPr>
          <w:rFonts w:ascii="Arial" w:hAnsi="Arial" w:cs="Arial"/>
          <w:sz w:val="28"/>
          <w:szCs w:val="28"/>
        </w:rPr>
        <w:t>Gemperlein</w:t>
      </w:r>
      <w:proofErr w:type="spellEnd"/>
      <w:r w:rsidRPr="00195C2A">
        <w:rPr>
          <w:rFonts w:ascii="Arial" w:hAnsi="Arial" w:cs="Arial"/>
          <w:sz w:val="28"/>
          <w:szCs w:val="28"/>
        </w:rPr>
        <w:t xml:space="preserve">, Agente de empleo de la Agencia Federal de Empleo de Alemania; </w:t>
      </w:r>
      <w:proofErr w:type="spellStart"/>
      <w:r w:rsidRPr="00195C2A">
        <w:rPr>
          <w:rFonts w:ascii="Arial" w:hAnsi="Arial" w:cs="Arial"/>
          <w:sz w:val="28"/>
          <w:szCs w:val="28"/>
        </w:rPr>
        <w:t>Madlen</w:t>
      </w:r>
      <w:proofErr w:type="spellEnd"/>
      <w:r w:rsidRPr="00195C2A">
        <w:rPr>
          <w:rFonts w:ascii="Arial" w:hAnsi="Arial" w:cs="Arial"/>
          <w:sz w:val="28"/>
          <w:szCs w:val="28"/>
        </w:rPr>
        <w:t xml:space="preserve"> Franz. Directora de Reclutamiento en el extranjero del Centro </w:t>
      </w:r>
      <w:proofErr w:type="spellStart"/>
      <w:r w:rsidRPr="00195C2A">
        <w:rPr>
          <w:rFonts w:ascii="Arial" w:hAnsi="Arial" w:cs="Arial"/>
          <w:sz w:val="28"/>
          <w:szCs w:val="28"/>
        </w:rPr>
        <w:t>Vivantes</w:t>
      </w:r>
      <w:proofErr w:type="spellEnd"/>
      <w:r w:rsidRPr="00195C2A">
        <w:rPr>
          <w:rFonts w:ascii="Arial" w:hAnsi="Arial" w:cs="Arial"/>
          <w:sz w:val="28"/>
          <w:szCs w:val="28"/>
        </w:rPr>
        <w:t xml:space="preserve"> </w:t>
      </w:r>
      <w:proofErr w:type="spellStart"/>
      <w:r w:rsidRPr="00195C2A">
        <w:rPr>
          <w:rFonts w:ascii="Arial" w:hAnsi="Arial" w:cs="Arial"/>
          <w:sz w:val="28"/>
          <w:szCs w:val="28"/>
        </w:rPr>
        <w:t>Hauptstadtpflege</w:t>
      </w:r>
      <w:proofErr w:type="spellEnd"/>
      <w:r w:rsidRPr="00195C2A">
        <w:rPr>
          <w:rFonts w:ascii="Arial" w:hAnsi="Arial" w:cs="Arial"/>
          <w:sz w:val="28"/>
          <w:szCs w:val="28"/>
        </w:rPr>
        <w:t>; así como también Ismael Martínez Coordinador de proyectos Méxi</w:t>
      </w:r>
      <w:r>
        <w:rPr>
          <w:rFonts w:ascii="Arial" w:hAnsi="Arial" w:cs="Arial"/>
          <w:sz w:val="28"/>
          <w:szCs w:val="28"/>
        </w:rPr>
        <w:t>co</w:t>
      </w:r>
      <w:proofErr w:type="gramStart"/>
      <w:r>
        <w:rPr>
          <w:rFonts w:ascii="Arial" w:hAnsi="Arial" w:cs="Arial"/>
          <w:sz w:val="28"/>
          <w:szCs w:val="28"/>
        </w:rPr>
        <w:t>,  Centro</w:t>
      </w:r>
      <w:proofErr w:type="gramEnd"/>
      <w:r>
        <w:rPr>
          <w:rFonts w:ascii="Arial" w:hAnsi="Arial" w:cs="Arial"/>
          <w:sz w:val="28"/>
          <w:szCs w:val="28"/>
        </w:rPr>
        <w:t xml:space="preserve"> de Idiomas </w:t>
      </w:r>
      <w:proofErr w:type="spellStart"/>
      <w:r>
        <w:rPr>
          <w:rFonts w:ascii="Arial" w:hAnsi="Arial" w:cs="Arial"/>
          <w:sz w:val="28"/>
          <w:szCs w:val="28"/>
        </w:rPr>
        <w:t>Berlitz.</w:t>
      </w:r>
      <w:proofErr w:type="spellEnd"/>
    </w:p>
    <w:p w14:paraId="2171103A" w14:textId="77777777" w:rsidR="00195C2A" w:rsidRDefault="00195C2A" w:rsidP="00195C2A">
      <w:pPr>
        <w:jc w:val="both"/>
        <w:rPr>
          <w:rFonts w:ascii="Arial" w:hAnsi="Arial" w:cs="Arial"/>
          <w:sz w:val="28"/>
          <w:szCs w:val="28"/>
        </w:rPr>
      </w:pPr>
    </w:p>
    <w:p w14:paraId="4B70D62F" w14:textId="4A23A738" w:rsidR="00061431" w:rsidRDefault="00195C2A" w:rsidP="00195C2A">
      <w:pPr>
        <w:jc w:val="both"/>
        <w:rPr>
          <w:rFonts w:ascii="Arial" w:hAnsi="Arial" w:cs="Arial"/>
          <w:sz w:val="28"/>
          <w:szCs w:val="28"/>
        </w:rPr>
      </w:pPr>
      <w:r>
        <w:rPr>
          <w:rFonts w:ascii="Arial" w:hAnsi="Arial" w:cs="Arial"/>
          <w:sz w:val="28"/>
          <w:szCs w:val="28"/>
        </w:rPr>
        <w:t xml:space="preserve">En </w:t>
      </w:r>
      <w:r w:rsidRPr="00195C2A">
        <w:rPr>
          <w:rFonts w:ascii="Arial" w:hAnsi="Arial" w:cs="Arial"/>
          <w:sz w:val="28"/>
          <w:szCs w:val="28"/>
        </w:rPr>
        <w:t>caso de ser seleccionada o seleccionado, se realizará un curso presencial de idioma alemán en Nuevo León.</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C48002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5C2A"/>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0593"/>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D24FA2-C31F-4AD3-A17B-CAC63EA4A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591</Words>
  <Characters>3254</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2</cp:revision>
  <cp:lastPrinted>2016-10-21T20:06:00Z</cp:lastPrinted>
  <dcterms:created xsi:type="dcterms:W3CDTF">2026-10-13T19:28:00Z</dcterms:created>
  <dcterms:modified xsi:type="dcterms:W3CDTF">2026-10-13T19:28:00Z</dcterms:modified>
</cp:coreProperties>
</file>