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492DF5CB" w:rsidR="00EA29FA" w:rsidRPr="00C60FD1" w:rsidRDefault="00C03792" w:rsidP="00EA29FA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CP/1079/2026</w:t>
      </w:r>
    </w:p>
    <w:p w14:paraId="695E3F55" w14:textId="4537938C" w:rsidR="00703B09" w:rsidRDefault="00C03792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4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>
        <w:rPr>
          <w:rFonts w:ascii="Arial" w:hAnsi="Arial" w:cs="Arial"/>
          <w:sz w:val="22"/>
          <w:lang w:val="es-ES"/>
        </w:rPr>
        <w:t>agosto de 2026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040253F" w14:textId="5B2D183F" w:rsidR="00A23A57" w:rsidRDefault="007A02D0" w:rsidP="00C0379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ARRANCA CON ÉXITO EL PROGRAMA</w:t>
      </w:r>
      <w:r w:rsidR="00C03792" w:rsidRPr="00C03792">
        <w:rPr>
          <w:rFonts w:ascii="Arial" w:hAnsi="Arial" w:cs="Arial"/>
          <w:b/>
          <w:sz w:val="28"/>
          <w:szCs w:val="28"/>
        </w:rPr>
        <w:t xml:space="preserve"> “MARTES DE CONTRATACIÓN” EN PABELLÓN CIUDADANO</w:t>
      </w:r>
    </w:p>
    <w:p w14:paraId="4F730ED2" w14:textId="77777777" w:rsidR="00580ABF" w:rsidRDefault="00580ABF" w:rsidP="00580ABF">
      <w:pPr>
        <w:jc w:val="center"/>
        <w:rPr>
          <w:rFonts w:ascii="Arial" w:hAnsi="Arial" w:cs="Arial"/>
          <w:b/>
          <w:sz w:val="28"/>
          <w:szCs w:val="28"/>
        </w:rPr>
      </w:pPr>
    </w:p>
    <w:p w14:paraId="42D4CAD6" w14:textId="6A668AE1" w:rsidR="00EA29FA" w:rsidRDefault="00C03792" w:rsidP="00C0379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 w:rsidRPr="00C03792">
        <w:rPr>
          <w:rFonts w:ascii="Arial" w:hAnsi="Arial" w:cs="Arial"/>
          <w:i/>
        </w:rPr>
        <w:t>Las personas asistentes accedieron no solo a postularse a los puestos de las empresas contratantes, sino a la vinculación de la bolsa de empleo de la dependencia.  </w:t>
      </w:r>
    </w:p>
    <w:p w14:paraId="5CEE47AD" w14:textId="77777777" w:rsidR="00C03792" w:rsidRPr="00C90637" w:rsidRDefault="00C03792" w:rsidP="00C03792">
      <w:pPr>
        <w:pStyle w:val="Prrafodelista"/>
        <w:jc w:val="both"/>
        <w:rPr>
          <w:rFonts w:ascii="Arial" w:hAnsi="Arial" w:cs="Arial"/>
          <w:i/>
        </w:rPr>
      </w:pPr>
    </w:p>
    <w:p w14:paraId="66BA2517" w14:textId="01A5FA94" w:rsidR="00C03792" w:rsidRDefault="00EA29FA" w:rsidP="00C03792">
      <w:pPr>
        <w:jc w:val="both"/>
        <w:rPr>
          <w:rFonts w:ascii="Arial" w:hAnsi="Arial" w:cs="Arial"/>
          <w:sz w:val="28"/>
          <w:szCs w:val="28"/>
        </w:rPr>
      </w:pPr>
      <w:r w:rsidRPr="00927177">
        <w:rPr>
          <w:rFonts w:ascii="Arial" w:hAnsi="Arial" w:cs="Arial"/>
          <w:b/>
          <w:sz w:val="28"/>
          <w:szCs w:val="28"/>
        </w:rPr>
        <w:t>Monterrey, Nuevo León.-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C03792" w:rsidRPr="00C03792">
        <w:rPr>
          <w:rFonts w:ascii="Arial" w:hAnsi="Arial" w:cs="Arial"/>
          <w:sz w:val="28"/>
          <w:szCs w:val="28"/>
        </w:rPr>
        <w:t xml:space="preserve">La Secretaría del Trabajo del Gobierno del Estado de Nuevo León, informó que el programa: “Martes de Contratación”, arrancó con éxito, gracias a la participación de las empresas y la gran asistencia de las personas de todas las edades que acudieron a postularse directamente a las vacantes. </w:t>
      </w:r>
    </w:p>
    <w:p w14:paraId="578ABF87" w14:textId="77777777" w:rsidR="00C03792" w:rsidRP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</w:p>
    <w:p w14:paraId="0E2DDE51" w14:textId="77777777" w:rsid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 xml:space="preserve">Desde las 9:00 horas, los buscadores de empleo, acudieron al 3er. Piso del Pabellón Ciudadano en donde personal de la dependencia estatal y de las empresas atendieron de manera directa sus solicitudes. </w:t>
      </w:r>
    </w:p>
    <w:p w14:paraId="00E28DFE" w14:textId="77777777" w:rsidR="00C03792" w:rsidRP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</w:p>
    <w:p w14:paraId="10B67FAD" w14:textId="77777777" w:rsidR="00C03792" w:rsidRP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 xml:space="preserve">Las empresas participantes en esta primera edición fueron: </w:t>
      </w:r>
    </w:p>
    <w:p w14:paraId="66915000" w14:textId="77777777" w:rsidR="00C03792" w:rsidRDefault="00C03792" w:rsidP="00C0379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>Villa Cero Planta Tubería Nacional</w:t>
      </w:r>
    </w:p>
    <w:p w14:paraId="071C76A7" w14:textId="77777777" w:rsidR="00C03792" w:rsidRDefault="00C03792" w:rsidP="00C0379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>Kesos y Kosas</w:t>
      </w:r>
    </w:p>
    <w:p w14:paraId="39EE5DAD" w14:textId="77777777" w:rsidR="00C03792" w:rsidRDefault="00C03792" w:rsidP="00C0379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>Bachoco</w:t>
      </w:r>
    </w:p>
    <w:p w14:paraId="5707805B" w14:textId="68F2206E" w:rsidR="00C03792" w:rsidRDefault="00C03792" w:rsidP="00C0379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 xml:space="preserve">GEN Grúas y Elevadores Nacionales </w:t>
      </w:r>
    </w:p>
    <w:p w14:paraId="2BD2F859" w14:textId="77777777" w:rsidR="00C03792" w:rsidRP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</w:p>
    <w:p w14:paraId="5CD0E666" w14:textId="77777777" w:rsid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 xml:space="preserve">Algunas de las vacantes ofertadas durante esta edición fueron: subgerente de tienda, ayudante general, eléctrico, mecánico general, almacenista, promotor de ventas, obrero general, operador de mesa de inspección, entre otros. </w:t>
      </w:r>
    </w:p>
    <w:p w14:paraId="066B2CF6" w14:textId="77777777" w:rsidR="00C03792" w:rsidRP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</w:p>
    <w:p w14:paraId="5523B085" w14:textId="056A06BD" w:rsid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lastRenderedPageBreak/>
        <w:t>Las personas asistentes también pudieron acceder a la vinculación de la Bolsa de Empleo de la Secretaría del Trabajo, que cabe resaltar,  brinda atención de manera permanente de 9:00 a 16:00 horas. Para más informació</w:t>
      </w:r>
      <w:r>
        <w:rPr>
          <w:rFonts w:ascii="Arial" w:hAnsi="Arial" w:cs="Arial"/>
          <w:sz w:val="28"/>
          <w:szCs w:val="28"/>
        </w:rPr>
        <w:t xml:space="preserve">n pueden comunicarse al 81 2033 </w:t>
      </w:r>
      <w:r w:rsidRPr="00C03792">
        <w:rPr>
          <w:rFonts w:ascii="Arial" w:hAnsi="Arial" w:cs="Arial"/>
          <w:sz w:val="28"/>
          <w:szCs w:val="28"/>
        </w:rPr>
        <w:t>0018</w:t>
      </w:r>
      <w:r>
        <w:rPr>
          <w:rFonts w:ascii="Arial" w:hAnsi="Arial" w:cs="Arial"/>
          <w:sz w:val="28"/>
          <w:szCs w:val="28"/>
        </w:rPr>
        <w:t>.</w:t>
      </w:r>
    </w:p>
    <w:p w14:paraId="58A87B75" w14:textId="77777777" w:rsidR="00C03792" w:rsidRP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</w:p>
    <w:p w14:paraId="5537B382" w14:textId="77777777" w:rsid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>Este programa se llevará a cabo de manera permanente con la participación de empresas vigentes, todos los martes, en un horario de atención de 10:00 a 13:00 horas en el 3er. piso del Pabellón Ciudadano.</w:t>
      </w:r>
    </w:p>
    <w:p w14:paraId="52952A25" w14:textId="77777777" w:rsidR="00C03792" w:rsidRP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</w:p>
    <w:p w14:paraId="54EE7038" w14:textId="77777777" w:rsidR="00C03792" w:rsidRP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 xml:space="preserve">Los interesados deberán acudir con la siguiente documentación: </w:t>
      </w:r>
    </w:p>
    <w:p w14:paraId="3337683E" w14:textId="77777777" w:rsidR="00C03792" w:rsidRDefault="00C03792" w:rsidP="00C0379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>Identificación oficial</w:t>
      </w:r>
    </w:p>
    <w:p w14:paraId="7A90B088" w14:textId="77777777" w:rsidR="00C03792" w:rsidRDefault="00C03792" w:rsidP="00C0379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>CURP</w:t>
      </w:r>
    </w:p>
    <w:p w14:paraId="491D74DE" w14:textId="77777777" w:rsidR="00C03792" w:rsidRDefault="00C03792" w:rsidP="00C0379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>Solicitud de empleo elaborada o tu currículo         </w:t>
      </w:r>
    </w:p>
    <w:p w14:paraId="5BF5967A" w14:textId="0A194D81" w:rsidR="00C03792" w:rsidRPr="00C03792" w:rsidRDefault="00C03792" w:rsidP="00C03792">
      <w:p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 xml:space="preserve">                                              </w:t>
      </w:r>
    </w:p>
    <w:p w14:paraId="4A7A609A" w14:textId="77C96D10" w:rsidR="00C03792" w:rsidRPr="00C90637" w:rsidRDefault="00C03792" w:rsidP="00C03792">
      <w:pPr>
        <w:jc w:val="both"/>
        <w:rPr>
          <w:rFonts w:ascii="Arial" w:hAnsi="Arial" w:cs="Arial"/>
          <w:sz w:val="28"/>
          <w:szCs w:val="28"/>
        </w:rPr>
      </w:pPr>
      <w:r w:rsidRPr="00C03792">
        <w:rPr>
          <w:rFonts w:ascii="Arial" w:hAnsi="Arial" w:cs="Arial"/>
          <w:sz w:val="28"/>
          <w:szCs w:val="28"/>
        </w:rPr>
        <w:t>Para cualquier duda acerca de este y otros servicios puedes comunicarte al WhatsApp</w:t>
      </w:r>
      <w:r>
        <w:rPr>
          <w:rFonts w:ascii="Arial" w:hAnsi="Arial" w:cs="Arial"/>
          <w:sz w:val="28"/>
          <w:szCs w:val="28"/>
        </w:rPr>
        <w:t xml:space="preserve"> 81 2323 </w:t>
      </w:r>
      <w:r w:rsidRPr="00C03792">
        <w:rPr>
          <w:rFonts w:ascii="Arial" w:hAnsi="Arial" w:cs="Arial"/>
          <w:sz w:val="28"/>
          <w:szCs w:val="28"/>
        </w:rPr>
        <w:t>3264 o al 070.</w:t>
      </w:r>
    </w:p>
    <w:p w14:paraId="78763BE5" w14:textId="4BCC685E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1A266" w14:textId="77777777" w:rsidR="00DE2141" w:rsidRDefault="00DE2141" w:rsidP="00E83348">
      <w:r>
        <w:separator/>
      </w:r>
    </w:p>
  </w:endnote>
  <w:endnote w:type="continuationSeparator" w:id="0">
    <w:p w14:paraId="6DF972AF" w14:textId="77777777" w:rsidR="00DE2141" w:rsidRDefault="00DE214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30FAB" w14:textId="77777777" w:rsidR="00DE2141" w:rsidRDefault="00DE2141" w:rsidP="00E83348">
      <w:r>
        <w:separator/>
      </w:r>
    </w:p>
  </w:footnote>
  <w:footnote w:type="continuationSeparator" w:id="0">
    <w:p w14:paraId="691149FC" w14:textId="77777777" w:rsidR="00DE2141" w:rsidRDefault="00DE214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A0648D"/>
    <w:multiLevelType w:val="hybridMultilevel"/>
    <w:tmpl w:val="64C2B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70824"/>
    <w:multiLevelType w:val="hybridMultilevel"/>
    <w:tmpl w:val="1E96EA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607E0"/>
    <w:rsid w:val="000648AE"/>
    <w:rsid w:val="00066CFC"/>
    <w:rsid w:val="00067260"/>
    <w:rsid w:val="000A00B6"/>
    <w:rsid w:val="000A1946"/>
    <w:rsid w:val="000B2F61"/>
    <w:rsid w:val="000D643B"/>
    <w:rsid w:val="000E599E"/>
    <w:rsid w:val="000E5F86"/>
    <w:rsid w:val="000E75FC"/>
    <w:rsid w:val="000E7FE2"/>
    <w:rsid w:val="000F2A3A"/>
    <w:rsid w:val="000F2EAD"/>
    <w:rsid w:val="0010008A"/>
    <w:rsid w:val="00115911"/>
    <w:rsid w:val="0013386D"/>
    <w:rsid w:val="00136A02"/>
    <w:rsid w:val="001464B2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7F02"/>
    <w:rsid w:val="002209CA"/>
    <w:rsid w:val="00223741"/>
    <w:rsid w:val="0024607F"/>
    <w:rsid w:val="00246CC5"/>
    <w:rsid w:val="00252A2A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2555F"/>
    <w:rsid w:val="00443F14"/>
    <w:rsid w:val="00464046"/>
    <w:rsid w:val="00466EC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4837"/>
    <w:rsid w:val="005E0077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955D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164AD"/>
    <w:rsid w:val="007212EC"/>
    <w:rsid w:val="00742AF4"/>
    <w:rsid w:val="0076120C"/>
    <w:rsid w:val="0078005E"/>
    <w:rsid w:val="007809B4"/>
    <w:rsid w:val="00792C0F"/>
    <w:rsid w:val="00796BEE"/>
    <w:rsid w:val="007A02D0"/>
    <w:rsid w:val="007B067E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4159"/>
    <w:rsid w:val="008C32C7"/>
    <w:rsid w:val="008E3606"/>
    <w:rsid w:val="008F027D"/>
    <w:rsid w:val="008F3ADF"/>
    <w:rsid w:val="008F7A5E"/>
    <w:rsid w:val="009019D2"/>
    <w:rsid w:val="00902F13"/>
    <w:rsid w:val="00906BB1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A04CDB"/>
    <w:rsid w:val="00A05501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A6D55"/>
    <w:rsid w:val="00AD06C4"/>
    <w:rsid w:val="00AF03DD"/>
    <w:rsid w:val="00B01173"/>
    <w:rsid w:val="00B06482"/>
    <w:rsid w:val="00B16EC6"/>
    <w:rsid w:val="00B20134"/>
    <w:rsid w:val="00B4275A"/>
    <w:rsid w:val="00B717D0"/>
    <w:rsid w:val="00B72928"/>
    <w:rsid w:val="00BA2CCA"/>
    <w:rsid w:val="00BA575F"/>
    <w:rsid w:val="00BC1011"/>
    <w:rsid w:val="00BC31AB"/>
    <w:rsid w:val="00BD4455"/>
    <w:rsid w:val="00BD53A6"/>
    <w:rsid w:val="00BE252C"/>
    <w:rsid w:val="00C03792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30BD"/>
    <w:rsid w:val="00C90637"/>
    <w:rsid w:val="00C955EB"/>
    <w:rsid w:val="00CA29D0"/>
    <w:rsid w:val="00CB116B"/>
    <w:rsid w:val="00CD5526"/>
    <w:rsid w:val="00CF3696"/>
    <w:rsid w:val="00CF44B7"/>
    <w:rsid w:val="00D07965"/>
    <w:rsid w:val="00D10FF3"/>
    <w:rsid w:val="00D24196"/>
    <w:rsid w:val="00D30B6F"/>
    <w:rsid w:val="00D30C10"/>
    <w:rsid w:val="00D44F64"/>
    <w:rsid w:val="00D45A8D"/>
    <w:rsid w:val="00D55BB8"/>
    <w:rsid w:val="00D562B6"/>
    <w:rsid w:val="00D66BFF"/>
    <w:rsid w:val="00D73C4C"/>
    <w:rsid w:val="00D80702"/>
    <w:rsid w:val="00D84456"/>
    <w:rsid w:val="00D85430"/>
    <w:rsid w:val="00D9312F"/>
    <w:rsid w:val="00D931E0"/>
    <w:rsid w:val="00DC11C2"/>
    <w:rsid w:val="00DC2841"/>
    <w:rsid w:val="00DC39E5"/>
    <w:rsid w:val="00DE18D3"/>
    <w:rsid w:val="00DE2141"/>
    <w:rsid w:val="00DF16D9"/>
    <w:rsid w:val="00DF6142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7066A"/>
    <w:rsid w:val="00F70DFF"/>
    <w:rsid w:val="00F75DE7"/>
    <w:rsid w:val="00F97C2A"/>
    <w:rsid w:val="00FA078D"/>
    <w:rsid w:val="00FA13EB"/>
    <w:rsid w:val="00FB2045"/>
    <w:rsid w:val="00FC06A1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2A82E2-977D-4C83-ACFE-28ECB406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2026-08-04T19:48:00Z</dcterms:created>
  <dcterms:modified xsi:type="dcterms:W3CDTF">2026-08-04T19:48:00Z</dcterms:modified>
</cp:coreProperties>
</file>