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F7E219A" w:rsidR="00EA29FA" w:rsidRPr="00C60FD1" w:rsidRDefault="00EC746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CP/154</w:t>
      </w:r>
      <w:r w:rsidR="00563111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F591F1" w:rsidR="00703B09" w:rsidRDefault="00EC74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7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38C6262" w14:textId="5FC3AC8F" w:rsidR="008F1170" w:rsidRPr="008F1170" w:rsidRDefault="008F1170" w:rsidP="00524BBE">
      <w:pPr>
        <w:pStyle w:val="Ttulo1"/>
        <w:spacing w:before="0" w:line="240" w:lineRule="auto"/>
        <w:jc w:val="center"/>
        <w:rPr>
          <w:rFonts w:ascii="Arial" w:hAnsi="Arial" w:cs="Arial"/>
          <w:sz w:val="28"/>
          <w:szCs w:val="28"/>
        </w:rPr>
      </w:pPr>
      <w:r w:rsidRPr="008F1170">
        <w:rPr>
          <w:rFonts w:ascii="Arial" w:hAnsi="Arial" w:cs="Arial"/>
          <w:b/>
          <w:bCs/>
          <w:caps/>
          <w:color w:val="auto"/>
          <w:sz w:val="28"/>
          <w:szCs w:val="28"/>
        </w:rPr>
        <w:t xml:space="preserve">APOYA GOBIERNO ESTATAL A ARTESANO CON EQUIPAMIENTO PARA MEJORAR SUS PROCESOS Y PRODUCTIVIDAD </w:t>
      </w:r>
    </w:p>
    <w:p w14:paraId="5BA713C7" w14:textId="086DA68F" w:rsidR="008F1170" w:rsidRDefault="008F1170" w:rsidP="00524BBE">
      <w:pPr>
        <w:pStyle w:val="Ttulo1"/>
        <w:numPr>
          <w:ilvl w:val="0"/>
          <w:numId w:val="24"/>
        </w:numPr>
        <w:spacing w:before="0" w:line="240" w:lineRule="auto"/>
        <w:ind w:left="714" w:hanging="357"/>
        <w:rPr>
          <w:rFonts w:ascii="Arial" w:hAnsi="Arial" w:cs="Arial"/>
          <w:i/>
          <w:iCs/>
          <w:color w:val="auto"/>
          <w:sz w:val="24"/>
          <w:szCs w:val="24"/>
        </w:rPr>
      </w:pPr>
      <w:r w:rsidRPr="004C7FD6">
        <w:rPr>
          <w:rFonts w:ascii="Arial" w:hAnsi="Arial" w:cs="Arial"/>
          <w:i/>
          <w:iCs/>
          <w:color w:val="auto"/>
          <w:sz w:val="24"/>
          <w:szCs w:val="24"/>
        </w:rPr>
        <w:t>Emilio Rodríguez Carmona es un artesano joyero muy valorado en su comunidad</w:t>
      </w:r>
      <w:r w:rsidR="00524BBE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70BFC822" w14:textId="77777777" w:rsidR="00524BBE" w:rsidRPr="00524BBE" w:rsidRDefault="00524BBE" w:rsidP="00524BBE">
      <w:pPr>
        <w:rPr>
          <w:lang w:val="es-ES" w:eastAsia="zh-TW"/>
        </w:rPr>
      </w:pPr>
    </w:p>
    <w:p w14:paraId="500C5A72" w14:textId="3F15BAB1" w:rsidR="008F1170" w:rsidRDefault="008F1170" w:rsidP="008F1170">
      <w:pPr>
        <w:jc w:val="both"/>
        <w:rPr>
          <w:rFonts w:ascii="Arial" w:hAnsi="Arial" w:cs="Arial"/>
          <w:sz w:val="28"/>
        </w:rPr>
      </w:pPr>
      <w:r w:rsidRPr="004C7FD6">
        <w:rPr>
          <w:rFonts w:ascii="Arial" w:hAnsi="Arial" w:cs="Arial"/>
          <w:b/>
          <w:sz w:val="28"/>
        </w:rPr>
        <w:t xml:space="preserve">Monterrey, </w:t>
      </w:r>
      <w:r w:rsidR="004C7FD6" w:rsidRPr="004C7FD6">
        <w:rPr>
          <w:rFonts w:ascii="Arial" w:hAnsi="Arial" w:cs="Arial"/>
          <w:b/>
          <w:sz w:val="28"/>
        </w:rPr>
        <w:t>Nuevo León.-</w:t>
      </w:r>
      <w:r w:rsidR="004C7FD6">
        <w:rPr>
          <w:rFonts w:ascii="Arial" w:hAnsi="Arial" w:cs="Arial"/>
          <w:sz w:val="28"/>
        </w:rPr>
        <w:t xml:space="preserve"> L</w:t>
      </w:r>
      <w:r>
        <w:rPr>
          <w:rFonts w:ascii="Arial" w:hAnsi="Arial" w:cs="Arial"/>
          <w:sz w:val="28"/>
        </w:rPr>
        <w:t>uego de identificar el talento autodidacta y la trayectoria del artesano joyero Emilio Rodríguez, el Gobierno del Estado a través de la Secretaría del Trabajo, le brindo asesoramiento, acompañamiento y los beneficios del programa Proyectos Productivos.</w:t>
      </w:r>
    </w:p>
    <w:p w14:paraId="3FA7DC09" w14:textId="77777777" w:rsidR="004C7FD6" w:rsidRDefault="004C7FD6" w:rsidP="008F1170">
      <w:pPr>
        <w:jc w:val="both"/>
        <w:rPr>
          <w:rFonts w:ascii="Arial" w:hAnsi="Arial" w:cs="Arial"/>
          <w:sz w:val="28"/>
        </w:rPr>
      </w:pPr>
    </w:p>
    <w:p w14:paraId="04F6BA6F" w14:textId="77777777" w:rsidR="008F1170" w:rsidRDefault="008F1170" w:rsidP="008F117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Para ello, el Secretario del Trabajo, Federico Rojas </w:t>
      </w:r>
      <w:proofErr w:type="spellStart"/>
      <w:r>
        <w:rPr>
          <w:rFonts w:ascii="Arial" w:hAnsi="Arial" w:cs="Arial"/>
          <w:sz w:val="28"/>
        </w:rPr>
        <w:t>Veloquio</w:t>
      </w:r>
      <w:proofErr w:type="spellEnd"/>
      <w:r>
        <w:rPr>
          <w:rFonts w:ascii="Arial" w:hAnsi="Arial" w:cs="Arial"/>
          <w:sz w:val="28"/>
        </w:rPr>
        <w:t xml:space="preserve">, acudió a su taller, ubicado en la colonia Valles de Santa Lucía, a entregar equipamiento que permitirá </w:t>
      </w:r>
      <w:proofErr w:type="spellStart"/>
      <w:r>
        <w:rPr>
          <w:rFonts w:ascii="Arial" w:hAnsi="Arial" w:cs="Arial"/>
          <w:sz w:val="28"/>
        </w:rPr>
        <w:t>eficientizar</w:t>
      </w:r>
      <w:proofErr w:type="spellEnd"/>
      <w:r>
        <w:rPr>
          <w:rFonts w:ascii="Arial" w:hAnsi="Arial" w:cs="Arial"/>
          <w:sz w:val="28"/>
        </w:rPr>
        <w:t xml:space="preserve"> sus procesos, ya que su trabajo de elaboración de piezas de joyería artesanal es muy reconocido y valorado.</w:t>
      </w:r>
    </w:p>
    <w:p w14:paraId="25B126E7" w14:textId="77777777" w:rsidR="004C7FD6" w:rsidRDefault="004C7FD6" w:rsidP="008F1170">
      <w:pPr>
        <w:jc w:val="both"/>
        <w:rPr>
          <w:rFonts w:ascii="Arial" w:hAnsi="Arial" w:cs="Arial"/>
          <w:sz w:val="28"/>
        </w:rPr>
      </w:pPr>
    </w:p>
    <w:p w14:paraId="085AE0D6" w14:textId="77777777" w:rsidR="008F1170" w:rsidRDefault="008F1170" w:rsidP="008F117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“Este caso es muy especial para nosotros, pues fue identificado por el Gobernador Samuel García, quien se mostró muy interesado en impulsar y motivar su talento a través de este programa de proyectos productivos”.</w:t>
      </w:r>
    </w:p>
    <w:p w14:paraId="182E3966" w14:textId="77777777" w:rsidR="004C7FD6" w:rsidRDefault="004C7FD6" w:rsidP="008F1170">
      <w:pPr>
        <w:jc w:val="both"/>
        <w:rPr>
          <w:rFonts w:ascii="Arial" w:hAnsi="Arial" w:cs="Arial"/>
          <w:sz w:val="28"/>
        </w:rPr>
      </w:pPr>
    </w:p>
    <w:p w14:paraId="2170212D" w14:textId="77777777" w:rsidR="008F1170" w:rsidRDefault="008F1170" w:rsidP="008F117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“Recordemos que </w:t>
      </w:r>
      <w:r w:rsidRPr="00CE1458">
        <w:rPr>
          <w:rFonts w:ascii="Arial" w:hAnsi="Arial" w:cs="Arial"/>
          <w:sz w:val="28"/>
        </w:rPr>
        <w:t>el Gobernador visito personalmente el taller de</w:t>
      </w:r>
      <w:r>
        <w:rPr>
          <w:rFonts w:ascii="Arial" w:hAnsi="Arial" w:cs="Arial"/>
          <w:sz w:val="28"/>
        </w:rPr>
        <w:t>l Señor Emilio</w:t>
      </w:r>
      <w:r w:rsidRPr="00CE1458">
        <w:rPr>
          <w:rFonts w:ascii="Arial" w:hAnsi="Arial" w:cs="Arial"/>
          <w:sz w:val="28"/>
        </w:rPr>
        <w:t xml:space="preserve">, constatando su talento y compromiso con el arte </w:t>
      </w:r>
      <w:r>
        <w:rPr>
          <w:rFonts w:ascii="Arial" w:hAnsi="Arial" w:cs="Arial"/>
          <w:sz w:val="28"/>
        </w:rPr>
        <w:t xml:space="preserve">comprometiéndose a </w:t>
      </w:r>
      <w:r w:rsidRPr="00CE1458">
        <w:rPr>
          <w:rFonts w:ascii="Arial" w:hAnsi="Arial" w:cs="Arial"/>
          <w:sz w:val="28"/>
        </w:rPr>
        <w:t>brindar apoyo mediante la entrega de equipo y herramientas necesarias para op</w:t>
      </w:r>
      <w:r>
        <w:rPr>
          <w:rFonts w:ascii="Arial" w:hAnsi="Arial" w:cs="Arial"/>
          <w:sz w:val="28"/>
        </w:rPr>
        <w:t xml:space="preserve">timizar su labor, entre ellas: </w:t>
      </w:r>
      <w:proofErr w:type="spellStart"/>
      <w:r>
        <w:rPr>
          <w:rFonts w:ascii="Arial" w:hAnsi="Arial" w:cs="Arial"/>
          <w:sz w:val="28"/>
        </w:rPr>
        <w:t>r</w:t>
      </w:r>
      <w:r w:rsidRPr="00CE1458">
        <w:rPr>
          <w:rFonts w:ascii="Arial" w:hAnsi="Arial" w:cs="Arial"/>
          <w:sz w:val="28"/>
        </w:rPr>
        <w:t>otomotores</w:t>
      </w:r>
      <w:proofErr w:type="spellEnd"/>
      <w:r w:rsidRPr="00CE1458">
        <w:rPr>
          <w:rFonts w:ascii="Arial" w:hAnsi="Arial" w:cs="Arial"/>
          <w:sz w:val="28"/>
        </w:rPr>
        <w:t xml:space="preserve">, pulidor, </w:t>
      </w:r>
      <w:r>
        <w:rPr>
          <w:rFonts w:ascii="Arial" w:hAnsi="Arial" w:cs="Arial"/>
          <w:sz w:val="28"/>
        </w:rPr>
        <w:t>d</w:t>
      </w:r>
      <w:r w:rsidRPr="00CE1458">
        <w:rPr>
          <w:rFonts w:ascii="Arial" w:hAnsi="Arial" w:cs="Arial"/>
          <w:sz w:val="28"/>
        </w:rPr>
        <w:t xml:space="preserve">iscos de corte y pulido, </w:t>
      </w:r>
      <w:r>
        <w:rPr>
          <w:rFonts w:ascii="Arial" w:hAnsi="Arial" w:cs="Arial"/>
          <w:sz w:val="28"/>
        </w:rPr>
        <w:t>l</w:t>
      </w:r>
      <w:r w:rsidRPr="00CE1458">
        <w:rPr>
          <w:rFonts w:ascii="Arial" w:hAnsi="Arial" w:cs="Arial"/>
          <w:sz w:val="28"/>
        </w:rPr>
        <w:t xml:space="preserve">ámparas con </w:t>
      </w:r>
      <w:r>
        <w:rPr>
          <w:rFonts w:ascii="Arial" w:hAnsi="Arial" w:cs="Arial"/>
          <w:sz w:val="28"/>
        </w:rPr>
        <w:t>l</w:t>
      </w:r>
      <w:r w:rsidRPr="00CE1458">
        <w:rPr>
          <w:rFonts w:ascii="Arial" w:hAnsi="Arial" w:cs="Arial"/>
          <w:sz w:val="28"/>
        </w:rPr>
        <w:t xml:space="preserve">upa, </w:t>
      </w:r>
      <w:r>
        <w:rPr>
          <w:rFonts w:ascii="Arial" w:hAnsi="Arial" w:cs="Arial"/>
          <w:sz w:val="28"/>
        </w:rPr>
        <w:t>a</w:t>
      </w:r>
      <w:r w:rsidRPr="00CE1458">
        <w:rPr>
          <w:rFonts w:ascii="Arial" w:hAnsi="Arial" w:cs="Arial"/>
          <w:sz w:val="28"/>
        </w:rPr>
        <w:t>naqueles para mantenimien</w:t>
      </w:r>
      <w:r>
        <w:rPr>
          <w:rFonts w:ascii="Arial" w:hAnsi="Arial" w:cs="Arial"/>
          <w:sz w:val="28"/>
        </w:rPr>
        <w:t>to y organización del taller”, explicó el secretario.</w:t>
      </w:r>
    </w:p>
    <w:p w14:paraId="405CAA7D" w14:textId="77777777" w:rsidR="004C7FD6" w:rsidRDefault="004C7FD6" w:rsidP="008F1170">
      <w:pPr>
        <w:jc w:val="both"/>
        <w:rPr>
          <w:rFonts w:ascii="Arial" w:hAnsi="Arial" w:cs="Arial"/>
          <w:sz w:val="28"/>
        </w:rPr>
      </w:pPr>
    </w:p>
    <w:p w14:paraId="65B56DFF" w14:textId="77777777" w:rsidR="008F1170" w:rsidRPr="00AE4CAE" w:rsidRDefault="008F1170" w:rsidP="008F117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Es de mencionar que, Emilio Rodríg</w:t>
      </w:r>
      <w:r w:rsidRPr="00CE1458">
        <w:rPr>
          <w:rFonts w:ascii="Arial" w:hAnsi="Arial" w:cs="Arial"/>
          <w:sz w:val="28"/>
        </w:rPr>
        <w:t xml:space="preserve">uez Carmona </w:t>
      </w:r>
      <w:r>
        <w:rPr>
          <w:rFonts w:ascii="Arial" w:hAnsi="Arial" w:cs="Arial"/>
          <w:sz w:val="28"/>
        </w:rPr>
        <w:t>a</w:t>
      </w:r>
      <w:r w:rsidRPr="00CE1458">
        <w:rPr>
          <w:rFonts w:ascii="Arial" w:hAnsi="Arial" w:cs="Arial"/>
          <w:sz w:val="28"/>
        </w:rPr>
        <w:t xml:space="preserve"> lo largo de los años ha desarrollado su oficio de manera autodidacta, demostrando gran habilidad y dedicación en el tallado, pulido y </w:t>
      </w:r>
      <w:r>
        <w:rPr>
          <w:rFonts w:ascii="Arial" w:hAnsi="Arial" w:cs="Arial"/>
          <w:sz w:val="28"/>
        </w:rPr>
        <w:t>montaje de piezas artesanales, por lo que a través de este apoyo se espera impulsar y f</w:t>
      </w:r>
      <w:r w:rsidRPr="00CE1458">
        <w:rPr>
          <w:rFonts w:ascii="Arial" w:hAnsi="Arial" w:cs="Arial"/>
          <w:sz w:val="28"/>
        </w:rPr>
        <w:t>omentar la preservación del oficio tradicional de la talla de piedras preciosas y contribuir a la generación de ingresos dignos mediante su emprendimiento productivo.</w:t>
      </w:r>
    </w:p>
    <w:p w14:paraId="7C49C7BE" w14:textId="77777777" w:rsidR="008F1170" w:rsidRDefault="008F1170" w:rsidP="00B60CA7">
      <w:pPr>
        <w:jc w:val="both"/>
        <w:rPr>
          <w:rFonts w:ascii="Arial" w:hAnsi="Arial" w:cs="Arial"/>
          <w:sz w:val="28"/>
          <w:szCs w:val="28"/>
        </w:rPr>
      </w:pPr>
    </w:p>
    <w:p w14:paraId="3580CABF" w14:textId="77777777" w:rsidR="008F1170" w:rsidRDefault="008F1170" w:rsidP="00B60CA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F117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9F5E6" w14:textId="77777777" w:rsidR="001C1BD0" w:rsidRDefault="001C1BD0" w:rsidP="00E83348">
      <w:r>
        <w:separator/>
      </w:r>
    </w:p>
  </w:endnote>
  <w:endnote w:type="continuationSeparator" w:id="0">
    <w:p w14:paraId="106D23D1" w14:textId="77777777" w:rsidR="001C1BD0" w:rsidRDefault="001C1BD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DBF1" w14:textId="77777777" w:rsidR="001C1BD0" w:rsidRDefault="001C1BD0" w:rsidP="00E83348">
      <w:r>
        <w:separator/>
      </w:r>
    </w:p>
  </w:footnote>
  <w:footnote w:type="continuationSeparator" w:id="0">
    <w:p w14:paraId="0D8F1568" w14:textId="77777777" w:rsidR="001C1BD0" w:rsidRDefault="001C1BD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C45"/>
    <w:multiLevelType w:val="hybridMultilevel"/>
    <w:tmpl w:val="8326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3141"/>
    <w:multiLevelType w:val="hybridMultilevel"/>
    <w:tmpl w:val="6CF42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157A9"/>
    <w:multiLevelType w:val="hybridMultilevel"/>
    <w:tmpl w:val="85220DEE"/>
    <w:lvl w:ilvl="0" w:tplc="0EB6A39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4B74854"/>
    <w:multiLevelType w:val="multilevel"/>
    <w:tmpl w:val="E53E2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001F0A"/>
    <w:multiLevelType w:val="hybridMultilevel"/>
    <w:tmpl w:val="FAFC3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B7369"/>
    <w:multiLevelType w:val="hybridMultilevel"/>
    <w:tmpl w:val="8640BF80"/>
    <w:lvl w:ilvl="0" w:tplc="0EB6A39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2"/>
  </w:num>
  <w:num w:numId="7">
    <w:abstractNumId w:val="14"/>
  </w:num>
  <w:num w:numId="8">
    <w:abstractNumId w:val="16"/>
  </w:num>
  <w:num w:numId="9">
    <w:abstractNumId w:val="18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21"/>
  </w:num>
  <w:num w:numId="15">
    <w:abstractNumId w:val="19"/>
  </w:num>
  <w:num w:numId="16">
    <w:abstractNumId w:val="23"/>
  </w:num>
  <w:num w:numId="17">
    <w:abstractNumId w:val="5"/>
  </w:num>
  <w:num w:numId="18">
    <w:abstractNumId w:val="15"/>
  </w:num>
  <w:num w:numId="19">
    <w:abstractNumId w:val="0"/>
  </w:num>
  <w:num w:numId="20">
    <w:abstractNumId w:val="12"/>
  </w:num>
  <w:num w:numId="21">
    <w:abstractNumId w:val="4"/>
  </w:num>
  <w:num w:numId="22">
    <w:abstractNumId w:val="13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D746C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BD0"/>
    <w:rsid w:val="001D42EA"/>
    <w:rsid w:val="001D763A"/>
    <w:rsid w:val="001E5D02"/>
    <w:rsid w:val="001E6B57"/>
    <w:rsid w:val="001F5807"/>
    <w:rsid w:val="001F610B"/>
    <w:rsid w:val="001F7033"/>
    <w:rsid w:val="00204A4A"/>
    <w:rsid w:val="002130ED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282E"/>
    <w:rsid w:val="004A3C61"/>
    <w:rsid w:val="004A47CB"/>
    <w:rsid w:val="004A5FE1"/>
    <w:rsid w:val="004B100E"/>
    <w:rsid w:val="004C3EBD"/>
    <w:rsid w:val="004C6B3C"/>
    <w:rsid w:val="004C7FD6"/>
    <w:rsid w:val="004F09AE"/>
    <w:rsid w:val="004F52E5"/>
    <w:rsid w:val="00524BBE"/>
    <w:rsid w:val="00530E91"/>
    <w:rsid w:val="005418C6"/>
    <w:rsid w:val="00545740"/>
    <w:rsid w:val="00561A6A"/>
    <w:rsid w:val="00563111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2D5D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40A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1170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0841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34F"/>
    <w:rsid w:val="00B16EC6"/>
    <w:rsid w:val="00B20134"/>
    <w:rsid w:val="00B4275A"/>
    <w:rsid w:val="00B60CA7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46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F117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117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72B371-B758-4196-B874-8C81B3A4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2025-11-08T02:45:00Z</dcterms:created>
  <dcterms:modified xsi:type="dcterms:W3CDTF">2025-11-08T03:03:00Z</dcterms:modified>
</cp:coreProperties>
</file>