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56CF1F4" w:rsidR="00EA29FA" w:rsidRPr="00C60FD1" w:rsidRDefault="009E3B42" w:rsidP="00EA29FA">
      <w:pPr>
        <w:jc w:val="right"/>
        <w:rPr>
          <w:rFonts w:ascii="Arial" w:hAnsi="Arial" w:cs="Arial"/>
          <w:b/>
          <w:sz w:val="22"/>
          <w:lang w:val="es-ES"/>
        </w:rPr>
      </w:pPr>
      <w:r>
        <w:rPr>
          <w:rFonts w:ascii="Arial" w:hAnsi="Arial" w:cs="Arial"/>
          <w:b/>
          <w:sz w:val="22"/>
          <w:lang w:val="es-ES"/>
        </w:rPr>
        <w:t>CP/1130/2026</w:t>
      </w:r>
    </w:p>
    <w:p w14:paraId="695E3F55" w14:textId="387E62B2" w:rsidR="00703B09" w:rsidRDefault="009E3B42" w:rsidP="00703B09">
      <w:pPr>
        <w:jc w:val="right"/>
        <w:rPr>
          <w:rFonts w:ascii="Arial" w:hAnsi="Arial" w:cs="Arial"/>
          <w:sz w:val="22"/>
          <w:lang w:val="es-ES"/>
        </w:rPr>
      </w:pPr>
      <w:r>
        <w:rPr>
          <w:rFonts w:ascii="Arial" w:hAnsi="Arial" w:cs="Arial"/>
          <w:sz w:val="22"/>
          <w:lang w:val="es-ES"/>
        </w:rPr>
        <w:t>14</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63AD6028" w:rsidR="00A23A57" w:rsidRDefault="009E3B42" w:rsidP="00580ABF">
      <w:pPr>
        <w:jc w:val="center"/>
        <w:rPr>
          <w:rFonts w:ascii="Arial" w:hAnsi="Arial" w:cs="Arial"/>
          <w:b/>
          <w:sz w:val="28"/>
          <w:szCs w:val="28"/>
        </w:rPr>
      </w:pPr>
      <w:r w:rsidRPr="009E3B42">
        <w:rPr>
          <w:rFonts w:ascii="Arial" w:hAnsi="Arial" w:cs="Arial"/>
          <w:b/>
          <w:sz w:val="28"/>
          <w:szCs w:val="28"/>
        </w:rPr>
        <w:t>AYUDAMOS DE CERCA SUPERA LAS 12 MIL PERSONAS ATENDIDAS EN NUEVO LEÓN</w:t>
      </w:r>
    </w:p>
    <w:p w14:paraId="4F730ED2" w14:textId="77777777" w:rsidR="00580ABF" w:rsidRDefault="00580ABF" w:rsidP="00580ABF">
      <w:pPr>
        <w:jc w:val="center"/>
        <w:rPr>
          <w:rFonts w:ascii="Arial" w:hAnsi="Arial" w:cs="Arial"/>
          <w:b/>
          <w:sz w:val="28"/>
          <w:szCs w:val="28"/>
        </w:rPr>
      </w:pPr>
    </w:p>
    <w:p w14:paraId="1EA50FEE" w14:textId="21938E4C" w:rsidR="009E3B42" w:rsidRPr="009E3B42" w:rsidRDefault="009E3B42" w:rsidP="009E3B42">
      <w:pPr>
        <w:pStyle w:val="Prrafodelista"/>
        <w:numPr>
          <w:ilvl w:val="0"/>
          <w:numId w:val="18"/>
        </w:numPr>
        <w:rPr>
          <w:rFonts w:ascii="Arial" w:hAnsi="Arial" w:cs="Arial"/>
          <w:i/>
        </w:rPr>
      </w:pPr>
      <w:bookmarkStart w:id="0" w:name="_GoBack"/>
      <w:r w:rsidRPr="009E3B42">
        <w:rPr>
          <w:rFonts w:ascii="Arial" w:hAnsi="Arial" w:cs="Arial"/>
          <w:i/>
        </w:rPr>
        <w:t>Por primera vez, en una jornada de Ayudamos de Cerca se entregaron nuevas tarjetas del programa Ayudamos a las Mujeres, con las que la</w:t>
      </w:r>
      <w:r>
        <w:rPr>
          <w:rFonts w:ascii="Arial" w:hAnsi="Arial" w:cs="Arial"/>
          <w:i/>
        </w:rPr>
        <w:t>s beneficiarias tienen acceso al</w:t>
      </w:r>
      <w:r w:rsidRPr="009E3B42">
        <w:rPr>
          <w:rFonts w:ascii="Arial" w:hAnsi="Arial" w:cs="Arial"/>
          <w:i/>
        </w:rPr>
        <w:t xml:space="preserve"> apoyo económico de 2 mil pesos mensuales, atención médica y viajes gratuitos en el transporte público.</w:t>
      </w:r>
    </w:p>
    <w:p w14:paraId="0D4ED5F8" w14:textId="77777777" w:rsidR="009E3B42" w:rsidRPr="009E3B42" w:rsidRDefault="009E3B42" w:rsidP="009E3B42">
      <w:pPr>
        <w:ind w:left="360"/>
        <w:jc w:val="both"/>
        <w:rPr>
          <w:rFonts w:ascii="Arial" w:hAnsi="Arial" w:cs="Arial"/>
          <w:i/>
        </w:rPr>
      </w:pPr>
    </w:p>
    <w:p w14:paraId="0A77E30A" w14:textId="62E5B668" w:rsidR="009E3B42" w:rsidRPr="009E3B42" w:rsidRDefault="009E3B42" w:rsidP="009E3B42">
      <w:pPr>
        <w:jc w:val="both"/>
        <w:rPr>
          <w:rFonts w:ascii="Arial" w:hAnsi="Arial" w:cs="Arial"/>
          <w:sz w:val="28"/>
          <w:szCs w:val="28"/>
        </w:rPr>
      </w:pPr>
      <w:r>
        <w:rPr>
          <w:rFonts w:ascii="Arial" w:hAnsi="Arial" w:cs="Arial"/>
          <w:b/>
          <w:sz w:val="28"/>
          <w:szCs w:val="28"/>
        </w:rPr>
        <w:t>San Nicolás de los Garza</w:t>
      </w:r>
      <w:r w:rsidR="00EA29FA" w:rsidRPr="00927177">
        <w:rPr>
          <w:rFonts w:ascii="Arial" w:hAnsi="Arial" w:cs="Arial"/>
          <w:b/>
          <w:sz w:val="28"/>
          <w:szCs w:val="28"/>
        </w:rPr>
        <w:t>, Nuevo León.-</w:t>
      </w:r>
      <w:r w:rsidR="00EA29FA">
        <w:rPr>
          <w:rFonts w:ascii="Arial" w:hAnsi="Arial" w:cs="Arial"/>
          <w:b/>
          <w:sz w:val="28"/>
          <w:szCs w:val="28"/>
        </w:rPr>
        <w:t xml:space="preserve"> </w:t>
      </w:r>
      <w:r w:rsidRPr="009E3B42">
        <w:rPr>
          <w:rFonts w:ascii="Arial" w:hAnsi="Arial" w:cs="Arial"/>
          <w:sz w:val="28"/>
          <w:szCs w:val="28"/>
        </w:rPr>
        <w:t>Con alrededor de 4 mil personas atendidas en San Nicolás de los Garza, el programa Ayudamos de Cerca sumó más de 12 mil personas beneficiadas desde su puesta en marcha, consolidando con ello la estrategia impulsada por el secretario de Igualdad e Inclusión, Félix Arratia Cruz, para llevar directamente a los municipios los programas y servicios sociales del Gobierno del Estado.</w:t>
      </w:r>
    </w:p>
    <w:p w14:paraId="344DA397"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2189B119"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Desde las 5:00 de la mañana, personal de la Secretaría recibió a mujeres y familias para brindarles información, acompañamiento y facilitar su registro, mediante un proceso ágil que les permite realizar sus trámites sin trasladarse hasta el Pabellón Ciudadano.</w:t>
      </w:r>
    </w:p>
    <w:p w14:paraId="3A5BCC5F"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6EBC2C81"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Durante la jornada, Arratia Cruz explicó que el horario y la dinámica de Ayudamos de Cerca surgieron precisamente para atender a quienes, por motivos laborales, de cuidado o movilidad, tienen dificultades para acudir a las oficinas gubernamentales en horarios convencionales.</w:t>
      </w:r>
    </w:p>
    <w:p w14:paraId="44044274"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72764410"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“Decidimos cambiar la dinámica para llegar precisamente a quienes más lo necesitan, y por eso hicimos un gran esfuerzo. Llevamos semanas así, con este gran equipo que ustedes ven acá. Gracias a todos los servidores públicos, porque muchos de ellos no duermen </w:t>
      </w:r>
      <w:r w:rsidRPr="009E3B42">
        <w:rPr>
          <w:rFonts w:ascii="Arial" w:hAnsi="Arial" w:cs="Arial"/>
          <w:sz w:val="28"/>
          <w:szCs w:val="28"/>
        </w:rPr>
        <w:lastRenderedPageBreak/>
        <w:t>para que todo esté en orden aquí a las cinco de la mañana; salimos del escritorio a los diferentes municipios, en un horario no habitual, para poder brindar la ayuda que necesitan”, expresó.</w:t>
      </w:r>
    </w:p>
    <w:p w14:paraId="3E1E178B"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237A018B"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Acompañado por la directora general del DIF Nuevo León, Alejandra Morales, del Sistema de Radio y Televisión, Roberta Carrillo; de la Corporación para el Desarrollo Turístico (CODETUR), Brenda Castro Pompa; y de Parques y Vida Silvestre, Luis Herrera Sosa, el secretario destacó que la estrategia busca que las personas puedan realizar sus trámites de manera rápida y regresar a sus actividades cotidianas, ya sea al cuidado de sus familias, sus empleos o sus negocios.</w:t>
      </w:r>
    </w:p>
    <w:p w14:paraId="1A9A075E"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22195AC5" w14:textId="34C6BD45" w:rsidR="009E3B42" w:rsidRPr="009E3B42" w:rsidRDefault="009E3B42" w:rsidP="009E3B42">
      <w:pPr>
        <w:jc w:val="both"/>
        <w:rPr>
          <w:rFonts w:ascii="Arial" w:hAnsi="Arial" w:cs="Arial"/>
          <w:sz w:val="28"/>
          <w:szCs w:val="28"/>
        </w:rPr>
      </w:pPr>
      <w:r w:rsidRPr="009E3B42">
        <w:rPr>
          <w:rFonts w:ascii="Arial" w:hAnsi="Arial" w:cs="Arial"/>
          <w:sz w:val="28"/>
          <w:szCs w:val="28"/>
        </w:rPr>
        <w:t>Como parte de esta edición, por primera vez en una jornada de Ayudamos de Cerca también se entregaron 50 nuevas tarjetas del programa Ayudamos a las Mujeres, con las que las beneficiarias tienen acceso a un apoyo económico de 2 mil pesos mensuales, atención médica y viajes gratuitos diarios en el transporte público.</w:t>
      </w:r>
    </w:p>
    <w:p w14:paraId="41BC0531"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65200988"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Además, durante la jornada se recibió documentación y se brindó orientación para acceder a programas como Jefas de Familia, Impulso a Cuidadoras y Personas con Discapacidad para mayores de 30 años, acercando directamente la atención a quienes requieren estos apoyos.</w:t>
      </w:r>
    </w:p>
    <w:p w14:paraId="191A935B"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2B93C195"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Arratia Cruz señaló que Ayudamos busca ampliar los beneficios que reciben las mujeres de Nuevo León, no solamente mediante el apoyo económico y la movilidad gratuita, sino también facilitando su acceso a servicios de salud y acompañamiento integral.</w:t>
      </w:r>
    </w:p>
    <w:p w14:paraId="5E763B75"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78D3D888"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“Ayudamos a las Mujeres es un programa muy importante para visibilizar el trabajo que nunca se había reconocido, pero también para seguir apoyando a una parte fundamental de las familias, de las colonias y de los barrios: las mujeres de Nuevo León”, destacó.</w:t>
      </w:r>
    </w:p>
    <w:p w14:paraId="7226E239"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58C1989F"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lastRenderedPageBreak/>
        <w:t>Durante su intervención, la directora del DIF, Alejandra Morales, destacó la labor del secretario Arratia Cruz al frente de la Secretaría de Igualdad e Inclusión en beneficio de todas las mujeres de Nuevo León, pues dijo, este acompañamiento que hoy se complementa con el transporte gratuitito y servicios de salud, es una muestra de una dependencia que se preocupa y se ocupa de inmediato.</w:t>
      </w:r>
    </w:p>
    <w:p w14:paraId="1608E59B" w14:textId="77777777" w:rsidR="009E3B42" w:rsidRPr="009E3B42" w:rsidRDefault="009E3B42" w:rsidP="009E3B42">
      <w:pPr>
        <w:jc w:val="both"/>
        <w:rPr>
          <w:rFonts w:ascii="Arial" w:hAnsi="Arial" w:cs="Arial"/>
          <w:sz w:val="28"/>
          <w:szCs w:val="28"/>
        </w:rPr>
      </w:pPr>
      <w:r w:rsidRPr="009E3B42">
        <w:rPr>
          <w:rFonts w:ascii="Arial" w:hAnsi="Arial" w:cs="Arial"/>
          <w:sz w:val="28"/>
          <w:szCs w:val="28"/>
        </w:rPr>
        <w:t xml:space="preserve"> </w:t>
      </w:r>
    </w:p>
    <w:p w14:paraId="4A7A609A" w14:textId="6E5D169D" w:rsidR="009E3B42" w:rsidRPr="00C90637" w:rsidRDefault="009E3B42" w:rsidP="009E3B42">
      <w:pPr>
        <w:jc w:val="both"/>
        <w:rPr>
          <w:rFonts w:ascii="Arial" w:hAnsi="Arial" w:cs="Arial"/>
          <w:sz w:val="28"/>
          <w:szCs w:val="28"/>
        </w:rPr>
      </w:pPr>
      <w:r w:rsidRPr="009E3B42">
        <w:rPr>
          <w:rFonts w:ascii="Arial" w:hAnsi="Arial" w:cs="Arial"/>
          <w:sz w:val="28"/>
          <w:szCs w:val="28"/>
        </w:rPr>
        <w:t>“Este es uno de los programas insignia que tiene el Gobierno del Estado para acompañar a las mujeres y no sería posible sin la visión y el liderazgo que ha tenido el secretario Félix Arratia desde que llegó a la Secretaría. En San Nicolás, estamos muy agradecidos de ver como gracias a programas tan grandes como este, miles de familias mejoraron su calidad de vida”.</w:t>
      </w:r>
    </w:p>
    <w:bookmarkEnd w:id="0"/>
    <w:p w14:paraId="78763BE5" w14:textId="341293F1"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0BC70" w14:textId="77777777" w:rsidR="002B292E" w:rsidRDefault="002B292E" w:rsidP="00E83348">
      <w:r>
        <w:separator/>
      </w:r>
    </w:p>
  </w:endnote>
  <w:endnote w:type="continuationSeparator" w:id="0">
    <w:p w14:paraId="09C383B2" w14:textId="77777777" w:rsidR="002B292E" w:rsidRDefault="002B292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97834" w14:textId="77777777" w:rsidR="002B292E" w:rsidRDefault="002B292E" w:rsidP="00E83348">
      <w:r>
        <w:separator/>
      </w:r>
    </w:p>
  </w:footnote>
  <w:footnote w:type="continuationSeparator" w:id="0">
    <w:p w14:paraId="09C7F8E1" w14:textId="77777777" w:rsidR="002B292E" w:rsidRDefault="002B292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3DB4"/>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B292E"/>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0BEC"/>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E3B42"/>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B09D4-BBC9-4878-9943-8892DE85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634</Words>
  <Characters>3492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2026-08-14T18:16:00Z</dcterms:created>
  <dcterms:modified xsi:type="dcterms:W3CDTF">2026-08-14T18:16:00Z</dcterms:modified>
</cp:coreProperties>
</file>